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СОВЕТ НАРОДНЫХ ДЕПУТАТОВ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ВОРОНЕЖСКОЙ ОБЛАСТИ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D42F8" w:rsidRPr="005D42F8" w:rsidRDefault="005D42F8" w:rsidP="005D42F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РЕШЕНИЕ</w:t>
      </w:r>
    </w:p>
    <w:p w:rsidR="005D42F8" w:rsidRPr="005D42F8" w:rsidRDefault="005D42F8" w:rsidP="005D42F8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</w:rPr>
      </w:pPr>
      <w:r w:rsidRPr="005D42F8">
        <w:rPr>
          <w:rFonts w:ascii="Arial" w:hAnsi="Arial" w:cs="Arial"/>
          <w:b w:val="0"/>
        </w:rPr>
        <w:t xml:space="preserve">от </w:t>
      </w:r>
      <w:r w:rsidR="0069196E">
        <w:rPr>
          <w:rFonts w:ascii="Arial" w:hAnsi="Arial" w:cs="Arial"/>
          <w:b w:val="0"/>
          <w:color w:val="000000"/>
        </w:rPr>
        <w:t xml:space="preserve"> 15</w:t>
      </w:r>
      <w:r w:rsidRPr="005D42F8">
        <w:rPr>
          <w:rFonts w:ascii="Arial" w:hAnsi="Arial" w:cs="Arial"/>
          <w:b w:val="0"/>
          <w:color w:val="000000"/>
        </w:rPr>
        <w:t xml:space="preserve"> ноября  202</w:t>
      </w:r>
      <w:r w:rsidR="0069196E">
        <w:rPr>
          <w:rFonts w:ascii="Arial" w:hAnsi="Arial" w:cs="Arial"/>
          <w:b w:val="0"/>
          <w:color w:val="000000"/>
        </w:rPr>
        <w:t>2</w:t>
      </w:r>
      <w:r w:rsidRPr="005D42F8">
        <w:rPr>
          <w:rFonts w:ascii="Arial" w:hAnsi="Arial" w:cs="Arial"/>
          <w:b w:val="0"/>
          <w:color w:val="000000"/>
        </w:rPr>
        <w:t xml:space="preserve"> года</w:t>
      </w:r>
      <w:r w:rsidR="0069196E">
        <w:rPr>
          <w:rFonts w:ascii="Arial" w:hAnsi="Arial" w:cs="Arial"/>
          <w:b w:val="0"/>
          <w:color w:val="000000"/>
        </w:rPr>
        <w:t xml:space="preserve"> № 112</w:t>
      </w:r>
      <w:r w:rsidRPr="005D42F8">
        <w:rPr>
          <w:rFonts w:ascii="Arial" w:hAnsi="Arial" w:cs="Arial"/>
          <w:b w:val="0"/>
          <w:color w:val="000000"/>
        </w:rPr>
        <w:t xml:space="preserve">  </w:t>
      </w:r>
    </w:p>
    <w:p w:rsidR="005D42F8" w:rsidRPr="005D42F8" w:rsidRDefault="005D42F8" w:rsidP="005D42F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D42F8">
        <w:rPr>
          <w:rFonts w:ascii="Arial" w:hAnsi="Arial" w:cs="Arial"/>
          <w:b w:val="0"/>
        </w:rPr>
        <w:t xml:space="preserve">с. </w:t>
      </w:r>
      <w:proofErr w:type="spellStart"/>
      <w:r w:rsidRPr="005D42F8">
        <w:rPr>
          <w:rFonts w:ascii="Arial" w:hAnsi="Arial" w:cs="Arial"/>
          <w:b w:val="0"/>
        </w:rPr>
        <w:t>Зайцевка</w:t>
      </w:r>
      <w:proofErr w:type="spellEnd"/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8D61DF" w:rsidP="0069196E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5D42F8">
        <w:rPr>
          <w:rFonts w:ascii="Arial" w:hAnsi="Arial" w:cs="Arial"/>
          <w:sz w:val="24"/>
          <w:szCs w:val="24"/>
        </w:rPr>
        <w:t xml:space="preserve">О передаче </w:t>
      </w:r>
      <w:r w:rsidR="005D42F8">
        <w:rPr>
          <w:rFonts w:ascii="Arial" w:hAnsi="Arial" w:cs="Arial"/>
          <w:sz w:val="24"/>
          <w:szCs w:val="24"/>
        </w:rPr>
        <w:t>Кантемировскому муниципальному району</w:t>
      </w:r>
    </w:p>
    <w:p w:rsidR="008D61DF" w:rsidRPr="005D42F8" w:rsidRDefault="005D42F8" w:rsidP="0069196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части полномочий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="008D61DF" w:rsidRPr="005D42F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61DF" w:rsidRDefault="005D42F8" w:rsidP="0069196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осуществлению внутреннего</w:t>
      </w:r>
      <w:r w:rsidR="008D61DF" w:rsidRPr="005D42F8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финансового контроля</w:t>
      </w:r>
    </w:p>
    <w:p w:rsidR="005D42F8" w:rsidRDefault="006A7431" w:rsidP="0069196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соблюдения б</w:t>
      </w:r>
      <w:r w:rsidR="005D42F8">
        <w:rPr>
          <w:rFonts w:ascii="Arial" w:hAnsi="Arial" w:cs="Arial"/>
          <w:sz w:val="24"/>
          <w:szCs w:val="24"/>
        </w:rPr>
        <w:t>юджетного законодательства</w:t>
      </w:r>
    </w:p>
    <w:p w:rsidR="008D61DF" w:rsidRDefault="00B1517B" w:rsidP="0069196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  <w:bookmarkStart w:id="3" w:name="_GoBack"/>
      <w:bookmarkEnd w:id="0"/>
      <w:bookmarkEnd w:id="1"/>
      <w:bookmarkEnd w:id="2"/>
      <w:bookmarkEnd w:id="3"/>
    </w:p>
    <w:p w:rsidR="005D42F8" w:rsidRP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8D61DF" w:rsidP="005D42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5D42F8">
        <w:rPr>
          <w:rFonts w:ascii="Arial" w:hAnsi="Arial" w:cs="Arial"/>
          <w:sz w:val="24"/>
          <w:szCs w:val="24"/>
        </w:rPr>
        <w:t xml:space="preserve"> года</w:t>
      </w:r>
      <w:r w:rsidRPr="005D42F8">
        <w:rPr>
          <w:rFonts w:ascii="Arial" w:hAnsi="Arial" w:cs="Arial"/>
          <w:sz w:val="24"/>
          <w:szCs w:val="24"/>
        </w:rPr>
        <w:t xml:space="preserve"> N 131-ФЗ</w:t>
      </w:r>
      <w:r w:rsidR="005D42F8">
        <w:rPr>
          <w:rFonts w:ascii="Arial" w:hAnsi="Arial" w:cs="Arial"/>
          <w:sz w:val="24"/>
          <w:szCs w:val="24"/>
        </w:rPr>
        <w:t xml:space="preserve"> </w:t>
      </w:r>
      <w:r w:rsidRPr="005D42F8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Федерации", Федеральным законом от 07.02.2011</w:t>
      </w:r>
      <w:r w:rsidR="005D42F8">
        <w:rPr>
          <w:rFonts w:ascii="Arial" w:hAnsi="Arial" w:cs="Arial"/>
          <w:sz w:val="24"/>
          <w:szCs w:val="24"/>
        </w:rPr>
        <w:t xml:space="preserve"> года</w:t>
      </w:r>
      <w:r w:rsidRPr="005D42F8">
        <w:rPr>
          <w:rFonts w:ascii="Arial" w:hAnsi="Arial" w:cs="Arial"/>
          <w:sz w:val="24"/>
          <w:szCs w:val="24"/>
        </w:rPr>
        <w:t xml:space="preserve">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FA220D" w:rsidRPr="005D42F8">
        <w:rPr>
          <w:rFonts w:ascii="Arial" w:hAnsi="Arial" w:cs="Arial"/>
          <w:sz w:val="24"/>
          <w:szCs w:val="24"/>
        </w:rPr>
        <w:t xml:space="preserve"> ст. 269.2 Бюджетного кодекса Российской Федерации,</w:t>
      </w:r>
      <w:r w:rsidRPr="005D42F8">
        <w:rPr>
          <w:rFonts w:ascii="Arial" w:hAnsi="Arial" w:cs="Arial"/>
          <w:sz w:val="24"/>
          <w:szCs w:val="24"/>
        </w:rPr>
        <w:t xml:space="preserve">  Устав</w:t>
      </w:r>
      <w:r w:rsidR="00FA220D" w:rsidRPr="005D42F8">
        <w:rPr>
          <w:rFonts w:ascii="Arial" w:hAnsi="Arial" w:cs="Arial"/>
          <w:sz w:val="24"/>
          <w:szCs w:val="24"/>
        </w:rPr>
        <w:t>ом</w:t>
      </w:r>
      <w:r w:rsidR="005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5D42F8" w:rsidRPr="005D42F8" w:rsidRDefault="008D61DF" w:rsidP="005D42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РЕШИЛ:</w:t>
      </w:r>
    </w:p>
    <w:p w:rsidR="005D42F8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1. Передать</w:t>
      </w:r>
      <w:r w:rsidR="005D42F8">
        <w:rPr>
          <w:rFonts w:ascii="Arial" w:hAnsi="Arial" w:cs="Arial"/>
          <w:sz w:val="24"/>
          <w:szCs w:val="24"/>
        </w:rPr>
        <w:t xml:space="preserve"> Кантемировскому муниципальному району</w:t>
      </w:r>
      <w:r w:rsidRPr="005D42F8">
        <w:rPr>
          <w:rFonts w:ascii="Arial" w:hAnsi="Arial" w:cs="Arial"/>
          <w:sz w:val="24"/>
          <w:szCs w:val="24"/>
        </w:rPr>
        <w:t xml:space="preserve"> с 01.01.20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9196E">
        <w:rPr>
          <w:rFonts w:ascii="Arial" w:hAnsi="Arial" w:cs="Arial"/>
          <w:sz w:val="24"/>
          <w:szCs w:val="24"/>
        </w:rPr>
        <w:t>3</w:t>
      </w:r>
      <w:r w:rsidR="005D42F8">
        <w:rPr>
          <w:rFonts w:ascii="Arial" w:hAnsi="Arial" w:cs="Arial"/>
          <w:sz w:val="24"/>
          <w:szCs w:val="24"/>
        </w:rPr>
        <w:t xml:space="preserve"> года </w:t>
      </w:r>
      <w:r w:rsidRPr="005D42F8">
        <w:rPr>
          <w:rFonts w:ascii="Arial" w:hAnsi="Arial" w:cs="Arial"/>
          <w:sz w:val="24"/>
          <w:szCs w:val="24"/>
        </w:rPr>
        <w:t xml:space="preserve"> по 31.12.20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9196E">
        <w:rPr>
          <w:rFonts w:ascii="Arial" w:hAnsi="Arial" w:cs="Arial"/>
          <w:sz w:val="24"/>
          <w:szCs w:val="24"/>
        </w:rPr>
        <w:t>3</w:t>
      </w:r>
      <w:r w:rsidR="005D42F8">
        <w:rPr>
          <w:rFonts w:ascii="Arial" w:hAnsi="Arial" w:cs="Arial"/>
          <w:sz w:val="24"/>
          <w:szCs w:val="24"/>
        </w:rPr>
        <w:t xml:space="preserve"> года</w:t>
      </w:r>
      <w:r w:rsidRPr="005D42F8">
        <w:rPr>
          <w:rFonts w:ascii="Arial" w:hAnsi="Arial" w:cs="Arial"/>
          <w:sz w:val="24"/>
          <w:szCs w:val="24"/>
        </w:rPr>
        <w:t xml:space="preserve"> </w:t>
      </w:r>
      <w:r w:rsidR="002706B0" w:rsidRPr="005D42F8">
        <w:rPr>
          <w:rFonts w:ascii="Arial" w:hAnsi="Arial" w:cs="Arial"/>
          <w:sz w:val="24"/>
          <w:szCs w:val="24"/>
        </w:rPr>
        <w:t xml:space="preserve">полномочия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="002706B0" w:rsidRPr="005D42F8">
        <w:rPr>
          <w:rFonts w:ascii="Arial" w:hAnsi="Arial" w:cs="Arial"/>
          <w:sz w:val="24"/>
          <w:szCs w:val="24"/>
        </w:rPr>
        <w:t xml:space="preserve"> сельского поселения по внутреннему муниципальному финансовому контролю </w:t>
      </w:r>
      <w:r w:rsidR="006A7431">
        <w:rPr>
          <w:rFonts w:ascii="Arial" w:hAnsi="Arial" w:cs="Arial"/>
          <w:sz w:val="24"/>
          <w:szCs w:val="24"/>
        </w:rPr>
        <w:t>в целях обеспечения соблюдения б</w:t>
      </w:r>
      <w:r w:rsidR="002706B0" w:rsidRPr="005D42F8">
        <w:rPr>
          <w:rFonts w:ascii="Arial" w:hAnsi="Arial" w:cs="Arial"/>
          <w:sz w:val="24"/>
          <w:szCs w:val="24"/>
        </w:rPr>
        <w:t xml:space="preserve">юджетного законодательства Российской Федерации </w:t>
      </w:r>
      <w:r w:rsidR="006E6E40">
        <w:rPr>
          <w:rFonts w:ascii="Arial" w:hAnsi="Arial" w:cs="Arial"/>
          <w:sz w:val="24"/>
          <w:szCs w:val="24"/>
        </w:rPr>
        <w:t>предусмотренных статьей 269.2 Бюджетного кодекса Российской Федерации</w:t>
      </w:r>
      <w:r w:rsidR="005D42F8">
        <w:rPr>
          <w:rFonts w:ascii="Arial" w:hAnsi="Arial" w:cs="Arial"/>
          <w:sz w:val="24"/>
          <w:szCs w:val="24"/>
        </w:rPr>
        <w:t>.</w:t>
      </w:r>
      <w:r w:rsidR="002706B0" w:rsidRPr="005D42F8">
        <w:rPr>
          <w:rFonts w:ascii="Arial" w:hAnsi="Arial" w:cs="Arial"/>
          <w:sz w:val="24"/>
          <w:szCs w:val="24"/>
        </w:rPr>
        <w:t xml:space="preserve"> </w:t>
      </w:r>
    </w:p>
    <w:p w:rsidR="005D42F8" w:rsidRDefault="005D42F8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8D61DF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 xml:space="preserve">2.  Из бюджета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5D42F8" w:rsidRPr="005D42F8" w:rsidRDefault="005D42F8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8D61DF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 xml:space="preserve">3. </w:t>
      </w:r>
      <w:r w:rsidR="006E6E4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6E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6E6E40">
        <w:rPr>
          <w:rFonts w:ascii="Arial" w:hAnsi="Arial" w:cs="Arial"/>
          <w:sz w:val="24"/>
          <w:szCs w:val="24"/>
        </w:rPr>
        <w:t xml:space="preserve"> сельского поселения заключить соглашение с администрацией Кантемировского муниципального района о передаче осуществления полномочий, указанных в п.1 настоящего решения, </w:t>
      </w:r>
      <w:r w:rsidRPr="005D42F8">
        <w:rPr>
          <w:rFonts w:ascii="Arial" w:hAnsi="Arial" w:cs="Arial"/>
          <w:sz w:val="24"/>
          <w:szCs w:val="24"/>
        </w:rPr>
        <w:t>на  срок с 01.01.20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9196E">
        <w:rPr>
          <w:rFonts w:ascii="Arial" w:hAnsi="Arial" w:cs="Arial"/>
          <w:sz w:val="24"/>
          <w:szCs w:val="24"/>
        </w:rPr>
        <w:t>3</w:t>
      </w:r>
      <w:r w:rsidR="005D42F8">
        <w:rPr>
          <w:rFonts w:ascii="Arial" w:hAnsi="Arial" w:cs="Arial"/>
          <w:sz w:val="24"/>
          <w:szCs w:val="24"/>
        </w:rPr>
        <w:t xml:space="preserve"> </w:t>
      </w:r>
      <w:r w:rsidRPr="005D42F8">
        <w:rPr>
          <w:rFonts w:ascii="Arial" w:hAnsi="Arial" w:cs="Arial"/>
          <w:sz w:val="24"/>
          <w:szCs w:val="24"/>
        </w:rPr>
        <w:t>г</w:t>
      </w:r>
      <w:r w:rsidR="005D42F8">
        <w:rPr>
          <w:rFonts w:ascii="Arial" w:hAnsi="Arial" w:cs="Arial"/>
          <w:sz w:val="24"/>
          <w:szCs w:val="24"/>
        </w:rPr>
        <w:t>ода</w:t>
      </w:r>
      <w:r w:rsidRPr="005D42F8">
        <w:rPr>
          <w:rFonts w:ascii="Arial" w:hAnsi="Arial" w:cs="Arial"/>
          <w:sz w:val="24"/>
          <w:szCs w:val="24"/>
        </w:rPr>
        <w:t xml:space="preserve"> по 31.12.20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9196E">
        <w:rPr>
          <w:rFonts w:ascii="Arial" w:hAnsi="Arial" w:cs="Arial"/>
          <w:sz w:val="24"/>
          <w:szCs w:val="24"/>
        </w:rPr>
        <w:t>3</w:t>
      </w:r>
      <w:r w:rsidR="005D42F8">
        <w:rPr>
          <w:rFonts w:ascii="Arial" w:hAnsi="Arial" w:cs="Arial"/>
          <w:sz w:val="24"/>
          <w:szCs w:val="24"/>
        </w:rPr>
        <w:t xml:space="preserve"> года.</w:t>
      </w:r>
    </w:p>
    <w:p w:rsidR="005D42F8" w:rsidRPr="005D42F8" w:rsidRDefault="005D42F8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</w:t>
      </w:r>
      <w:r w:rsidR="0069196E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  <w:r w:rsidRPr="005D42F8">
        <w:rPr>
          <w:rFonts w:ascii="Arial" w:hAnsi="Arial" w:cs="Arial"/>
          <w:sz w:val="24"/>
          <w:szCs w:val="24"/>
        </w:rPr>
        <w:t>.</w:t>
      </w: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5D42F8" w:rsidP="005D42F8">
      <w:pPr>
        <w:pStyle w:val="a5"/>
        <w:jc w:val="both"/>
        <w:rPr>
          <w:rFonts w:ascii="Arial" w:hAnsi="Arial" w:cs="Arial"/>
          <w:sz w:val="24"/>
          <w:szCs w:val="24"/>
        </w:rPr>
      </w:pPr>
      <w:r w:rsidRPr="00AA0FA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A0FAA"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В.А.Сушко </w:t>
      </w:r>
    </w:p>
    <w:p w:rsidR="005D42F8" w:rsidRDefault="005D42F8" w:rsidP="005D42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D42F8" w:rsidRDefault="005D42F8" w:rsidP="005D4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5D42F8" w:rsidRDefault="005D42F8" w:rsidP="005D4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D42F8" w:rsidRDefault="005D42F8" w:rsidP="00691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Ф.Н.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</w:p>
    <w:p w:rsid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P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8D61DF" w:rsidRPr="005D42F8" w:rsidSect="005D42F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8BD"/>
    <w:multiLevelType w:val="hybridMultilevel"/>
    <w:tmpl w:val="6292163E"/>
    <w:lvl w:ilvl="0" w:tplc="1AEC2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8220B9"/>
    <w:multiLevelType w:val="hybridMultilevel"/>
    <w:tmpl w:val="EB9C592E"/>
    <w:lvl w:ilvl="0" w:tplc="03BCB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/>
  <w:rsids>
    <w:rsidRoot w:val="000110C5"/>
    <w:rsid w:val="000042F8"/>
    <w:rsid w:val="000110C5"/>
    <w:rsid w:val="000465D2"/>
    <w:rsid w:val="000F1F37"/>
    <w:rsid w:val="0010117D"/>
    <w:rsid w:val="00112DDF"/>
    <w:rsid w:val="0017649D"/>
    <w:rsid w:val="001A7B11"/>
    <w:rsid w:val="001C54D3"/>
    <w:rsid w:val="001D01E6"/>
    <w:rsid w:val="001D6F2B"/>
    <w:rsid w:val="00202F2B"/>
    <w:rsid w:val="00213F03"/>
    <w:rsid w:val="002667E0"/>
    <w:rsid w:val="002703B0"/>
    <w:rsid w:val="002706B0"/>
    <w:rsid w:val="00275914"/>
    <w:rsid w:val="0030070C"/>
    <w:rsid w:val="00352488"/>
    <w:rsid w:val="003819F4"/>
    <w:rsid w:val="003B3ED5"/>
    <w:rsid w:val="003C7685"/>
    <w:rsid w:val="003F0924"/>
    <w:rsid w:val="00435721"/>
    <w:rsid w:val="004409C6"/>
    <w:rsid w:val="0046029C"/>
    <w:rsid w:val="0047422D"/>
    <w:rsid w:val="004D254F"/>
    <w:rsid w:val="004F2B7F"/>
    <w:rsid w:val="005053E8"/>
    <w:rsid w:val="00510AAA"/>
    <w:rsid w:val="0051442A"/>
    <w:rsid w:val="00525CF8"/>
    <w:rsid w:val="00536956"/>
    <w:rsid w:val="0054719B"/>
    <w:rsid w:val="00563C86"/>
    <w:rsid w:val="0058186E"/>
    <w:rsid w:val="00593213"/>
    <w:rsid w:val="005D42F8"/>
    <w:rsid w:val="005E493E"/>
    <w:rsid w:val="005F3C8B"/>
    <w:rsid w:val="00612D75"/>
    <w:rsid w:val="00644786"/>
    <w:rsid w:val="0069196E"/>
    <w:rsid w:val="006A7431"/>
    <w:rsid w:val="006C1DB1"/>
    <w:rsid w:val="006E3C22"/>
    <w:rsid w:val="006E6E40"/>
    <w:rsid w:val="00702985"/>
    <w:rsid w:val="00717E4F"/>
    <w:rsid w:val="00725DB3"/>
    <w:rsid w:val="00731ACB"/>
    <w:rsid w:val="0075101F"/>
    <w:rsid w:val="00790BFE"/>
    <w:rsid w:val="00791595"/>
    <w:rsid w:val="00795B10"/>
    <w:rsid w:val="007B429A"/>
    <w:rsid w:val="007B516F"/>
    <w:rsid w:val="007F0054"/>
    <w:rsid w:val="007F2830"/>
    <w:rsid w:val="00805D09"/>
    <w:rsid w:val="00824844"/>
    <w:rsid w:val="008330E8"/>
    <w:rsid w:val="00864036"/>
    <w:rsid w:val="0088119D"/>
    <w:rsid w:val="008C184D"/>
    <w:rsid w:val="008D61DF"/>
    <w:rsid w:val="008E141B"/>
    <w:rsid w:val="009066F2"/>
    <w:rsid w:val="00923A44"/>
    <w:rsid w:val="009400A8"/>
    <w:rsid w:val="00940D93"/>
    <w:rsid w:val="00951C1C"/>
    <w:rsid w:val="00960918"/>
    <w:rsid w:val="0096605E"/>
    <w:rsid w:val="00977D67"/>
    <w:rsid w:val="0098469B"/>
    <w:rsid w:val="00997535"/>
    <w:rsid w:val="009C5A73"/>
    <w:rsid w:val="009F484A"/>
    <w:rsid w:val="009F6B9A"/>
    <w:rsid w:val="00A104E6"/>
    <w:rsid w:val="00A11705"/>
    <w:rsid w:val="00A125F3"/>
    <w:rsid w:val="00A27E5C"/>
    <w:rsid w:val="00A31A39"/>
    <w:rsid w:val="00A46CAC"/>
    <w:rsid w:val="00A51AE0"/>
    <w:rsid w:val="00A656DF"/>
    <w:rsid w:val="00A83D78"/>
    <w:rsid w:val="00AA3305"/>
    <w:rsid w:val="00AB0748"/>
    <w:rsid w:val="00AB6F99"/>
    <w:rsid w:val="00AC2389"/>
    <w:rsid w:val="00AC5763"/>
    <w:rsid w:val="00AD6320"/>
    <w:rsid w:val="00AE1465"/>
    <w:rsid w:val="00AE3CB0"/>
    <w:rsid w:val="00AE788C"/>
    <w:rsid w:val="00AF4414"/>
    <w:rsid w:val="00AF4D95"/>
    <w:rsid w:val="00B1517B"/>
    <w:rsid w:val="00B319EC"/>
    <w:rsid w:val="00B57357"/>
    <w:rsid w:val="00B777AA"/>
    <w:rsid w:val="00B8388D"/>
    <w:rsid w:val="00B873A7"/>
    <w:rsid w:val="00BC3024"/>
    <w:rsid w:val="00BC7FE7"/>
    <w:rsid w:val="00BD5AC9"/>
    <w:rsid w:val="00BD7C19"/>
    <w:rsid w:val="00C0042C"/>
    <w:rsid w:val="00C053F6"/>
    <w:rsid w:val="00C11DB0"/>
    <w:rsid w:val="00C135EA"/>
    <w:rsid w:val="00C26E19"/>
    <w:rsid w:val="00C41854"/>
    <w:rsid w:val="00C54930"/>
    <w:rsid w:val="00C6056B"/>
    <w:rsid w:val="00C72EE9"/>
    <w:rsid w:val="00C84021"/>
    <w:rsid w:val="00CE69CE"/>
    <w:rsid w:val="00CF5B00"/>
    <w:rsid w:val="00D11ED6"/>
    <w:rsid w:val="00D2267E"/>
    <w:rsid w:val="00D32E2C"/>
    <w:rsid w:val="00D34EFC"/>
    <w:rsid w:val="00D361A3"/>
    <w:rsid w:val="00D44C9C"/>
    <w:rsid w:val="00D766D4"/>
    <w:rsid w:val="00DA68C4"/>
    <w:rsid w:val="00DC42B0"/>
    <w:rsid w:val="00DD5B10"/>
    <w:rsid w:val="00E00939"/>
    <w:rsid w:val="00E13614"/>
    <w:rsid w:val="00E160B9"/>
    <w:rsid w:val="00E457CF"/>
    <w:rsid w:val="00E65605"/>
    <w:rsid w:val="00E77440"/>
    <w:rsid w:val="00EA1162"/>
    <w:rsid w:val="00EA6D0A"/>
    <w:rsid w:val="00EB3BC8"/>
    <w:rsid w:val="00EF6A39"/>
    <w:rsid w:val="00F038CB"/>
    <w:rsid w:val="00F42890"/>
    <w:rsid w:val="00F503C6"/>
    <w:rsid w:val="00F74100"/>
    <w:rsid w:val="00FA220D"/>
    <w:rsid w:val="00FB1178"/>
    <w:rsid w:val="00FD2EF2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A39"/>
    <w:pPr>
      <w:ind w:left="720"/>
    </w:pPr>
  </w:style>
  <w:style w:type="paragraph" w:customStyle="1" w:styleId="ConsPlusNormal">
    <w:name w:val="ConsPlusNormal"/>
    <w:uiPriority w:val="99"/>
    <w:rsid w:val="004D254F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A125F3"/>
    <w:rPr>
      <w:color w:val="0000FF"/>
      <w:u w:val="single"/>
    </w:rPr>
  </w:style>
  <w:style w:type="paragraph" w:styleId="a5">
    <w:name w:val="No Spacing"/>
    <w:uiPriority w:val="1"/>
    <w:qFormat/>
    <w:rsid w:val="00435721"/>
    <w:rPr>
      <w:rFonts w:cs="Calibri"/>
      <w:sz w:val="22"/>
      <w:szCs w:val="22"/>
    </w:rPr>
  </w:style>
  <w:style w:type="character" w:styleId="a6">
    <w:name w:val="annotation reference"/>
    <w:basedOn w:val="a0"/>
    <w:semiHidden/>
    <w:rsid w:val="00D34EFC"/>
    <w:rPr>
      <w:sz w:val="16"/>
      <w:szCs w:val="16"/>
    </w:rPr>
  </w:style>
  <w:style w:type="paragraph" w:customStyle="1" w:styleId="1">
    <w:name w:val="Без интервала1"/>
    <w:rsid w:val="00AC5763"/>
    <w:rPr>
      <w:sz w:val="22"/>
      <w:szCs w:val="22"/>
    </w:rPr>
  </w:style>
  <w:style w:type="paragraph" w:styleId="a7">
    <w:name w:val="Normal (Web)"/>
    <w:basedOn w:val="a"/>
    <w:rsid w:val="00C6056B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C605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D42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Брюховецкая Юлия</dc:creator>
  <cp:lastModifiedBy>user</cp:lastModifiedBy>
  <cp:revision>7</cp:revision>
  <cp:lastPrinted>2021-12-02T08:59:00Z</cp:lastPrinted>
  <dcterms:created xsi:type="dcterms:W3CDTF">2021-11-23T13:06:00Z</dcterms:created>
  <dcterms:modified xsi:type="dcterms:W3CDTF">2022-11-21T11:38:00Z</dcterms:modified>
</cp:coreProperties>
</file>