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C4257E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ЗАЙЦЕВСКОГО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КАНТЕМИРОВСКОГОМУНИЦИПАЛЬНОГО 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4F5447">
        <w:rPr>
          <w:rFonts w:ascii="Arial" w:hAnsi="Arial" w:cs="Arial"/>
          <w:color w:val="000000" w:themeColor="text1"/>
        </w:rPr>
        <w:t xml:space="preserve">15 декабря </w:t>
      </w:r>
      <w:r>
        <w:rPr>
          <w:rFonts w:ascii="Arial" w:hAnsi="Arial" w:cs="Arial"/>
          <w:color w:val="000000" w:themeColor="text1"/>
        </w:rPr>
        <w:t>2022 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4F5447">
        <w:rPr>
          <w:rFonts w:ascii="Arial" w:hAnsi="Arial" w:cs="Arial"/>
          <w:color w:val="000000" w:themeColor="text1"/>
        </w:rPr>
        <w:t>55</w:t>
      </w:r>
    </w:p>
    <w:p w:rsidR="003856FF" w:rsidRPr="00797B2E" w:rsidRDefault="00C4257E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с.Зайцевка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r w:rsidR="00C4257E">
        <w:rPr>
          <w:b w:val="0"/>
          <w:color w:val="000000" w:themeColor="text1"/>
          <w:sz w:val="24"/>
          <w:szCs w:val="24"/>
        </w:rPr>
        <w:t>Зайцевского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</w:t>
      </w:r>
      <w:r w:rsidR="00C4257E">
        <w:rPr>
          <w:rFonts w:ascii="Arial" w:hAnsi="Arial" w:cs="Arial"/>
          <w:color w:val="000000" w:themeColor="text1"/>
        </w:rPr>
        <w:t>Кантемировского муниципального района Воронежской области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3856F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BF41D1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C4257E">
        <w:rPr>
          <w:rFonts w:ascii="Arial" w:hAnsi="Arial" w:cs="Arial"/>
          <w:color w:val="000000" w:themeColor="text1"/>
        </w:rPr>
        <w:t xml:space="preserve">Зайцевского </w:t>
      </w:r>
      <w:r w:rsidR="00BF41D1" w:rsidRPr="00797B2E">
        <w:rPr>
          <w:rFonts w:ascii="Arial" w:hAnsi="Arial" w:cs="Arial"/>
          <w:color w:val="000000" w:themeColor="text1"/>
        </w:rPr>
        <w:t>сельского поселения Кантемировского муниципального района Воронежской области.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4F5447" w:rsidRPr="00797B2E" w:rsidRDefault="004F544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C4257E" w:rsidRPr="00797B2E" w:rsidRDefault="00C4257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Зайцевского сельского поселения                                 В.А. Сушко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/>
      </w:tblPr>
      <w:tblGrid>
        <w:gridCol w:w="3284"/>
        <w:gridCol w:w="3285"/>
        <w:gridCol w:w="1619"/>
      </w:tblGrid>
      <w:tr w:rsidR="00797B2E" w:rsidRPr="00797B2E" w:rsidTr="00497AFD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C4257E" w:rsidRDefault="00C4131D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Зайцевского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Кантемировского муниципального района</w:t>
      </w:r>
    </w:p>
    <w:p w:rsidR="00C4257E" w:rsidRDefault="00C4257E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C4257E">
      <w:pPr>
        <w:pStyle w:val="Default"/>
        <w:ind w:left="4395"/>
        <w:jc w:val="right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 от </w:t>
      </w:r>
      <w:r w:rsidR="004F5447">
        <w:rPr>
          <w:rFonts w:ascii="Arial" w:hAnsi="Arial" w:cs="Arial"/>
          <w:color w:val="000000" w:themeColor="text1"/>
        </w:rPr>
        <w:t>15.12</w:t>
      </w:r>
      <w:r w:rsidR="00C4257E">
        <w:rPr>
          <w:rFonts w:ascii="Arial" w:hAnsi="Arial" w:cs="Arial"/>
          <w:color w:val="000000" w:themeColor="text1"/>
        </w:rPr>
        <w:t>.2022 года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4F5447">
        <w:rPr>
          <w:rFonts w:ascii="Arial" w:hAnsi="Arial" w:cs="Arial"/>
          <w:color w:val="000000" w:themeColor="text1"/>
        </w:rPr>
        <w:t>55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bCs/>
          <w:color w:val="000000" w:themeColor="text1"/>
        </w:rPr>
        <w:t>Зайцевского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 xml:space="preserve">льского поселения </w:t>
      </w:r>
      <w:r w:rsidR="00C4257E">
        <w:rPr>
          <w:rFonts w:ascii="Arial" w:hAnsi="Arial" w:cs="Arial"/>
          <w:color w:val="000000" w:themeColor="text1"/>
        </w:rPr>
        <w:t xml:space="preserve">Кантемировского муниципального района Воронежской области </w:t>
      </w:r>
      <w:r w:rsidRPr="00797B2E">
        <w:rPr>
          <w:rFonts w:ascii="Arial" w:hAnsi="Arial" w:cs="Arial"/>
          <w:color w:val="000000" w:themeColor="text1"/>
        </w:rPr>
        <w:t>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C4257E">
        <w:rPr>
          <w:rFonts w:ascii="Arial" w:hAnsi="Arial" w:cs="Arial"/>
          <w:color w:val="000000" w:themeColor="text1"/>
        </w:rPr>
        <w:t>Зайцевского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34EFB">
        <w:rPr>
          <w:rFonts w:ascii="Arial" w:hAnsi="Arial" w:cs="Arial"/>
          <w:color w:val="000000" w:themeColor="text1"/>
        </w:rPr>
        <w:t>Зайцевского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C34EFB">
        <w:rPr>
          <w:rFonts w:ascii="Arial" w:hAnsi="Arial" w:cs="Arial"/>
          <w:color w:val="000000" w:themeColor="text1"/>
        </w:rPr>
        <w:t xml:space="preserve">0 </w:t>
      </w:r>
      <w:r w:rsidRPr="00797B2E">
        <w:rPr>
          <w:rFonts w:ascii="Arial" w:hAnsi="Arial" w:cs="Arial"/>
          <w:color w:val="000000" w:themeColor="text1"/>
        </w:rPr>
        <w:t xml:space="preserve">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DB32AE">
        <w:rPr>
          <w:rFonts w:ascii="Arial" w:hAnsi="Arial" w:cs="Arial"/>
          <w:color w:val="000000" w:themeColor="text1"/>
        </w:rPr>
        <w:t>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C34EFB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bookmarkStart w:id="0" w:name="_GoBack"/>
      <w:bookmarkEnd w:id="0"/>
      <w:r w:rsidR="00C34EFB">
        <w:rPr>
          <w:rFonts w:ascii="Arial" w:hAnsi="Arial" w:cs="Arial"/>
          <w:color w:val="000000" w:themeColor="text1"/>
        </w:rPr>
        <w:t>0</w:t>
      </w:r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C34EFB">
        <w:trPr>
          <w:trHeight w:val="85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C34EFB">
        <w:trPr>
          <w:trHeight w:val="426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C34EFB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Вид мероприятия: </w:t>
            </w:r>
            <w:r w:rsid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C34EFB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>Специалист администрации,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EF" w:rsidRDefault="005535EF">
      <w:r>
        <w:separator/>
      </w:r>
    </w:p>
  </w:endnote>
  <w:endnote w:type="continuationSeparator" w:id="1">
    <w:p w:rsidR="005535EF" w:rsidRDefault="0055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EF" w:rsidRDefault="005535EF">
      <w:r>
        <w:separator/>
      </w:r>
    </w:p>
  </w:footnote>
  <w:footnote w:type="continuationSeparator" w:id="1">
    <w:p w:rsidR="005535EF" w:rsidRDefault="0055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5535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2CDC"/>
    <w:rsid w:val="000068D9"/>
    <w:rsid w:val="00070017"/>
    <w:rsid w:val="000C7975"/>
    <w:rsid w:val="000D4D34"/>
    <w:rsid w:val="001608A2"/>
    <w:rsid w:val="001B01D4"/>
    <w:rsid w:val="00221CBC"/>
    <w:rsid w:val="00237D3B"/>
    <w:rsid w:val="002503DF"/>
    <w:rsid w:val="002C69E7"/>
    <w:rsid w:val="002F5C5E"/>
    <w:rsid w:val="003856FF"/>
    <w:rsid w:val="0039787F"/>
    <w:rsid w:val="0045066F"/>
    <w:rsid w:val="004A184E"/>
    <w:rsid w:val="004B48DF"/>
    <w:rsid w:val="004F5447"/>
    <w:rsid w:val="005535EF"/>
    <w:rsid w:val="005B5314"/>
    <w:rsid w:val="005E08D8"/>
    <w:rsid w:val="006225D7"/>
    <w:rsid w:val="00626A5E"/>
    <w:rsid w:val="00634221"/>
    <w:rsid w:val="00637B10"/>
    <w:rsid w:val="0067388B"/>
    <w:rsid w:val="006B557D"/>
    <w:rsid w:val="006E2CDC"/>
    <w:rsid w:val="00706E41"/>
    <w:rsid w:val="00781A2C"/>
    <w:rsid w:val="00797B2E"/>
    <w:rsid w:val="007C3872"/>
    <w:rsid w:val="007E53F0"/>
    <w:rsid w:val="009A5BC9"/>
    <w:rsid w:val="009E4EA8"/>
    <w:rsid w:val="00A91ECB"/>
    <w:rsid w:val="00B2590E"/>
    <w:rsid w:val="00B56FB5"/>
    <w:rsid w:val="00BF41D1"/>
    <w:rsid w:val="00C34EFB"/>
    <w:rsid w:val="00C4131D"/>
    <w:rsid w:val="00C4257E"/>
    <w:rsid w:val="00C76CE5"/>
    <w:rsid w:val="00C836BE"/>
    <w:rsid w:val="00D73B50"/>
    <w:rsid w:val="00DA5777"/>
    <w:rsid w:val="00DB32AE"/>
    <w:rsid w:val="00E507BC"/>
    <w:rsid w:val="00EC6D6E"/>
    <w:rsid w:val="00ED7057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dcterms:created xsi:type="dcterms:W3CDTF">2022-09-27T05:37:00Z</dcterms:created>
  <dcterms:modified xsi:type="dcterms:W3CDTF">2022-12-19T08:05:00Z</dcterms:modified>
</cp:coreProperties>
</file>