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ED" w:rsidRPr="008320AD" w:rsidRDefault="00CE56F7" w:rsidP="00B279D6">
      <w:pPr>
        <w:tabs>
          <w:tab w:val="center" w:pos="7693"/>
        </w:tabs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="00E81ADE" w:rsidRPr="008320AD">
        <w:rPr>
          <w:rFonts w:ascii="Arial" w:hAnsi="Arial" w:cs="Arial"/>
          <w:color w:val="000000" w:themeColor="text1"/>
          <w:sz w:val="24"/>
          <w:szCs w:val="24"/>
        </w:rPr>
        <w:t>Я</w:t>
      </w:r>
    </w:p>
    <w:p w:rsidR="00426CBF" w:rsidRPr="008320AD" w:rsidRDefault="00BD5DE9" w:rsidP="00B279D6">
      <w:pPr>
        <w:tabs>
          <w:tab w:val="center" w:pos="7693"/>
        </w:tabs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426CBF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СЕЛЬКОГО ПОСЕЛЕНИЯ</w:t>
      </w:r>
    </w:p>
    <w:p w:rsidR="00E81ADE" w:rsidRPr="008320AD" w:rsidRDefault="00426CBF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КАНТЕМИРОВСКОГО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</w:p>
    <w:p w:rsidR="00747EED" w:rsidRPr="008320AD" w:rsidRDefault="00CE56F7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E81ADE" w:rsidRPr="008320AD" w:rsidRDefault="00E81ADE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47EED" w:rsidRPr="008320AD" w:rsidRDefault="00CE56F7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990D15" w:rsidRPr="008320AD" w:rsidRDefault="00990D15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7EED" w:rsidRPr="008320AD" w:rsidRDefault="00BD5DE9" w:rsidP="00B279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от 10 ноября </w:t>
      </w:r>
      <w:r w:rsidR="00E81ADE" w:rsidRPr="008320AD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2022 года  </w:t>
      </w:r>
      <w:r w:rsidR="00E81ADE" w:rsidRPr="008320AD">
        <w:rPr>
          <w:rFonts w:ascii="Arial" w:hAnsi="Arial" w:cs="Arial"/>
          <w:color w:val="000000" w:themeColor="text1"/>
          <w:sz w:val="24"/>
          <w:szCs w:val="24"/>
        </w:rPr>
        <w:t>№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46</w:t>
      </w:r>
    </w:p>
    <w:p w:rsidR="00E81ADE" w:rsidRPr="008320AD" w:rsidRDefault="00BD5DE9" w:rsidP="00B279D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426CBF" w:rsidRPr="008320AD" w:rsidRDefault="00426CBF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7C4EC1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перечня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</w:p>
    <w:p w:rsidR="00600113" w:rsidRDefault="00BD5DE9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EC1" w:rsidRPr="008320AD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7C4EC1" w:rsidRPr="008320AD" w:rsidRDefault="007C4EC1" w:rsidP="00B279D6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</w:p>
    <w:p w:rsidR="00990D15" w:rsidRPr="008320AD" w:rsidRDefault="00990D15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6 октября 2003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 xml:space="preserve">«Об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 xml:space="preserve">№ 269-ФЗ «О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внесении изменений в Федеральный закон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 xml:space="preserve">«Об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9EB">
        <w:rPr>
          <w:rFonts w:ascii="Arial" w:hAnsi="Arial" w:cs="Arial"/>
          <w:color w:val="000000" w:themeColor="text1"/>
          <w:sz w:val="24"/>
          <w:szCs w:val="24"/>
        </w:rPr>
        <w:t xml:space="preserve">информацией прокуратуры Кантемировского района </w:t>
      </w:r>
      <w:r w:rsidR="00886F60">
        <w:rPr>
          <w:rFonts w:ascii="Arial" w:hAnsi="Arial" w:cs="Arial"/>
          <w:color w:val="000000" w:themeColor="text1"/>
          <w:sz w:val="24"/>
          <w:szCs w:val="24"/>
        </w:rPr>
        <w:t>от 31.10.2022 № 2-10-2022,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057" w:rsidRPr="008320A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426CBF" w:rsidRPr="008320AD">
        <w:rPr>
          <w:rFonts w:ascii="Arial" w:hAnsi="Arial" w:cs="Arial"/>
          <w:color w:val="000000" w:themeColor="text1"/>
          <w:sz w:val="24"/>
          <w:szCs w:val="24"/>
        </w:rPr>
        <w:t>поселения Кантемировского муниципального района Воронежской области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747EED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9D3CED" w:rsidRPr="008320AD">
        <w:rPr>
          <w:rFonts w:ascii="Arial" w:hAnsi="Arial" w:cs="Arial"/>
          <w:color w:val="000000" w:themeColor="text1"/>
          <w:sz w:val="24"/>
          <w:szCs w:val="24"/>
        </w:rPr>
        <w:t xml:space="preserve">перечень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мест, на которые запрещено возвращать животных без владельцев на территории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согласно приложению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1 к настоящему постановлению.</w:t>
      </w: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7EED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согласно приложению </w:t>
      </w:r>
      <w:r w:rsidR="00990D15" w:rsidRPr="008320AD">
        <w:rPr>
          <w:rFonts w:ascii="Arial" w:hAnsi="Arial" w:cs="Arial"/>
          <w:color w:val="000000" w:themeColor="text1"/>
          <w:sz w:val="24"/>
          <w:szCs w:val="24"/>
        </w:rPr>
        <w:t>№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2 к настоящему постановлению.</w:t>
      </w: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7EED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Обеспечить размещение настоящего постановления на официальном сайте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1D4E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поселения в сети Интернет</w:t>
      </w:r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и в Вестнике муниципальных правовых актов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6473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Контроль исполнения настоящего постановления оставляю за собой.</w:t>
      </w: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5302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 момента его подписания.</w:t>
      </w:r>
    </w:p>
    <w:p w:rsidR="00BD5DE9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5302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                            В.А. Сушко</w:t>
      </w:r>
    </w:p>
    <w:p w:rsidR="00BD5DE9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6F93" w:rsidRDefault="00CE56F7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9B6473" w:rsidRPr="008320AD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BD5DE9" w:rsidRDefault="00CE56F7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</w:p>
    <w:p w:rsidR="00BD5DE9" w:rsidRDefault="00BD5DE9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9B6473" w:rsidRPr="00832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D5DE9" w:rsidRDefault="00BD5DE9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BD5DE9" w:rsidRDefault="00BD5DE9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747EED" w:rsidRPr="008320AD" w:rsidRDefault="009B6473" w:rsidP="00BD5DE9">
      <w:pPr>
        <w:spacing w:after="0" w:line="240" w:lineRule="auto"/>
        <w:ind w:left="5103" w:hanging="1134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о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т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10.11.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2022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>№ 46</w:t>
      </w:r>
    </w:p>
    <w:p w:rsidR="009B6473" w:rsidRPr="008320AD" w:rsidRDefault="009B6473" w:rsidP="00376F93">
      <w:pPr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6473" w:rsidRPr="008320AD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9D3CED" w:rsidP="00520D9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Перечень м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ест,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на которые запрещено возвращать животных без владельцев на территории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890A2C" w:rsidRPr="008320AD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</w:p>
    <w:p w:rsidR="00747EED" w:rsidRPr="008320AD" w:rsidRDefault="00DF5302" w:rsidP="00520D9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9B6473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Pr="008320AD" w:rsidRDefault="00BD5DE9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1)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Детские игровые и спортивные площадки.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2)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Территории парков, скверов, места массового отдыха.</w:t>
      </w:r>
    </w:p>
    <w:p w:rsidR="00747EED" w:rsidRPr="008320AD" w:rsidRDefault="009B6473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3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Территории,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прилегающие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к многоквартирным домам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>,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4)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Территории детских, образовательных и лечебных учреждений.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5)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Территории, прилегающие к объектам культуры и искусства.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6)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Территории, прилегающие к организациям общественного питания, магазинам.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7)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Территории, прилегающие к учреждениям,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с высокой посещаемостью.</w:t>
      </w:r>
    </w:p>
    <w:p w:rsidR="00747EED" w:rsidRPr="008320AD" w:rsidRDefault="00DF5302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8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Площадки танцевальные, для отдыха и досуга, проведения </w:t>
      </w:r>
      <w:r w:rsidR="00CE56F7" w:rsidRPr="008320AD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массовых мероприятий, размещения средств информации.</w:t>
      </w:r>
    </w:p>
    <w:p w:rsidR="00747EED" w:rsidRPr="008320AD" w:rsidRDefault="00DF5302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9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Места, предназначенные для выгула домашних животных.</w:t>
      </w:r>
    </w:p>
    <w:p w:rsidR="00747EED" w:rsidRPr="008320AD" w:rsidRDefault="00DF5302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10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Кладбища и мемориальные зоны.</w:t>
      </w:r>
    </w:p>
    <w:p w:rsidR="00747EED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1</w:t>
      </w:r>
      <w:r w:rsidR="00DF5302" w:rsidRPr="008320AD">
        <w:rPr>
          <w:rFonts w:ascii="Arial" w:hAnsi="Arial" w:cs="Arial"/>
          <w:color w:val="000000" w:themeColor="text1"/>
          <w:sz w:val="24"/>
          <w:szCs w:val="24"/>
        </w:rPr>
        <w:t>1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)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Дру</w:t>
      </w:r>
      <w:r w:rsidR="009B6473" w:rsidRPr="008320AD">
        <w:rPr>
          <w:rFonts w:ascii="Arial" w:hAnsi="Arial" w:cs="Arial"/>
          <w:color w:val="000000" w:themeColor="text1"/>
          <w:sz w:val="24"/>
          <w:szCs w:val="24"/>
        </w:rPr>
        <w:t>г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>ие территории, которыми беспрепятственно пользуется неограниченный кру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г </w:t>
      </w: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лиц.</w:t>
      </w:r>
    </w:p>
    <w:p w:rsidR="00747EED" w:rsidRPr="008320AD" w:rsidRDefault="00DF5302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12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B6473" w:rsidRPr="008320AD">
        <w:rPr>
          <w:rFonts w:ascii="Arial" w:hAnsi="Arial" w:cs="Arial"/>
          <w:color w:val="000000" w:themeColor="text1"/>
          <w:sz w:val="24"/>
          <w:szCs w:val="24"/>
        </w:rPr>
        <w:t>Т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ерритории розничных рынков.</w:t>
      </w:r>
    </w:p>
    <w:p w:rsidR="0047160F" w:rsidRDefault="004716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E0D2A" w:rsidRDefault="006C6B62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Приложение № 2</w:t>
      </w:r>
    </w:p>
    <w:p w:rsidR="00BD5DE9" w:rsidRDefault="006C6B62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к постановле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нию администрации </w:t>
      </w:r>
    </w:p>
    <w:p w:rsidR="00BD5DE9" w:rsidRDefault="00BD5DE9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C6B62" w:rsidRPr="008320A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BD5DE9" w:rsidRDefault="00BD5DE9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BD5DE9" w:rsidRDefault="00BD5DE9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C6B62" w:rsidRPr="008320AD" w:rsidRDefault="00BD5DE9" w:rsidP="00BD5DE9">
      <w:pPr>
        <w:spacing w:after="0" w:line="240" w:lineRule="auto"/>
        <w:ind w:left="5103" w:hanging="992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10.11.2022 года  № 46</w:t>
      </w:r>
    </w:p>
    <w:p w:rsidR="009D3CED" w:rsidRDefault="009D3CED" w:rsidP="0047160F">
      <w:pPr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BD5DE9" w:rsidP="0047160F">
      <w:pPr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6717" w:rsidRPr="008320AD" w:rsidRDefault="00BD6717" w:rsidP="0047160F">
      <w:pPr>
        <w:spacing w:after="0" w:line="240" w:lineRule="auto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DE9" w:rsidRDefault="00CE56F7" w:rsidP="00BD5DE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Перечень лиц, уполномоченных на принятие решений о возврате животных без владельцев на прежние места их обитания на </w:t>
      </w:r>
      <w:r w:rsidR="006C6B62" w:rsidRPr="008320AD">
        <w:rPr>
          <w:rFonts w:ascii="Arial" w:hAnsi="Arial" w:cs="Arial"/>
          <w:color w:val="000000" w:themeColor="text1"/>
          <w:sz w:val="24"/>
          <w:szCs w:val="24"/>
        </w:rPr>
        <w:t>территории</w:t>
      </w:r>
    </w:p>
    <w:p w:rsidR="00BD5DE9" w:rsidRDefault="006C6B62" w:rsidP="00BD5DE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DE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</w:t>
      </w:r>
      <w:r w:rsidR="00890A2C" w:rsidRPr="008320AD">
        <w:rPr>
          <w:rFonts w:ascii="Arial" w:hAnsi="Arial" w:cs="Arial"/>
          <w:color w:val="000000" w:themeColor="text1"/>
          <w:sz w:val="24"/>
          <w:szCs w:val="24"/>
        </w:rPr>
        <w:t xml:space="preserve"> поселения </w:t>
      </w:r>
    </w:p>
    <w:p w:rsidR="00747EED" w:rsidRDefault="006C6B62" w:rsidP="00BD5DE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  <w:r w:rsidR="00BD5D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6F7" w:rsidRPr="008320AD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BD5DE9" w:rsidRPr="008320AD" w:rsidRDefault="00BD5DE9" w:rsidP="00BD5DE9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2067" w:rsidRPr="008320AD" w:rsidRDefault="000E206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2067" w:rsidRPr="008320AD" w:rsidRDefault="00CE56F7" w:rsidP="008320A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20AD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6C6B62" w:rsidRPr="008320AD">
        <w:rPr>
          <w:rFonts w:ascii="Arial" w:hAnsi="Arial" w:cs="Arial"/>
          <w:color w:val="000000" w:themeColor="text1"/>
          <w:sz w:val="24"/>
          <w:szCs w:val="24"/>
        </w:rPr>
        <w:t xml:space="preserve">Ведущий специалист администрации </w:t>
      </w:r>
      <w:proofErr w:type="spellStart"/>
      <w:r w:rsidR="00BD6717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6C6B62" w:rsidRPr="008320A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</w:t>
      </w:r>
      <w:r w:rsidR="00BD6717">
        <w:rPr>
          <w:rFonts w:ascii="Arial" w:hAnsi="Arial" w:cs="Arial"/>
          <w:color w:val="000000" w:themeColor="text1"/>
          <w:sz w:val="24"/>
          <w:szCs w:val="24"/>
        </w:rPr>
        <w:t>ировского муниципального района Воронежской области.</w:t>
      </w:r>
    </w:p>
    <w:sectPr w:rsidR="000E2067" w:rsidRPr="008320AD" w:rsidSect="008320AD">
      <w:pgSz w:w="11680" w:h="16580"/>
      <w:pgMar w:top="2268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47EED"/>
    <w:rsid w:val="00091384"/>
    <w:rsid w:val="00095828"/>
    <w:rsid w:val="000E2067"/>
    <w:rsid w:val="00236D2D"/>
    <w:rsid w:val="00274DEE"/>
    <w:rsid w:val="00282EDA"/>
    <w:rsid w:val="002A0B6F"/>
    <w:rsid w:val="00333A5D"/>
    <w:rsid w:val="00376F93"/>
    <w:rsid w:val="00425A82"/>
    <w:rsid w:val="00426CBF"/>
    <w:rsid w:val="0047160F"/>
    <w:rsid w:val="004D3A9A"/>
    <w:rsid w:val="004E6F05"/>
    <w:rsid w:val="005208EF"/>
    <w:rsid w:val="00520D97"/>
    <w:rsid w:val="00547B4F"/>
    <w:rsid w:val="00553D67"/>
    <w:rsid w:val="0056396A"/>
    <w:rsid w:val="00595A57"/>
    <w:rsid w:val="00600113"/>
    <w:rsid w:val="006B2583"/>
    <w:rsid w:val="006C6B62"/>
    <w:rsid w:val="006F4891"/>
    <w:rsid w:val="007038E7"/>
    <w:rsid w:val="00747EED"/>
    <w:rsid w:val="007C4EC1"/>
    <w:rsid w:val="007D7DEE"/>
    <w:rsid w:val="007E0D2A"/>
    <w:rsid w:val="008320AD"/>
    <w:rsid w:val="00835057"/>
    <w:rsid w:val="00886F60"/>
    <w:rsid w:val="00890A2C"/>
    <w:rsid w:val="00895FD0"/>
    <w:rsid w:val="00901B7F"/>
    <w:rsid w:val="00990D15"/>
    <w:rsid w:val="009A53F4"/>
    <w:rsid w:val="009B6473"/>
    <w:rsid w:val="009D3CED"/>
    <w:rsid w:val="00A619EB"/>
    <w:rsid w:val="00A81D4E"/>
    <w:rsid w:val="00AD2FD9"/>
    <w:rsid w:val="00B06AA6"/>
    <w:rsid w:val="00B164AC"/>
    <w:rsid w:val="00B279D6"/>
    <w:rsid w:val="00BD5DE9"/>
    <w:rsid w:val="00BD6717"/>
    <w:rsid w:val="00BD73E6"/>
    <w:rsid w:val="00CA2EEE"/>
    <w:rsid w:val="00CE56F7"/>
    <w:rsid w:val="00CF7993"/>
    <w:rsid w:val="00DF5302"/>
    <w:rsid w:val="00E81ADE"/>
    <w:rsid w:val="00F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05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4E6F05"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4E6F05"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E6F0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4E6F05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4E6F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ED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DF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7770-030C-47BD-9045-E2C2F13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user</cp:lastModifiedBy>
  <cp:revision>4</cp:revision>
  <dcterms:created xsi:type="dcterms:W3CDTF">2022-11-11T11:58:00Z</dcterms:created>
  <dcterms:modified xsi:type="dcterms:W3CDTF">2022-11-11T12:38:00Z</dcterms:modified>
</cp:coreProperties>
</file>