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A106E7" w:rsidRPr="00BC3FCB" w:rsidRDefault="0085210B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ЗАЙЦЕВСКОГО  </w:t>
      </w:r>
      <w:r w:rsidR="00A106E7" w:rsidRPr="00BC3F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663C9" w:rsidRDefault="00A663C9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3C9" w:rsidRPr="00BC3FCB" w:rsidRDefault="00A663C9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A663C9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209</w:t>
      </w:r>
      <w:r w:rsidR="00FD797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от 28 декабря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Зайцевка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A663C9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«О включении недвижимого имущества</w:t>
      </w:r>
    </w:p>
    <w:p w:rsidR="00C04FFD" w:rsidRDefault="00E0353F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муниципальной казны </w:t>
      </w:r>
    </w:p>
    <w:p w:rsidR="00C04FFD" w:rsidRDefault="00E0353F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C04F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04FFD" w:rsidRDefault="00E0353F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04FFD">
        <w:rPr>
          <w:rFonts w:ascii="Arial" w:eastAsia="Times New Roman" w:hAnsi="Arial" w:cs="Arial"/>
          <w:sz w:val="24"/>
          <w:szCs w:val="24"/>
          <w:lang w:eastAsia="ru-RU"/>
        </w:rPr>
        <w:t xml:space="preserve"> Кантемировского муниципального района</w:t>
      </w:r>
    </w:p>
    <w:p w:rsidR="00122FEC" w:rsidRPr="00BC3FCB" w:rsidRDefault="00C04FFD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353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C04FFD" w:rsidP="00C04FFD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06.10.2003г № 131-ФЗ "Об общих принципах организации местного самоуправления в Российской Федерации", Уставом Зайцевского сельского поселения Кантемировского</w:t>
      </w:r>
      <w:r w:rsidR="007659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отражения в бюджетном учете операций с объектами в составе имущества муниципальной казны, в целях упорядочивания учета недвижимого имущества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  <w:r w:rsidR="00765933">
        <w:rPr>
          <w:rFonts w:ascii="Arial" w:eastAsia="Times New Roman" w:hAnsi="Arial" w:cs="Arial"/>
          <w:sz w:val="24"/>
          <w:szCs w:val="24"/>
          <w:lang w:eastAsia="ru-RU"/>
        </w:rPr>
        <w:t xml:space="preserve"> и качественного и достоверного предоставления отчетности формы №3-ДГ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ий" по состоянию на 1 января 2020</w:t>
      </w:r>
      <w:r w:rsidR="0000647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,  Совет народных депутатов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22FEC" w:rsidRPr="00BC3FCB" w:rsidRDefault="00765933" w:rsidP="00BC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Изучив результаты работы комиссии по приемке объекта ремонта в эксплуатацию, утвержденной распоряжением администрации Зайц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евского сельского поселения от 15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9г № 45-р, на основании Актов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приемки законченны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х работ по ремонту автомобильной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по ул.Победы от д.113 до съезда на ул.Молодежная с.Гармашевка  Зайцевского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Кантемировского муниципального 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 от 18.11.2019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 xml:space="preserve"> и от 25.11.2019г</w:t>
      </w:r>
      <w:r w:rsidR="00244D83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ключить в состав</w:t>
      </w:r>
      <w:r w:rsidR="00244D83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недвижимого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муниципальной казны 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</w:t>
      </w:r>
      <w:r w:rsidR="00244D83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="00964565">
        <w:rPr>
          <w:rFonts w:ascii="Arial" w:eastAsia="Times New Roman" w:hAnsi="Arial" w:cs="Arial"/>
          <w:sz w:val="24"/>
          <w:szCs w:val="24"/>
          <w:lang w:eastAsia="ru-RU"/>
        </w:rPr>
        <w:t xml:space="preserve">йона </w:t>
      </w:r>
      <w:r w:rsidR="00244D83">
        <w:rPr>
          <w:rFonts w:ascii="Arial" w:eastAsia="Times New Roman" w:hAnsi="Arial" w:cs="Arial"/>
          <w:sz w:val="24"/>
          <w:szCs w:val="24"/>
          <w:lang w:eastAsia="ru-RU"/>
        </w:rPr>
        <w:t>автомобильные дороги</w:t>
      </w:r>
      <w:r w:rsidR="00964565">
        <w:rPr>
          <w:rFonts w:ascii="Arial" w:eastAsia="Times New Roman" w:hAnsi="Arial" w:cs="Arial"/>
          <w:sz w:val="24"/>
          <w:szCs w:val="24"/>
          <w:lang w:eastAsia="ru-RU"/>
        </w:rPr>
        <w:t xml:space="preserve"> общего пользования местного значения с усовершенствованным покрытием (асф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альтобетонн) протяженностью 120</w:t>
      </w:r>
      <w:r w:rsidR="00964565">
        <w:rPr>
          <w:rFonts w:ascii="Arial" w:eastAsia="Times New Roman" w:hAnsi="Arial" w:cs="Arial"/>
          <w:sz w:val="24"/>
          <w:szCs w:val="24"/>
          <w:lang w:eastAsia="ru-RU"/>
        </w:rPr>
        <w:t>м общей б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алансовой стоимостью 534 918,10 (пятьсот тридцать четыре тысячи девятьсот восемнадцать) рублей 1</w:t>
      </w:r>
      <w:r w:rsidR="00964565">
        <w:rPr>
          <w:rFonts w:ascii="Arial" w:eastAsia="Times New Roman" w:hAnsi="Arial" w:cs="Arial"/>
          <w:sz w:val="24"/>
          <w:szCs w:val="24"/>
          <w:lang w:eastAsia="ru-RU"/>
        </w:rPr>
        <w:t xml:space="preserve">0 копеек  </w:t>
      </w:r>
      <w:r w:rsidR="00244D8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="00244D83" w:rsidRPr="000A021D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0A021D" w:rsidRPr="000A021D">
        <w:rPr>
          <w:rFonts w:ascii="Arial" w:eastAsia="Times New Roman" w:hAnsi="Arial" w:cs="Arial"/>
          <w:sz w:val="24"/>
          <w:szCs w:val="24"/>
          <w:lang w:eastAsia="ru-RU"/>
        </w:rPr>
        <w:t xml:space="preserve"> 1 к настоящему решению Совета народных депутатов Зайцевского сельского поселения Кантемировского муниципал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>ьного района</w:t>
      </w:r>
      <w:r w:rsidR="000A021D" w:rsidRPr="000A02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4565" w:rsidRDefault="00122FEC" w:rsidP="00BC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565">
        <w:rPr>
          <w:rFonts w:ascii="Arial" w:eastAsia="Times New Roman" w:hAnsi="Arial" w:cs="Arial"/>
          <w:sz w:val="24"/>
          <w:szCs w:val="24"/>
          <w:lang w:eastAsia="ru-RU"/>
        </w:rPr>
        <w:t>Старшему экономисту а</w:t>
      </w:r>
      <w:r w:rsidR="00244D83" w:rsidRPr="0096456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Черноусовой Н.Е. </w:t>
      </w:r>
      <w:r w:rsidRPr="00964565">
        <w:rPr>
          <w:rFonts w:ascii="Arial" w:eastAsia="Times New Roman" w:hAnsi="Arial" w:cs="Arial"/>
          <w:sz w:val="24"/>
          <w:szCs w:val="24"/>
          <w:lang w:eastAsia="ru-RU"/>
        </w:rPr>
        <w:t xml:space="preserve">оформить документацию </w:t>
      </w:r>
      <w:r w:rsidR="00244D83" w:rsidRPr="00964565">
        <w:rPr>
          <w:rFonts w:ascii="Arial" w:eastAsia="Times New Roman" w:hAnsi="Arial" w:cs="Arial"/>
          <w:sz w:val="24"/>
          <w:szCs w:val="24"/>
          <w:lang w:eastAsia="ru-RU"/>
        </w:rPr>
        <w:t xml:space="preserve">по включению в казну сельского поселения автомобильных дорог </w:t>
      </w:r>
      <w:r w:rsidRPr="00964565">
        <w:rPr>
          <w:rFonts w:ascii="Arial" w:eastAsia="Times New Roman" w:hAnsi="Arial" w:cs="Arial"/>
          <w:sz w:val="24"/>
          <w:szCs w:val="24"/>
          <w:lang w:eastAsia="ru-RU"/>
        </w:rPr>
        <w:t>согласно   действующему законодательству</w:t>
      </w:r>
      <w:r w:rsidR="00B278C5" w:rsidRPr="009645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64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021D" w:rsidRPr="00964565" w:rsidRDefault="00964565" w:rsidP="00BC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565">
        <w:rPr>
          <w:rFonts w:ascii="Arial" w:hAnsi="Arial" w:cs="Arial"/>
          <w:sz w:val="24"/>
          <w:szCs w:val="24"/>
        </w:rPr>
        <w:t>Старшему экономисту администрации Черноусовой Н.Е. в</w:t>
      </w:r>
      <w:r w:rsidR="00B278C5" w:rsidRPr="00964565">
        <w:rPr>
          <w:rFonts w:ascii="Arial" w:hAnsi="Arial" w:cs="Arial"/>
          <w:sz w:val="24"/>
          <w:szCs w:val="24"/>
        </w:rPr>
        <w:t>нести изменения в</w:t>
      </w:r>
      <w:r w:rsidRPr="00964565">
        <w:rPr>
          <w:rFonts w:ascii="Arial" w:hAnsi="Arial" w:cs="Arial"/>
          <w:sz w:val="24"/>
          <w:szCs w:val="24"/>
        </w:rPr>
        <w:t xml:space="preserve"> реестр муниципального имущества Зайцевского сельского </w:t>
      </w:r>
      <w:r w:rsidRPr="00964565">
        <w:rPr>
          <w:rFonts w:ascii="Arial" w:hAnsi="Arial" w:cs="Arial"/>
          <w:sz w:val="24"/>
          <w:szCs w:val="24"/>
        </w:rPr>
        <w:lastRenderedPageBreak/>
        <w:t>поселения согласно</w:t>
      </w:r>
      <w:r w:rsidR="00B278C5" w:rsidRPr="00964565">
        <w:rPr>
          <w:rFonts w:ascii="Arial" w:hAnsi="Arial" w:cs="Arial"/>
          <w:sz w:val="24"/>
          <w:szCs w:val="24"/>
        </w:rPr>
        <w:t xml:space="preserve"> "</w:t>
      </w:r>
      <w:r w:rsidRPr="00964565">
        <w:rPr>
          <w:rFonts w:ascii="Arial" w:hAnsi="Arial" w:cs="Arial"/>
          <w:sz w:val="24"/>
          <w:szCs w:val="24"/>
        </w:rPr>
        <w:t>Перечня</w:t>
      </w:r>
      <w:r w:rsidR="000A021D" w:rsidRPr="00964565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для внесения в реестр муниципальной собственности и подлежащих обслуживанию за счет средств дорожного фонда Зайцевского сельского поселения Кантемировского муниципального района Воронежской области"</w:t>
      </w:r>
      <w:r w:rsidRPr="00964565">
        <w:rPr>
          <w:rFonts w:ascii="Arial" w:hAnsi="Arial" w:cs="Arial"/>
          <w:sz w:val="24"/>
          <w:szCs w:val="24"/>
        </w:rPr>
        <w:t xml:space="preserve">, изложенного в </w:t>
      </w:r>
      <w:r w:rsidR="000A021D" w:rsidRPr="00964565">
        <w:rPr>
          <w:rFonts w:ascii="Arial" w:hAnsi="Arial" w:cs="Arial"/>
          <w:sz w:val="24"/>
          <w:szCs w:val="24"/>
        </w:rPr>
        <w:t xml:space="preserve">новой редакции согласно приложению </w:t>
      </w:r>
      <w:r w:rsidR="00B278C5" w:rsidRPr="00964565">
        <w:rPr>
          <w:rFonts w:ascii="Arial" w:hAnsi="Arial" w:cs="Arial"/>
          <w:sz w:val="24"/>
          <w:szCs w:val="24"/>
        </w:rPr>
        <w:t>2</w:t>
      </w:r>
      <w:r w:rsidR="000A021D" w:rsidRPr="00964565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Зайцевского сельского поселения Кантемировского муниципального района.</w:t>
      </w:r>
    </w:p>
    <w:p w:rsidR="00964565" w:rsidRPr="00B278C5" w:rsidRDefault="009E33A9" w:rsidP="00BC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Совета народных депутатов Зайцевского сельского поселения Кантемиров</w:t>
      </w:r>
      <w:r w:rsidR="00496740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от 28</w:t>
      </w:r>
      <w:r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496740">
        <w:rPr>
          <w:rFonts w:ascii="Arial" w:eastAsia="Times New Roman" w:hAnsi="Arial" w:cs="Arial"/>
          <w:sz w:val="24"/>
          <w:szCs w:val="24"/>
          <w:lang w:eastAsia="ru-RU"/>
        </w:rPr>
        <w:t>8г № 170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"О внесении </w:t>
      </w:r>
      <w:r w:rsidR="00496740">
        <w:rPr>
          <w:rFonts w:ascii="Arial" w:eastAsia="Times New Roman" w:hAnsi="Arial" w:cs="Arial"/>
          <w:sz w:val="24"/>
          <w:szCs w:val="24"/>
          <w:lang w:eastAsia="ru-RU"/>
        </w:rPr>
        <w:t xml:space="preserve">недвижимого имущества в состав муниципальной казны </w:t>
      </w:r>
      <w:r>
        <w:rPr>
          <w:rFonts w:ascii="Arial" w:eastAsia="Times New Roman" w:hAnsi="Arial" w:cs="Arial"/>
          <w:sz w:val="24"/>
          <w:szCs w:val="24"/>
          <w:lang w:eastAsia="ru-RU"/>
        </w:rPr>
        <w:t>Зайцевского сельского поселения Кантемировского муниципального района Воронежской области</w:t>
      </w:r>
      <w:r w:rsidR="00496740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утратившим силу.</w:t>
      </w:r>
    </w:p>
    <w:p w:rsidR="009E33A9" w:rsidRDefault="00496740" w:rsidP="009E33A9">
      <w:pPr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5</w:t>
      </w:r>
      <w:r w:rsidR="009E33A9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9E33A9" w:rsidRPr="00BC3FC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Совета народных депутатов Зайцевского сельского поселения Кантемировского муниципального района в Вестнике муниципальных правовых актов Зайцевского сельского поселения Кантемировского муниципального района Воронежской области.</w:t>
      </w:r>
    </w:p>
    <w:p w:rsidR="00BC3FCB" w:rsidRDefault="00BC3FCB" w:rsidP="00BC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CB" w:rsidRDefault="00BC3FCB" w:rsidP="00BC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CB" w:rsidRPr="00BC3FCB" w:rsidRDefault="00BC3FCB" w:rsidP="00BC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740" w:rsidRDefault="00496740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740" w:rsidRPr="00BC3FCB" w:rsidRDefault="00496740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62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5210B" w:rsidRPr="00BC3FC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r w:rsidR="0085210B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</w:t>
      </w:r>
      <w:r w:rsidR="00A663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85210B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  В.А.Сушко</w:t>
      </w: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C7" w:rsidRDefault="00FA3BC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A3BC7" w:rsidSect="005B756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FA3BC7" w:rsidRPr="00AF683E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FA3BC7" w:rsidRPr="00AF683E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к решению Совета народных депутатов</w:t>
      </w:r>
    </w:p>
    <w:p w:rsidR="00FA3BC7" w:rsidRPr="00AF683E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 xml:space="preserve">Зайцевского сельского поселения </w:t>
      </w:r>
    </w:p>
    <w:p w:rsidR="00FA3BC7" w:rsidRPr="00AF683E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Кантемировского муниципального района</w:t>
      </w:r>
    </w:p>
    <w:p w:rsidR="00FA3BC7" w:rsidRPr="00AF683E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от 28.12.201</w:t>
      </w:r>
      <w:r w:rsidR="00496740">
        <w:rPr>
          <w:rFonts w:ascii="Arial" w:eastAsia="Times New Roman" w:hAnsi="Arial" w:cs="Arial"/>
          <w:sz w:val="20"/>
          <w:szCs w:val="20"/>
          <w:lang w:eastAsia="ru-RU"/>
        </w:rPr>
        <w:t>9г № 209</w:t>
      </w:r>
    </w:p>
    <w:p w:rsidR="00FA3BC7" w:rsidRPr="00AF683E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"О включении недвижимого имущества</w:t>
      </w:r>
    </w:p>
    <w:p w:rsidR="00FA3BC7" w:rsidRPr="00AF683E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в состав муниципальной казны</w:t>
      </w:r>
    </w:p>
    <w:p w:rsidR="00FA3BC7" w:rsidRPr="00AF683E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Зайцевского сельского поселения</w:t>
      </w:r>
    </w:p>
    <w:p w:rsidR="00FA3BC7" w:rsidRPr="00AF683E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Кантемировского муниципального района</w:t>
      </w:r>
    </w:p>
    <w:p w:rsidR="00FA3BC7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Воронежской области"</w:t>
      </w:r>
    </w:p>
    <w:p w:rsidR="00AF683E" w:rsidRDefault="00AF683E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517" w:rsidRDefault="009A651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517" w:rsidRDefault="009A651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267"/>
        <w:gridCol w:w="2694"/>
        <w:gridCol w:w="709"/>
        <w:gridCol w:w="1984"/>
        <w:gridCol w:w="2127"/>
        <w:gridCol w:w="1417"/>
        <w:gridCol w:w="1276"/>
        <w:gridCol w:w="1353"/>
      </w:tblGrid>
      <w:tr w:rsidR="00693CFE" w:rsidTr="00496740">
        <w:tc>
          <w:tcPr>
            <w:tcW w:w="392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7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Индефикационный номер автомобильной дороги</w:t>
            </w:r>
          </w:p>
        </w:tc>
        <w:tc>
          <w:tcPr>
            <w:tcW w:w="2694" w:type="dxa"/>
          </w:tcPr>
          <w:p w:rsid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автомобильной дороги</w:t>
            </w:r>
          </w:p>
          <w:p w:rsidR="00693CFE" w:rsidRPr="00AF683E" w:rsidRDefault="00693CF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Зайцевского сельского поселения</w:t>
            </w:r>
          </w:p>
        </w:tc>
        <w:tc>
          <w:tcPr>
            <w:tcW w:w="709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Категория дорог</w:t>
            </w:r>
          </w:p>
        </w:tc>
        <w:tc>
          <w:tcPr>
            <w:tcW w:w="1984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Протяженность</w:t>
            </w:r>
          </w:p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покрытия: усовершенствованное (асфальтобетонн), м</w:t>
            </w:r>
          </w:p>
        </w:tc>
        <w:tc>
          <w:tcPr>
            <w:tcW w:w="2127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на ремонт автодороги, руб.</w:t>
            </w:r>
          </w:p>
        </w:tc>
        <w:tc>
          <w:tcPr>
            <w:tcW w:w="1417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на контроль автодороги, руб.</w:t>
            </w:r>
          </w:p>
        </w:tc>
        <w:tc>
          <w:tcPr>
            <w:tcW w:w="1276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сумма балансовой стоимости автодороги, руб.</w:t>
            </w:r>
          </w:p>
        </w:tc>
        <w:tc>
          <w:tcPr>
            <w:tcW w:w="1353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Остаточная стоимость автодороги, руб.</w:t>
            </w:r>
          </w:p>
        </w:tc>
      </w:tr>
      <w:tr w:rsidR="00693CFE" w:rsidTr="00496740">
        <w:tc>
          <w:tcPr>
            <w:tcW w:w="392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3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93CFE" w:rsidTr="00496740">
        <w:tc>
          <w:tcPr>
            <w:tcW w:w="392" w:type="dxa"/>
          </w:tcPr>
          <w:p w:rsidR="00AF683E" w:rsidRPr="00AF683E" w:rsidRDefault="00496740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AF683E" w:rsidRPr="00AF683E" w:rsidRDefault="00693CFE" w:rsidP="00AF68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20 219 816 ОП МП 08</w:t>
            </w:r>
          </w:p>
        </w:tc>
        <w:tc>
          <w:tcPr>
            <w:tcW w:w="2694" w:type="dxa"/>
          </w:tcPr>
          <w:p w:rsidR="00AF683E" w:rsidRPr="00AF683E" w:rsidRDefault="00693CFE" w:rsidP="00AF68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А/д ул.Победы (от д.149 до д.113) с.Гармашевка</w:t>
            </w:r>
          </w:p>
        </w:tc>
        <w:tc>
          <w:tcPr>
            <w:tcW w:w="709" w:type="dxa"/>
          </w:tcPr>
          <w:p w:rsidR="00AF683E" w:rsidRPr="00AF683E" w:rsidRDefault="00693CFE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AF683E" w:rsidRPr="00AF683E" w:rsidRDefault="00AF683E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F683E" w:rsidRPr="00AF683E" w:rsidRDefault="00AF683E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F683E" w:rsidRPr="00AF683E" w:rsidRDefault="00AF683E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683E" w:rsidRPr="00AF683E" w:rsidRDefault="00AF683E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</w:tcPr>
          <w:p w:rsidR="00AF683E" w:rsidRPr="00AF683E" w:rsidRDefault="00AF683E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CFE" w:rsidTr="00496740">
        <w:tc>
          <w:tcPr>
            <w:tcW w:w="392" w:type="dxa"/>
          </w:tcPr>
          <w:p w:rsidR="00AF683E" w:rsidRPr="00AF683E" w:rsidRDefault="00AF683E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AF683E" w:rsidRPr="00AF683E" w:rsidRDefault="00AF683E" w:rsidP="00AF68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F683E" w:rsidRPr="00AF683E" w:rsidRDefault="00496740" w:rsidP="00AF68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А/д по ул.Победы от д.113 до съезда на ул.Молодежная км 0+000 - км 0+068</w:t>
            </w:r>
          </w:p>
        </w:tc>
        <w:tc>
          <w:tcPr>
            <w:tcW w:w="709" w:type="dxa"/>
          </w:tcPr>
          <w:p w:rsidR="00AF683E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AF683E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7" w:type="dxa"/>
          </w:tcPr>
          <w:p w:rsidR="00AF683E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267 112,93</w:t>
            </w:r>
          </w:p>
        </w:tc>
        <w:tc>
          <w:tcPr>
            <w:tcW w:w="1417" w:type="dxa"/>
          </w:tcPr>
          <w:p w:rsidR="00AF683E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F683E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267 112,93</w:t>
            </w:r>
          </w:p>
        </w:tc>
        <w:tc>
          <w:tcPr>
            <w:tcW w:w="1353" w:type="dxa"/>
          </w:tcPr>
          <w:p w:rsidR="00AF683E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267 112,93</w:t>
            </w:r>
          </w:p>
        </w:tc>
      </w:tr>
      <w:tr w:rsidR="00496740" w:rsidTr="00496740">
        <w:tc>
          <w:tcPr>
            <w:tcW w:w="392" w:type="dxa"/>
          </w:tcPr>
          <w:p w:rsidR="00496740" w:rsidRPr="00AF683E" w:rsidRDefault="00496740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496740" w:rsidRPr="00AF683E" w:rsidRDefault="00496740" w:rsidP="00AF68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496740" w:rsidRPr="00AF683E" w:rsidRDefault="00496740" w:rsidP="006A01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А/д по ул.Победы от д.113 до съезда на ул.Молодежная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 0+068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км 0+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496740" w:rsidRPr="00AF683E" w:rsidRDefault="00496740" w:rsidP="006A01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496740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7" w:type="dxa"/>
          </w:tcPr>
          <w:p w:rsidR="00496740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267 805,17</w:t>
            </w:r>
          </w:p>
        </w:tc>
        <w:tc>
          <w:tcPr>
            <w:tcW w:w="1417" w:type="dxa"/>
          </w:tcPr>
          <w:p w:rsidR="00496740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96740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267 805,17</w:t>
            </w:r>
          </w:p>
        </w:tc>
        <w:tc>
          <w:tcPr>
            <w:tcW w:w="1353" w:type="dxa"/>
          </w:tcPr>
          <w:p w:rsidR="00496740" w:rsidRPr="00AF683E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267 805,17</w:t>
            </w:r>
          </w:p>
        </w:tc>
      </w:tr>
      <w:tr w:rsidR="00496740" w:rsidTr="00496740">
        <w:tc>
          <w:tcPr>
            <w:tcW w:w="392" w:type="dxa"/>
          </w:tcPr>
          <w:p w:rsidR="00496740" w:rsidRDefault="00496740" w:rsidP="00AF68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496740" w:rsidRDefault="00496740" w:rsidP="00AF68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496740" w:rsidRDefault="00496740" w:rsidP="00AF68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496740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96740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м</w:t>
            </w:r>
          </w:p>
        </w:tc>
        <w:tc>
          <w:tcPr>
            <w:tcW w:w="2127" w:type="dxa"/>
          </w:tcPr>
          <w:p w:rsidR="00496740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534 918,10</w:t>
            </w:r>
          </w:p>
        </w:tc>
        <w:tc>
          <w:tcPr>
            <w:tcW w:w="1417" w:type="dxa"/>
          </w:tcPr>
          <w:p w:rsidR="00496740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96740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534 918,10</w:t>
            </w:r>
          </w:p>
        </w:tc>
        <w:tc>
          <w:tcPr>
            <w:tcW w:w="1353" w:type="dxa"/>
          </w:tcPr>
          <w:p w:rsidR="00496740" w:rsidRDefault="00496740" w:rsidP="00693C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534 918,10</w:t>
            </w:r>
          </w:p>
        </w:tc>
      </w:tr>
    </w:tbl>
    <w:p w:rsidR="00BD3399" w:rsidRDefault="00BD3399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399" w:rsidRDefault="00BD3399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740" w:rsidRDefault="00496740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740" w:rsidRDefault="00496740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740" w:rsidRDefault="00496740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740" w:rsidRDefault="00496740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740" w:rsidRDefault="00496740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740" w:rsidRDefault="00496740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740" w:rsidRDefault="00496740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399" w:rsidRPr="00AF683E" w:rsidRDefault="00BD3399" w:rsidP="00BD33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BD3399" w:rsidRPr="00AF683E" w:rsidRDefault="00BD3399" w:rsidP="00BD33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к решению Совета народных депутатов</w:t>
      </w:r>
    </w:p>
    <w:p w:rsidR="00BD3399" w:rsidRPr="00AF683E" w:rsidRDefault="00BD3399" w:rsidP="00BD33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 xml:space="preserve">Зайцевского сельского поселения </w:t>
      </w:r>
    </w:p>
    <w:p w:rsidR="00BD3399" w:rsidRPr="00AF683E" w:rsidRDefault="00BD3399" w:rsidP="00BD33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Кантемировского муниципального района</w:t>
      </w:r>
    </w:p>
    <w:p w:rsidR="00BD3399" w:rsidRPr="00AF683E" w:rsidRDefault="00496740" w:rsidP="00BD33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28.12.2019г № 209</w:t>
      </w:r>
    </w:p>
    <w:p w:rsidR="00BD3399" w:rsidRPr="00AF683E" w:rsidRDefault="00BD3399" w:rsidP="00BD33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"О включении недвижимого имущества</w:t>
      </w:r>
    </w:p>
    <w:p w:rsidR="00BD3399" w:rsidRPr="00AF683E" w:rsidRDefault="00BD3399" w:rsidP="00BD33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в состав муниципальной казны</w:t>
      </w:r>
    </w:p>
    <w:p w:rsidR="00BD3399" w:rsidRPr="00AF683E" w:rsidRDefault="00BD3399" w:rsidP="00BD33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Зайцевского сельского поселения</w:t>
      </w:r>
    </w:p>
    <w:p w:rsidR="00BD3399" w:rsidRPr="00AF683E" w:rsidRDefault="00BD3399" w:rsidP="00BD33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Кантемировского муниципального района</w:t>
      </w:r>
    </w:p>
    <w:p w:rsidR="002C4EC0" w:rsidRDefault="00BD3399" w:rsidP="00476D8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F683E">
        <w:rPr>
          <w:rFonts w:ascii="Arial" w:eastAsia="Times New Roman" w:hAnsi="Arial" w:cs="Arial"/>
          <w:sz w:val="20"/>
          <w:szCs w:val="20"/>
          <w:lang w:eastAsia="ru-RU"/>
        </w:rPr>
        <w:t>Воронежской области"</w:t>
      </w:r>
    </w:p>
    <w:p w:rsidR="008F3E9E" w:rsidRDefault="008F3E9E" w:rsidP="00476D8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6D81" w:rsidRDefault="00496740" w:rsidP="008F3E9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</w:rPr>
        <w:t>Перечень</w:t>
      </w:r>
      <w:r w:rsidRPr="00964565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для внесения в реестр муниципальной собственности и подлежащих обслуживанию за счет средств дорожного фонда Зайцевского сельского поселения Кантемировского муниципального района Воронежской области</w:t>
      </w:r>
    </w:p>
    <w:p w:rsidR="00496740" w:rsidRPr="00476D81" w:rsidRDefault="00496740" w:rsidP="00476D8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03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3014"/>
        <w:gridCol w:w="567"/>
        <w:gridCol w:w="1843"/>
        <w:gridCol w:w="1417"/>
        <w:gridCol w:w="1843"/>
        <w:gridCol w:w="1134"/>
        <w:gridCol w:w="992"/>
        <w:gridCol w:w="1559"/>
        <w:gridCol w:w="1134"/>
      </w:tblGrid>
      <w:tr w:rsidR="002C4EC0" w:rsidRPr="00D8130C" w:rsidTr="00476D81">
        <w:trPr>
          <w:cantSplit/>
          <w:trHeight w:hRule="exact" w:val="612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п/п</w:t>
            </w:r>
          </w:p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pacing w:val="-2"/>
                <w:sz w:val="16"/>
                <w:szCs w:val="16"/>
              </w:rPr>
              <w:t xml:space="preserve">Наименование </w:t>
            </w:r>
            <w:r w:rsidR="00476D81">
              <w:rPr>
                <w:rFonts w:ascii="Arial" w:hAnsi="Arial" w:cs="Arial"/>
                <w:spacing w:val="-2"/>
                <w:sz w:val="16"/>
                <w:szCs w:val="16"/>
              </w:rPr>
              <w:t>населенного пункта и</w:t>
            </w:r>
            <w:r w:rsidRPr="00476D81">
              <w:rPr>
                <w:rFonts w:ascii="Arial" w:hAnsi="Arial" w:cs="Arial"/>
                <w:spacing w:val="-2"/>
                <w:sz w:val="16"/>
                <w:szCs w:val="16"/>
              </w:rPr>
              <w:t xml:space="preserve"> автомобильной дороги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476D81" w:rsidP="00476D8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Категория а/д</w:t>
            </w:r>
          </w:p>
          <w:p w:rsidR="002C4EC0" w:rsidRPr="00476D81" w:rsidRDefault="002C4EC0" w:rsidP="00476D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EC0" w:rsidRPr="00476D81" w:rsidRDefault="002C4EC0" w:rsidP="00476D8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Идентификационный номер автодороги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76D81">
            <w:pPr>
              <w:shd w:val="clear" w:color="auto" w:fill="FFFFFF"/>
              <w:spacing w:line="235" w:lineRule="exact"/>
              <w:ind w:left="5" w:firstLine="5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Протяженность,  км</w:t>
            </w:r>
          </w:p>
          <w:p w:rsidR="002C4EC0" w:rsidRPr="00476D81" w:rsidRDefault="002C4EC0" w:rsidP="00476D8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C4EC0" w:rsidRPr="00476D81" w:rsidRDefault="002C4EC0" w:rsidP="00476D8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476D81" w:rsidP="0043409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Балансовая стоимость, руб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476D81" w:rsidP="00434093">
            <w:pPr>
              <w:shd w:val="clear" w:color="auto" w:fill="FFFFFF"/>
              <w:ind w:left="3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2C4EC0" w:rsidRPr="00476D81">
              <w:rPr>
                <w:rFonts w:ascii="Arial" w:hAnsi="Arial" w:cs="Arial"/>
                <w:sz w:val="16"/>
                <w:szCs w:val="16"/>
              </w:rPr>
              <w:t>Тип  покрытия дороги, км</w:t>
            </w:r>
          </w:p>
        </w:tc>
      </w:tr>
      <w:tr w:rsidR="002C4EC0" w:rsidRPr="00D8130C" w:rsidTr="00476D81">
        <w:trPr>
          <w:cantSplit/>
          <w:trHeight w:hRule="exact" w:val="612"/>
        </w:trPr>
        <w:tc>
          <w:tcPr>
            <w:tcW w:w="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4EC0" w:rsidRPr="00476D81" w:rsidRDefault="002C4EC0" w:rsidP="00434093">
            <w:pPr>
              <w:shd w:val="clear" w:color="auto" w:fill="FFFFFF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C4EC0" w:rsidRPr="00476D81" w:rsidRDefault="002C4EC0" w:rsidP="00434093">
            <w:pPr>
              <w:shd w:val="clear" w:color="auto" w:fill="FFFFFF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2C4EC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Асфальто-</w:t>
            </w:r>
          </w:p>
          <w:p w:rsidR="002C4EC0" w:rsidRPr="00476D81" w:rsidRDefault="002C4EC0" w:rsidP="002C4EC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2C4EC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Щебено</w:t>
            </w:r>
            <w:r w:rsidR="00434093">
              <w:rPr>
                <w:rFonts w:ascii="Arial" w:hAnsi="Arial" w:cs="Arial"/>
                <w:sz w:val="16"/>
                <w:szCs w:val="16"/>
              </w:rPr>
              <w:t>ч</w:t>
            </w:r>
            <w:r w:rsidRPr="00476D8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C4EC0" w:rsidRPr="00476D81" w:rsidRDefault="002C4EC0" w:rsidP="002C4EC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2C4EC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Песко-каменная смесь (природный грунт с камнем)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2C4EC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476D81">
              <w:rPr>
                <w:rFonts w:ascii="Arial" w:hAnsi="Arial" w:cs="Arial"/>
                <w:sz w:val="16"/>
                <w:szCs w:val="16"/>
              </w:rPr>
              <w:t>Грунтовое</w:t>
            </w:r>
          </w:p>
        </w:tc>
      </w:tr>
      <w:tr w:rsidR="002C4EC0" w:rsidRPr="000607E0" w:rsidTr="002C4EC0">
        <w:trPr>
          <w:trHeight w:hRule="exact" w:val="278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</w:pPr>
            <w:r w:rsidRPr="000607E0">
              <w:rPr>
                <w:b/>
                <w:bCs/>
              </w:rPr>
              <w:t xml:space="preserve"> 1.    с. Зайцевка   Кантемировского района   Воронежской области</w:t>
            </w:r>
          </w:p>
        </w:tc>
      </w:tr>
      <w:tr w:rsidR="002C4EC0" w:rsidRPr="000607E0" w:rsidTr="00434093">
        <w:trPr>
          <w:trHeight w:hRule="exact" w:val="82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2C4E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ул.Центральная</w:t>
            </w:r>
          </w:p>
          <w:p w:rsidR="002C4EC0" w:rsidRPr="00476D81" w:rsidRDefault="002C4EC0" w:rsidP="002C4EC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от д.№6 до д.№16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EC0" w:rsidRPr="00476D81" w:rsidRDefault="002C4EC0" w:rsidP="004340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20 219 816 ОП МП 01</w:t>
            </w:r>
          </w:p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1 089 891,00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434093">
        <w:trPr>
          <w:trHeight w:hRule="exact" w:val="5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476D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ул.Центральная</w:t>
            </w:r>
          </w:p>
          <w:p w:rsidR="002C4EC0" w:rsidRPr="00476D81" w:rsidRDefault="002C4EC0" w:rsidP="00476D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от д.№ 1 до д.№51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476D81" w:rsidP="004340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20 219 816 ОП МП 02</w:t>
            </w:r>
          </w:p>
          <w:p w:rsidR="002C4EC0" w:rsidRPr="00476D81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1,050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1,050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434093">
        <w:trPr>
          <w:trHeight w:hRule="exact" w:val="99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476D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ул.Центральная</w:t>
            </w:r>
          </w:p>
          <w:p w:rsidR="002C4EC0" w:rsidRPr="00476D81" w:rsidRDefault="002C4EC0" w:rsidP="00476D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от д.№81 до д.№51  и к ул.Вербная д.№2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476D81" w:rsidP="004340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20 219 816 ОП МП 03</w:t>
            </w:r>
          </w:p>
          <w:p w:rsidR="002C4EC0" w:rsidRPr="00476D81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1,092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5 794 815,00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1,092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434093">
        <w:trPr>
          <w:trHeight w:hRule="exact" w:val="57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476D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ул.Центральная</w:t>
            </w:r>
          </w:p>
          <w:p w:rsidR="002C4EC0" w:rsidRPr="00476D81" w:rsidRDefault="002C4EC0" w:rsidP="00476D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от д.№51 до д.№71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20 219 816 ОП МП 04</w:t>
            </w:r>
          </w:p>
          <w:p w:rsidR="002C4EC0" w:rsidRPr="00476D81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0,250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0,250</w:t>
            </w:r>
          </w:p>
        </w:tc>
      </w:tr>
      <w:tr w:rsidR="002C4EC0" w:rsidRPr="000607E0" w:rsidTr="00434093">
        <w:trPr>
          <w:trHeight w:hRule="exact" w:val="7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476D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ул.Вербная от д.№1 до д.№38 и к ул.Центральная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20 219 816 ОП МП 05</w:t>
            </w:r>
          </w:p>
          <w:p w:rsidR="002C4EC0" w:rsidRPr="00476D81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2,450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476D81">
              <w:rPr>
                <w:rFonts w:ascii="Arial" w:hAnsi="Arial" w:cs="Arial"/>
                <w:sz w:val="20"/>
                <w:szCs w:val="20"/>
              </w:rPr>
              <w:t>2,450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476D81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434093">
        <w:trPr>
          <w:trHeight w:hRule="exact" w:val="84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ул.Вербная от д.№40 до д.№54, и к ул.Центральная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06</w:t>
            </w:r>
          </w:p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2C4EC0" w:rsidRPr="000607E0" w:rsidTr="00476D81">
        <w:trPr>
          <w:trHeight w:hRule="exact" w:val="41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</w:pPr>
          </w:p>
        </w:tc>
        <w:tc>
          <w:tcPr>
            <w:tcW w:w="5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rPr>
                <w:b/>
                <w:bCs/>
              </w:rPr>
            </w:pPr>
            <w:r w:rsidRPr="000607E0">
              <w:rPr>
                <w:b/>
                <w:bCs/>
              </w:rPr>
              <w:t>Итого по с.Зайцевка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2C4EC0" w:rsidP="00434093">
            <w:pPr>
              <w:shd w:val="clear" w:color="auto" w:fill="FFFFFF"/>
              <w:ind w:lef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434093" w:rsidP="0043409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6 884 706,00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2C4EC0" w:rsidP="00434093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 w:rsidRPr="00A57810">
              <w:rPr>
                <w:b/>
                <w:bCs/>
                <w:sz w:val="20"/>
                <w:szCs w:val="20"/>
              </w:rPr>
              <w:t>1,29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578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57810">
              <w:rPr>
                <w:b/>
                <w:bCs/>
                <w:sz w:val="20"/>
                <w:szCs w:val="20"/>
              </w:rPr>
              <w:t>3,50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57810">
              <w:rPr>
                <w:b/>
                <w:bCs/>
                <w:sz w:val="20"/>
                <w:szCs w:val="20"/>
              </w:rPr>
              <w:t>2,25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4EC0" w:rsidRPr="000607E0" w:rsidTr="002C4EC0">
        <w:trPr>
          <w:trHeight w:hRule="exact" w:val="422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</w:pPr>
            <w:r w:rsidRPr="000607E0">
              <w:rPr>
                <w:b/>
                <w:bCs/>
              </w:rPr>
              <w:t xml:space="preserve"> 2.   с. Гармашевка   Кантемировского района   Воронежской области</w:t>
            </w:r>
          </w:p>
        </w:tc>
      </w:tr>
      <w:tr w:rsidR="002C4EC0" w:rsidRPr="000607E0" w:rsidTr="009A6517">
        <w:trPr>
          <w:trHeight w:hRule="exact" w:val="75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ул.Победы 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от д.№1 до </w:t>
            </w:r>
            <w:r w:rsidR="008F3E9E">
              <w:rPr>
                <w:rFonts w:ascii="Arial" w:hAnsi="Arial" w:cs="Arial"/>
                <w:sz w:val="20"/>
                <w:szCs w:val="20"/>
              </w:rPr>
              <w:t>поворота на ул.Молодежная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07</w:t>
            </w: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1,750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8F3E9E" w:rsidP="008F3E9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8F3E9E">
        <w:trPr>
          <w:trHeight w:hRule="exact" w:val="73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ул.Победы </w:t>
            </w:r>
          </w:p>
          <w:p w:rsidR="002C4EC0" w:rsidRDefault="008F3E9E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д.№149 до съезда на ул.Молодежная</w:t>
            </w:r>
          </w:p>
          <w:p w:rsidR="008F3E9E" w:rsidRPr="009E7E06" w:rsidRDefault="008F3E9E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08</w:t>
            </w:r>
          </w:p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8F3E9E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8F3E9E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4 075 068,10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8F3E9E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E94A75">
        <w:trPr>
          <w:trHeight w:hRule="exact" w:val="61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ул.Победы 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от д.№42 до д.№14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25</w:t>
            </w:r>
          </w:p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3 941 978,00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0,615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E94A75">
        <w:trPr>
          <w:trHeight w:hRule="exact" w:val="5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ул.Победы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 от д.№28 до д.№24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C4EC0" w:rsidRPr="009E7E06" w:rsidRDefault="002C4EC0" w:rsidP="00E94A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09</w:t>
            </w:r>
          </w:p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</w:tr>
      <w:tr w:rsidR="002C4EC0" w:rsidRPr="000607E0" w:rsidTr="00E94A75">
        <w:trPr>
          <w:trHeight w:hRule="exact" w:val="55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ул.Победы от д.№161</w:t>
            </w:r>
          </w:p>
          <w:p w:rsidR="002C4EC0" w:rsidRPr="009E7E06" w:rsidRDefault="002C4EC0" w:rsidP="00434093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 до ул.Заречная д.№1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10</w:t>
            </w:r>
          </w:p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9A6517">
        <w:trPr>
          <w:trHeight w:hRule="exact" w:val="50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ул.Заречная 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от д.№1 до д.№8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E94A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11</w:t>
            </w:r>
          </w:p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434093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1,050</w:t>
            </w:r>
          </w:p>
        </w:tc>
      </w:tr>
      <w:tr w:rsidR="002C4EC0" w:rsidRPr="000607E0" w:rsidTr="00E94A75">
        <w:trPr>
          <w:trHeight w:hRule="exact" w:val="5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ул.Молодежная от д.№ 29 до ул.Победы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4/5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12</w:t>
            </w:r>
          </w:p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</w:t>
            </w:r>
            <w:r w:rsidR="008F3E9E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</w:tr>
      <w:tr w:rsidR="002C4EC0" w:rsidRPr="000607E0" w:rsidTr="00476D81">
        <w:trPr>
          <w:trHeight w:hRule="exact" w:val="40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4"/>
            </w:pPr>
          </w:p>
        </w:tc>
        <w:tc>
          <w:tcPr>
            <w:tcW w:w="5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4"/>
              <w:rPr>
                <w:b/>
                <w:bCs/>
              </w:rPr>
            </w:pPr>
            <w:r w:rsidRPr="000607E0">
              <w:rPr>
                <w:b/>
                <w:bCs/>
              </w:rPr>
              <w:t>Итого по с.Гармашевка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2C4EC0" w:rsidP="00434093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</w:t>
            </w:r>
            <w:r w:rsidR="009A6517">
              <w:rPr>
                <w:b/>
                <w:bCs/>
                <w:sz w:val="20"/>
                <w:szCs w:val="20"/>
              </w:rPr>
              <w:t>57</w:t>
            </w:r>
            <w:r w:rsidR="008F3E9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8F3E9E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8 017 046,10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8F3E9E" w:rsidP="008F3E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1,29</w:t>
            </w:r>
            <w:r w:rsidR="002C4EC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8F3E9E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3,23</w:t>
            </w:r>
            <w:r w:rsidR="002C4E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57810">
              <w:rPr>
                <w:b/>
                <w:bCs/>
                <w:sz w:val="20"/>
                <w:szCs w:val="20"/>
              </w:rPr>
              <w:t>0,30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A57810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57810">
              <w:rPr>
                <w:b/>
                <w:bCs/>
                <w:sz w:val="20"/>
                <w:szCs w:val="20"/>
              </w:rPr>
              <w:t>1,75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4EC0" w:rsidRPr="000607E0" w:rsidTr="002C4EC0">
        <w:trPr>
          <w:trHeight w:hRule="exact" w:val="132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Default="002C4EC0" w:rsidP="00434093">
            <w:pPr>
              <w:shd w:val="clear" w:color="auto" w:fill="FFFFFF"/>
              <w:ind w:left="5"/>
              <w:rPr>
                <w:sz w:val="16"/>
                <w:szCs w:val="16"/>
              </w:rPr>
            </w:pPr>
          </w:p>
        </w:tc>
      </w:tr>
      <w:tr w:rsidR="002C4EC0" w:rsidRPr="000607E0" w:rsidTr="002C4EC0">
        <w:trPr>
          <w:trHeight w:hRule="exact" w:val="278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rPr>
                <w:b/>
                <w:bCs/>
              </w:rPr>
            </w:pPr>
            <w:r w:rsidRPr="000607E0">
              <w:rPr>
                <w:b/>
                <w:bCs/>
              </w:rPr>
              <w:t>3.  с. Новопавловка   Кантемировского района   Воронежской области</w:t>
            </w:r>
          </w:p>
        </w:tc>
      </w:tr>
      <w:tr w:rsidR="002C4EC0" w:rsidRPr="000607E0" w:rsidTr="00E94A75">
        <w:trPr>
          <w:trHeight w:hRule="exact" w:val="56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ул.Совхозная от д.№1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 до д.№77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13</w:t>
            </w:r>
          </w:p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1,420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8 420 040,00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4EC0" w:rsidRPr="000607E0" w:rsidTr="00E94A75">
        <w:trPr>
          <w:trHeight w:hRule="exact" w:val="70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ул.Подгорная от д.№1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 до ул.Совхозная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14</w:t>
            </w:r>
          </w:p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0,663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3 370 049,00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E94A75">
        <w:trPr>
          <w:trHeight w:hRule="exact" w:val="56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ул.Подгорная от д.№18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 до ул.Совхозная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15</w:t>
            </w:r>
          </w:p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</w:tr>
      <w:tr w:rsidR="002C4EC0" w:rsidRPr="000607E0" w:rsidTr="00E94A75">
        <w:trPr>
          <w:trHeight w:hRule="exact" w:val="5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ул.Мира от д.№2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 до №42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16</w:t>
            </w: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0,850</w:t>
            </w:r>
          </w:p>
        </w:tc>
      </w:tr>
      <w:tr w:rsidR="002C4EC0" w:rsidRPr="000607E0" w:rsidTr="00E94A75">
        <w:trPr>
          <w:trHeight w:hRule="exact" w:val="113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ул.Мира от  въезда в с.Новопавловка до  автобусной остановки (около временного военного городка)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C4EC0" w:rsidRPr="009E7E06" w:rsidRDefault="002C4EC0" w:rsidP="00E94A75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8 855 321,00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E94A75">
        <w:trPr>
          <w:trHeight w:hRule="exact" w:val="70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ул.Совхозная  от д.№51 до д.№31 ул.Мира "перемычка"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E9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0,132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1 150 319,00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9E7E06">
        <w:trPr>
          <w:trHeight w:hRule="exact" w:val="2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9"/>
            </w:pPr>
          </w:p>
        </w:tc>
        <w:tc>
          <w:tcPr>
            <w:tcW w:w="5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9"/>
              <w:rPr>
                <w:b/>
                <w:bCs/>
              </w:rPr>
            </w:pPr>
            <w:r w:rsidRPr="000607E0">
              <w:rPr>
                <w:b/>
                <w:bCs/>
              </w:rPr>
              <w:t>Итого по с.Новопавловка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ind w:left="10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4,</w:t>
            </w:r>
            <w:r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E94A75" w:rsidP="00434093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21 795 729,00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3,27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ind w:left="10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1,050</w:t>
            </w:r>
          </w:p>
        </w:tc>
      </w:tr>
      <w:tr w:rsidR="002C4EC0" w:rsidRPr="000607E0" w:rsidTr="002C4EC0">
        <w:trPr>
          <w:trHeight w:hRule="exact" w:val="278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rPr>
                <w:b/>
                <w:bCs/>
              </w:rPr>
            </w:pPr>
            <w:r w:rsidRPr="000607E0">
              <w:rPr>
                <w:b/>
                <w:bCs/>
              </w:rPr>
              <w:t>4.  п.Первомайский   Кантемировского района   Воронежской области</w:t>
            </w:r>
          </w:p>
        </w:tc>
      </w:tr>
      <w:tr w:rsidR="002C4EC0" w:rsidRPr="000607E0" w:rsidTr="009E7E06">
        <w:trPr>
          <w:trHeight w:hRule="exact" w:val="54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ул.Лесная от д.№1 до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 д.№28 и до автодороги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4EC0"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17</w:t>
            </w: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9E7E06">
        <w:trPr>
          <w:trHeight w:hRule="exact" w:val="27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0"/>
              <w:rPr>
                <w:b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5"/>
              <w:rPr>
                <w:b/>
                <w:bCs/>
              </w:rPr>
            </w:pPr>
            <w:r w:rsidRPr="000607E0">
              <w:rPr>
                <w:b/>
                <w:bCs/>
              </w:rPr>
              <w:t>Итого по п.Первомайский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ind w:left="14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0,70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E94A75" w:rsidP="00434093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0,150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0,550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C4EC0" w:rsidRPr="000607E0" w:rsidTr="002C4EC0">
        <w:trPr>
          <w:trHeight w:hRule="exact" w:val="278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rPr>
                <w:b/>
                <w:bCs/>
              </w:rPr>
            </w:pPr>
            <w:r w:rsidRPr="000607E0">
              <w:rPr>
                <w:b/>
                <w:bCs/>
              </w:rPr>
              <w:t>5.  х.Романенков  Кантемировского района   Воронежской области</w:t>
            </w:r>
          </w:p>
        </w:tc>
      </w:tr>
      <w:tr w:rsidR="002C4EC0" w:rsidRPr="000607E0" w:rsidTr="009E7E06">
        <w:trPr>
          <w:trHeight w:hRule="exact" w:val="83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ул.Степная от д.№1 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до №12 и до автодороги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4EC0" w:rsidRPr="009E7E0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18</w:t>
            </w: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0,750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0,750</w:t>
            </w:r>
          </w:p>
        </w:tc>
      </w:tr>
      <w:tr w:rsidR="002C4EC0" w:rsidRPr="000607E0" w:rsidTr="009E7E06">
        <w:trPr>
          <w:trHeight w:hRule="exact" w:val="28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0"/>
              <w:rPr>
                <w:b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5"/>
              <w:rPr>
                <w:b/>
                <w:bCs/>
              </w:rPr>
            </w:pPr>
            <w:r w:rsidRPr="000607E0">
              <w:rPr>
                <w:b/>
                <w:bCs/>
              </w:rPr>
              <w:t>Итого по х.Романенков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ind w:left="14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0,75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E94A75" w:rsidP="00434093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0,750</w:t>
            </w:r>
          </w:p>
        </w:tc>
      </w:tr>
      <w:tr w:rsidR="002C4EC0" w:rsidRPr="000607E0" w:rsidTr="002C4EC0">
        <w:trPr>
          <w:trHeight w:hRule="exact" w:val="269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rPr>
                <w:b/>
                <w:bCs/>
              </w:rPr>
            </w:pPr>
            <w:r w:rsidRPr="000607E0">
              <w:rPr>
                <w:b/>
                <w:bCs/>
              </w:rPr>
              <w:t>6.  с.Колесниковка  Кантемировского района   Воронежской области</w:t>
            </w:r>
          </w:p>
        </w:tc>
      </w:tr>
      <w:tr w:rsidR="002C4EC0" w:rsidRPr="000607E0" w:rsidTr="009E7E06">
        <w:trPr>
          <w:trHeight w:hRule="exact" w:val="57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ул.Садовая до автодороги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4EC0" w:rsidRPr="009E7E0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19</w:t>
            </w:r>
          </w:p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</w:tr>
      <w:tr w:rsidR="002C4EC0" w:rsidRPr="000607E0" w:rsidTr="009E7E06">
        <w:trPr>
          <w:trHeight w:hRule="exact" w:val="27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0"/>
              <w:rPr>
                <w:b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5"/>
              <w:rPr>
                <w:b/>
                <w:bCs/>
              </w:rPr>
            </w:pPr>
            <w:r w:rsidRPr="000607E0">
              <w:rPr>
                <w:b/>
                <w:bCs/>
              </w:rPr>
              <w:t>Итого по с.Колесниковка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ind w:left="14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1,50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E94A75" w:rsidP="00434093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1,500</w:t>
            </w:r>
          </w:p>
        </w:tc>
      </w:tr>
      <w:tr w:rsidR="002C4EC0" w:rsidRPr="000607E0" w:rsidTr="002C4EC0">
        <w:trPr>
          <w:trHeight w:hRule="exact" w:val="278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rPr>
                <w:b/>
                <w:bCs/>
              </w:rPr>
            </w:pPr>
            <w:r w:rsidRPr="000607E0">
              <w:rPr>
                <w:b/>
                <w:bCs/>
              </w:rPr>
              <w:t>7.  х.Бык   Кантемировского района   Воронежской области</w:t>
            </w:r>
          </w:p>
        </w:tc>
      </w:tr>
      <w:tr w:rsidR="002C4EC0" w:rsidRPr="000607E0" w:rsidTr="009E7E06">
        <w:trPr>
          <w:trHeight w:hRule="exact" w:val="55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ул.Полевая </w:t>
            </w:r>
          </w:p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7E06" w:rsidRPr="009E7E0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20</w:t>
            </w: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3,400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3,400</w:t>
            </w:r>
          </w:p>
        </w:tc>
      </w:tr>
      <w:tr w:rsidR="002C4EC0" w:rsidRPr="000607E0" w:rsidTr="009E7E06">
        <w:trPr>
          <w:trHeight w:hRule="exact" w:val="27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0"/>
              <w:rPr>
                <w:b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rPr>
                <w:b/>
                <w:bCs/>
              </w:rPr>
            </w:pPr>
            <w:r w:rsidRPr="000607E0">
              <w:rPr>
                <w:b/>
                <w:bCs/>
              </w:rPr>
              <w:t>Итого по х.Бык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ind w:left="14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3,4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622D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E94A75" w:rsidP="00434093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3,400</w:t>
            </w:r>
          </w:p>
        </w:tc>
      </w:tr>
      <w:tr w:rsidR="002C4EC0" w:rsidRPr="000607E0" w:rsidTr="002C4EC0">
        <w:trPr>
          <w:trHeight w:hRule="exact" w:val="274"/>
        </w:trPr>
        <w:tc>
          <w:tcPr>
            <w:tcW w:w="14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rPr>
                <w:b/>
                <w:bCs/>
              </w:rPr>
            </w:pPr>
            <w:r w:rsidRPr="000607E0">
              <w:rPr>
                <w:b/>
                <w:bCs/>
              </w:rPr>
              <w:t>8.    Дороги внутри поселения</w:t>
            </w:r>
          </w:p>
        </w:tc>
      </w:tr>
      <w:tr w:rsidR="002C4EC0" w:rsidRPr="000607E0" w:rsidTr="009E7E06">
        <w:trPr>
          <w:trHeight w:hRule="exact" w:val="5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от с.Гармашевка до х.Бык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до х.Бык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 д.№ 28 и до автодороги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21</w:t>
            </w: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4,500</w:t>
            </w:r>
          </w:p>
        </w:tc>
      </w:tr>
      <w:tr w:rsidR="002C4EC0" w:rsidRPr="000607E0" w:rsidTr="009E7E06">
        <w:trPr>
          <w:trHeight w:hRule="exact" w:val="5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 xml:space="preserve">от с.Зайцевка к </w:t>
            </w:r>
          </w:p>
          <w:p w:rsidR="002C4EC0" w:rsidRPr="009E7E06" w:rsidRDefault="002C4EC0" w:rsidP="009E7E0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пгт Кантемировка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20 219 816 ОП МП 22</w:t>
            </w:r>
          </w:p>
          <w:p w:rsidR="002C4EC0" w:rsidRPr="009E7E06" w:rsidRDefault="002C4EC0" w:rsidP="00434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E94A75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7E06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9E7E06" w:rsidRDefault="002C4EC0" w:rsidP="004340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0" w:rsidRPr="000607E0" w:rsidTr="009E7E06">
        <w:trPr>
          <w:trHeight w:hRule="exact" w:val="27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0"/>
              <w:rPr>
                <w:b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5"/>
              <w:rPr>
                <w:b/>
                <w:bCs/>
              </w:rPr>
            </w:pPr>
            <w:r w:rsidRPr="000607E0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 xml:space="preserve">между населенными </w:t>
            </w:r>
            <w:r w:rsidRPr="000607E0">
              <w:rPr>
                <w:b/>
                <w:bCs/>
              </w:rPr>
              <w:t xml:space="preserve"> пунктами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ind w:left="14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5,90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E94A75" w:rsidP="00434093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1,400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1B3181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B3181">
              <w:rPr>
                <w:b/>
                <w:bCs/>
                <w:sz w:val="20"/>
                <w:szCs w:val="20"/>
              </w:rPr>
              <w:t>4,500</w:t>
            </w:r>
          </w:p>
        </w:tc>
      </w:tr>
      <w:tr w:rsidR="002C4EC0" w:rsidRPr="000607E0" w:rsidTr="009E7E06">
        <w:trPr>
          <w:trHeight w:hRule="exact" w:val="30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24"/>
            </w:pPr>
          </w:p>
        </w:tc>
        <w:tc>
          <w:tcPr>
            <w:tcW w:w="54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3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9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</w:pPr>
          </w:p>
        </w:tc>
      </w:tr>
      <w:tr w:rsidR="002C4EC0" w:rsidRPr="000607E0" w:rsidTr="009A6517">
        <w:trPr>
          <w:trHeight w:hRule="exact" w:val="35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24"/>
              <w:rPr>
                <w:b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0607E0" w:rsidRDefault="002C4EC0" w:rsidP="00434093">
            <w:pPr>
              <w:shd w:val="clear" w:color="auto" w:fill="FFFFFF"/>
              <w:ind w:left="34"/>
              <w:rPr>
                <w:b/>
                <w:bCs/>
              </w:rPr>
            </w:pPr>
            <w:r w:rsidRPr="000607E0">
              <w:rPr>
                <w:b/>
                <w:bCs/>
              </w:rPr>
              <w:t>Всего по поселению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E94A75" w:rsidRDefault="002C4EC0" w:rsidP="00434093">
            <w:pPr>
              <w:shd w:val="clear" w:color="auto" w:fill="FFFFFF"/>
              <w:ind w:left="24"/>
              <w:rPr>
                <w:b/>
                <w:bCs/>
                <w:sz w:val="20"/>
                <w:szCs w:val="20"/>
              </w:rPr>
            </w:pPr>
            <w:r w:rsidRPr="00E94A75">
              <w:rPr>
                <w:b/>
                <w:bCs/>
                <w:sz w:val="20"/>
                <w:szCs w:val="20"/>
              </w:rPr>
              <w:t>30,195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E94A75" w:rsidP="00434093">
            <w:pPr>
              <w:shd w:val="clear" w:color="auto" w:fill="FFFFFF"/>
              <w:ind w:lef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</w:t>
            </w:r>
            <w:r w:rsidR="009A6517">
              <w:rPr>
                <w:b/>
                <w:bCs/>
                <w:sz w:val="20"/>
                <w:szCs w:val="20"/>
              </w:rPr>
              <w:t>697 481,10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5,</w:t>
            </w:r>
            <w:r w:rsidR="009A6517">
              <w:rPr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ind w:left="14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3,</w:t>
            </w:r>
            <w:r w:rsidR="009A6517">
              <w:rPr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5,75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C0" w:rsidRPr="007622DC" w:rsidRDefault="002C4EC0" w:rsidP="004340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622DC">
              <w:rPr>
                <w:b/>
                <w:bCs/>
                <w:sz w:val="20"/>
                <w:szCs w:val="20"/>
              </w:rPr>
              <w:t>15,20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B142B5" w:rsidRDefault="00FA3BC7" w:rsidP="00FA3BC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sectPr w:rsidR="00B142B5" w:rsidSect="00AF683E">
      <w:pgSz w:w="16838" w:h="11906" w:orient="landscape"/>
      <w:pgMar w:top="709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06" w:rsidRDefault="003F4406" w:rsidP="00A106E7">
      <w:pPr>
        <w:spacing w:after="0" w:line="240" w:lineRule="auto"/>
      </w:pPr>
      <w:r>
        <w:separator/>
      </w:r>
    </w:p>
  </w:endnote>
  <w:endnote w:type="continuationSeparator" w:id="1">
    <w:p w:rsidR="003F4406" w:rsidRDefault="003F4406" w:rsidP="00A1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06" w:rsidRDefault="003F4406" w:rsidP="00A106E7">
      <w:pPr>
        <w:spacing w:after="0" w:line="240" w:lineRule="auto"/>
      </w:pPr>
      <w:r>
        <w:separator/>
      </w:r>
    </w:p>
  </w:footnote>
  <w:footnote w:type="continuationSeparator" w:id="1">
    <w:p w:rsidR="003F4406" w:rsidRDefault="003F4406" w:rsidP="00A1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58E"/>
    <w:multiLevelType w:val="hybridMultilevel"/>
    <w:tmpl w:val="AFF85514"/>
    <w:lvl w:ilvl="0" w:tplc="9BDA7EDE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E5863"/>
    <w:multiLevelType w:val="hybridMultilevel"/>
    <w:tmpl w:val="AE70A704"/>
    <w:lvl w:ilvl="0" w:tplc="29BA2332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692E"/>
    <w:rsid w:val="00006477"/>
    <w:rsid w:val="0001232C"/>
    <w:rsid w:val="0004137D"/>
    <w:rsid w:val="00066F1A"/>
    <w:rsid w:val="0007530B"/>
    <w:rsid w:val="000A021D"/>
    <w:rsid w:val="000A6BBC"/>
    <w:rsid w:val="000B03BD"/>
    <w:rsid w:val="000B03D8"/>
    <w:rsid w:val="000C48CA"/>
    <w:rsid w:val="000D1B96"/>
    <w:rsid w:val="000D2D93"/>
    <w:rsid w:val="000D56F7"/>
    <w:rsid w:val="00101D47"/>
    <w:rsid w:val="00122FEC"/>
    <w:rsid w:val="00133FBA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B74C0"/>
    <w:rsid w:val="001C0CA7"/>
    <w:rsid w:val="001C3019"/>
    <w:rsid w:val="001C6F66"/>
    <w:rsid w:val="00204E05"/>
    <w:rsid w:val="0021317E"/>
    <w:rsid w:val="002219C1"/>
    <w:rsid w:val="00226600"/>
    <w:rsid w:val="00244D83"/>
    <w:rsid w:val="00251168"/>
    <w:rsid w:val="002B48B9"/>
    <w:rsid w:val="002C4EC0"/>
    <w:rsid w:val="002D20DB"/>
    <w:rsid w:val="002E7192"/>
    <w:rsid w:val="0030665D"/>
    <w:rsid w:val="003137ED"/>
    <w:rsid w:val="0031500F"/>
    <w:rsid w:val="00316329"/>
    <w:rsid w:val="00323A1D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D30E5"/>
    <w:rsid w:val="003E05C5"/>
    <w:rsid w:val="003E5067"/>
    <w:rsid w:val="003F4406"/>
    <w:rsid w:val="0040342D"/>
    <w:rsid w:val="00412691"/>
    <w:rsid w:val="004205D6"/>
    <w:rsid w:val="0042520B"/>
    <w:rsid w:val="00433485"/>
    <w:rsid w:val="00434093"/>
    <w:rsid w:val="0043673C"/>
    <w:rsid w:val="0044328C"/>
    <w:rsid w:val="00443468"/>
    <w:rsid w:val="00465970"/>
    <w:rsid w:val="00476D81"/>
    <w:rsid w:val="00496740"/>
    <w:rsid w:val="004A30B3"/>
    <w:rsid w:val="004D34A6"/>
    <w:rsid w:val="004E666A"/>
    <w:rsid w:val="004F53E0"/>
    <w:rsid w:val="005122D8"/>
    <w:rsid w:val="005524FF"/>
    <w:rsid w:val="00552978"/>
    <w:rsid w:val="00555CA8"/>
    <w:rsid w:val="00583F77"/>
    <w:rsid w:val="005A4EB5"/>
    <w:rsid w:val="005B7562"/>
    <w:rsid w:val="005C1808"/>
    <w:rsid w:val="005D3F82"/>
    <w:rsid w:val="00604961"/>
    <w:rsid w:val="00611CA1"/>
    <w:rsid w:val="00630C43"/>
    <w:rsid w:val="00672D82"/>
    <w:rsid w:val="00686F20"/>
    <w:rsid w:val="00693CFE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5933"/>
    <w:rsid w:val="00776874"/>
    <w:rsid w:val="007A5FEA"/>
    <w:rsid w:val="007A7DB7"/>
    <w:rsid w:val="007C5543"/>
    <w:rsid w:val="007D1E38"/>
    <w:rsid w:val="007E482C"/>
    <w:rsid w:val="007E6A28"/>
    <w:rsid w:val="008019FF"/>
    <w:rsid w:val="008035FC"/>
    <w:rsid w:val="008119B9"/>
    <w:rsid w:val="00834D02"/>
    <w:rsid w:val="0085210B"/>
    <w:rsid w:val="008564C4"/>
    <w:rsid w:val="00864563"/>
    <w:rsid w:val="008F3E9E"/>
    <w:rsid w:val="008F584A"/>
    <w:rsid w:val="00925C8D"/>
    <w:rsid w:val="0095090F"/>
    <w:rsid w:val="009536FF"/>
    <w:rsid w:val="009627C4"/>
    <w:rsid w:val="00964565"/>
    <w:rsid w:val="009A6517"/>
    <w:rsid w:val="009C08B6"/>
    <w:rsid w:val="009D4FAE"/>
    <w:rsid w:val="009E33A9"/>
    <w:rsid w:val="009E7E06"/>
    <w:rsid w:val="009F091D"/>
    <w:rsid w:val="00A0270F"/>
    <w:rsid w:val="00A106E7"/>
    <w:rsid w:val="00A36BF4"/>
    <w:rsid w:val="00A425E3"/>
    <w:rsid w:val="00A663C9"/>
    <w:rsid w:val="00A676D7"/>
    <w:rsid w:val="00A76C59"/>
    <w:rsid w:val="00A83108"/>
    <w:rsid w:val="00A84D9F"/>
    <w:rsid w:val="00AA0200"/>
    <w:rsid w:val="00AF227F"/>
    <w:rsid w:val="00AF683E"/>
    <w:rsid w:val="00B10AE8"/>
    <w:rsid w:val="00B10EB4"/>
    <w:rsid w:val="00B142B5"/>
    <w:rsid w:val="00B179D4"/>
    <w:rsid w:val="00B278C5"/>
    <w:rsid w:val="00B617B5"/>
    <w:rsid w:val="00B84ABC"/>
    <w:rsid w:val="00BA21EC"/>
    <w:rsid w:val="00BC3FCB"/>
    <w:rsid w:val="00BC7F39"/>
    <w:rsid w:val="00BD3399"/>
    <w:rsid w:val="00BF692E"/>
    <w:rsid w:val="00C04402"/>
    <w:rsid w:val="00C04FFD"/>
    <w:rsid w:val="00C22EA9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E0353F"/>
    <w:rsid w:val="00E11131"/>
    <w:rsid w:val="00E12C30"/>
    <w:rsid w:val="00E36516"/>
    <w:rsid w:val="00E861B9"/>
    <w:rsid w:val="00E94A75"/>
    <w:rsid w:val="00EB2D1C"/>
    <w:rsid w:val="00EB5509"/>
    <w:rsid w:val="00EB7BB6"/>
    <w:rsid w:val="00EE0D03"/>
    <w:rsid w:val="00EE4139"/>
    <w:rsid w:val="00F12CE2"/>
    <w:rsid w:val="00F22430"/>
    <w:rsid w:val="00F302C5"/>
    <w:rsid w:val="00F4506E"/>
    <w:rsid w:val="00F50870"/>
    <w:rsid w:val="00F60F53"/>
    <w:rsid w:val="00F6349C"/>
    <w:rsid w:val="00F71BB1"/>
    <w:rsid w:val="00F83B71"/>
    <w:rsid w:val="00F8601A"/>
    <w:rsid w:val="00FA3BC7"/>
    <w:rsid w:val="00FC04D1"/>
    <w:rsid w:val="00FD797F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C04FF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8">
    <w:name w:val="Table Grid"/>
    <w:basedOn w:val="a1"/>
    <w:uiPriority w:val="59"/>
    <w:rsid w:val="00FA3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C4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11</cp:revision>
  <cp:lastPrinted>2020-01-08T10:18:00Z</cp:lastPrinted>
  <dcterms:created xsi:type="dcterms:W3CDTF">2019-02-05T12:06:00Z</dcterms:created>
  <dcterms:modified xsi:type="dcterms:W3CDTF">2020-01-08T10:18:00Z</dcterms:modified>
</cp:coreProperties>
</file>