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B5126F" w:rsidRDefault="00A77DDE" w:rsidP="00CE6099">
      <w:pPr>
        <w:ind w:right="-185" w:firstLine="709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СОВЕТ НАРОДНЫХ ДЕПУТАТОВ</w:t>
      </w:r>
    </w:p>
    <w:p w:rsidR="00A77DDE" w:rsidRPr="00B5126F" w:rsidRDefault="00CE6099" w:rsidP="00CE6099">
      <w:pPr>
        <w:ind w:right="-185" w:firstLine="709"/>
        <w:contextualSpacing/>
        <w:jc w:val="center"/>
        <w:rPr>
          <w:rFonts w:cs="Arial"/>
          <w:bCs/>
        </w:rPr>
      </w:pPr>
      <w:r>
        <w:rPr>
          <w:rFonts w:cs="Arial"/>
          <w:bCs/>
        </w:rPr>
        <w:t xml:space="preserve">ЗАЙЦЕВСКОГО </w:t>
      </w:r>
      <w:r w:rsidR="00A77DDE" w:rsidRPr="00B5126F">
        <w:rPr>
          <w:rFonts w:cs="Arial"/>
          <w:bCs/>
        </w:rPr>
        <w:t>СЕЛЬСКОГО ПОСЕЛЕНИЯ</w:t>
      </w:r>
    </w:p>
    <w:p w:rsidR="00A77DDE" w:rsidRPr="00B5126F" w:rsidRDefault="00B5126F" w:rsidP="00CE6099">
      <w:pPr>
        <w:ind w:right="-185" w:firstLine="709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="00C60FBD" w:rsidRPr="00B5126F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МУНИЦИПАЛЬНОГО РАЙОНА</w:t>
      </w:r>
    </w:p>
    <w:p w:rsidR="00A77DDE" w:rsidRPr="00B5126F" w:rsidRDefault="00A77DDE" w:rsidP="00CE6099">
      <w:pPr>
        <w:ind w:right="-185" w:firstLine="709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>ВОРОНЕЖСКОЙ ОБЛАСТИ</w:t>
      </w:r>
    </w:p>
    <w:p w:rsidR="00C60FBD" w:rsidRPr="00B5126F" w:rsidRDefault="00C60FBD" w:rsidP="00CE6099">
      <w:pPr>
        <w:ind w:firstLine="709"/>
        <w:contextualSpacing/>
        <w:jc w:val="center"/>
        <w:rPr>
          <w:rFonts w:cs="Arial"/>
        </w:rPr>
      </w:pPr>
    </w:p>
    <w:p w:rsidR="00A77DDE" w:rsidRDefault="00A77DDE" w:rsidP="00CE6099">
      <w:pPr>
        <w:ind w:firstLine="709"/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CE6099" w:rsidRPr="00B5126F" w:rsidRDefault="00CE6099" w:rsidP="00CE6099">
      <w:pPr>
        <w:ind w:firstLine="709"/>
        <w:contextualSpacing/>
        <w:jc w:val="center"/>
        <w:rPr>
          <w:rFonts w:cs="Arial"/>
        </w:rPr>
      </w:pPr>
    </w:p>
    <w:p w:rsidR="00A77DDE" w:rsidRDefault="00F3618B" w:rsidP="00CE6099">
      <w:pPr>
        <w:spacing w:before="240" w:after="60"/>
        <w:ind w:firstLine="709"/>
        <w:contextualSpacing/>
        <w:outlineLvl w:val="0"/>
        <w:rPr>
          <w:rFonts w:cs="Arial"/>
          <w:bCs/>
          <w:kern w:val="28"/>
        </w:rPr>
      </w:pPr>
      <w:r w:rsidRPr="00B5126F">
        <w:rPr>
          <w:rFonts w:cs="Arial"/>
          <w:bCs/>
          <w:kern w:val="28"/>
        </w:rPr>
        <w:t xml:space="preserve">от </w:t>
      </w:r>
      <w:r w:rsidR="009D0FFF">
        <w:rPr>
          <w:rFonts w:cs="Arial"/>
          <w:bCs/>
          <w:kern w:val="28"/>
        </w:rPr>
        <w:t xml:space="preserve"> 21.10.</w:t>
      </w:r>
      <w:r w:rsidR="00A77DDE" w:rsidRPr="00B5126F">
        <w:rPr>
          <w:rFonts w:cs="Arial"/>
          <w:bCs/>
          <w:kern w:val="28"/>
        </w:rPr>
        <w:t>201</w:t>
      </w:r>
      <w:r w:rsidR="00C60FBD" w:rsidRPr="00B5126F">
        <w:rPr>
          <w:rFonts w:cs="Arial"/>
          <w:bCs/>
          <w:kern w:val="28"/>
        </w:rPr>
        <w:t>9</w:t>
      </w:r>
      <w:r w:rsidRPr="00B5126F">
        <w:rPr>
          <w:rFonts w:cs="Arial"/>
          <w:bCs/>
          <w:kern w:val="28"/>
        </w:rPr>
        <w:t xml:space="preserve"> г. </w:t>
      </w:r>
      <w:r w:rsidR="00A77DDE" w:rsidRPr="00B5126F">
        <w:rPr>
          <w:rFonts w:cs="Arial"/>
          <w:bCs/>
          <w:kern w:val="28"/>
        </w:rPr>
        <w:t xml:space="preserve"> №</w:t>
      </w:r>
      <w:r w:rsidRPr="00B5126F">
        <w:rPr>
          <w:rFonts w:cs="Arial"/>
          <w:bCs/>
          <w:kern w:val="28"/>
        </w:rPr>
        <w:t xml:space="preserve"> </w:t>
      </w:r>
      <w:r w:rsidR="009D0FFF">
        <w:rPr>
          <w:rFonts w:cs="Arial"/>
          <w:bCs/>
          <w:kern w:val="28"/>
        </w:rPr>
        <w:t>192</w:t>
      </w:r>
    </w:p>
    <w:p w:rsidR="00B5126F" w:rsidRDefault="00CE6099" w:rsidP="00CE6099">
      <w:pPr>
        <w:spacing w:before="240" w:after="60"/>
        <w:ind w:firstLine="709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с. </w:t>
      </w:r>
      <w:proofErr w:type="spellStart"/>
      <w:r>
        <w:rPr>
          <w:rFonts w:cs="Arial"/>
          <w:bCs/>
          <w:kern w:val="28"/>
        </w:rPr>
        <w:t>Зайцевка</w:t>
      </w:r>
      <w:proofErr w:type="spellEnd"/>
    </w:p>
    <w:p w:rsidR="00B5126F" w:rsidRPr="00B5126F" w:rsidRDefault="00B5126F" w:rsidP="00CE6099">
      <w:pPr>
        <w:spacing w:before="240" w:after="60"/>
        <w:ind w:firstLine="709"/>
        <w:contextualSpacing/>
        <w:outlineLvl w:val="0"/>
        <w:rPr>
          <w:rFonts w:cs="Arial"/>
          <w:bCs/>
          <w:kern w:val="28"/>
        </w:rPr>
      </w:pPr>
    </w:p>
    <w:p w:rsidR="00C60FBD" w:rsidRPr="00B5126F" w:rsidRDefault="00A77DDE" w:rsidP="00CE6099">
      <w:pPr>
        <w:autoSpaceDE w:val="0"/>
        <w:autoSpaceDN w:val="0"/>
        <w:adjustRightInd w:val="0"/>
        <w:ind w:right="4252" w:firstLine="709"/>
        <w:rPr>
          <w:rFonts w:eastAsia="Calibri" w:cs="Arial"/>
          <w:bCs/>
        </w:rPr>
      </w:pPr>
      <w:proofErr w:type="gramStart"/>
      <w:r w:rsidRPr="00B5126F">
        <w:rPr>
          <w:rFonts w:cs="Arial"/>
          <w:bCs/>
          <w:kern w:val="28"/>
        </w:rPr>
        <w:t xml:space="preserve">Об утверждении Порядка </w:t>
      </w:r>
      <w:r w:rsidR="00C60FBD" w:rsidRPr="00B5126F">
        <w:rPr>
          <w:rFonts w:cs="Arial"/>
          <w:bCs/>
          <w:kern w:val="28"/>
        </w:rPr>
        <w:t xml:space="preserve">принятия решения о применении </w:t>
      </w:r>
      <w:r w:rsidR="00641C44" w:rsidRPr="00B5126F">
        <w:rPr>
          <w:rFonts w:cs="Arial"/>
          <w:bCs/>
          <w:kern w:val="28"/>
        </w:rPr>
        <w:t xml:space="preserve">мер ответственности </w:t>
      </w:r>
      <w:r w:rsidR="00C60FBD" w:rsidRPr="00B5126F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B5126F">
        <w:rPr>
          <w:rFonts w:eastAsia="Calibri" w:cs="Arial"/>
          <w:bCs/>
        </w:rPr>
        <w:t>ведений является несущественным</w:t>
      </w:r>
      <w:proofErr w:type="gramEnd"/>
    </w:p>
    <w:p w:rsidR="00A77DDE" w:rsidRPr="00B5126F" w:rsidRDefault="00A77DDE" w:rsidP="00CE6099">
      <w:pPr>
        <w:ind w:firstLine="709"/>
        <w:contextualSpacing/>
        <w:rPr>
          <w:rFonts w:cs="Arial"/>
        </w:rPr>
      </w:pPr>
    </w:p>
    <w:p w:rsidR="00A77DDE" w:rsidRPr="00B5126F" w:rsidRDefault="00A77DDE" w:rsidP="00CE6099">
      <w:pPr>
        <w:ind w:firstLine="709"/>
        <w:contextualSpacing/>
        <w:rPr>
          <w:rFonts w:cs="Arial"/>
        </w:rPr>
      </w:pPr>
      <w:proofErr w:type="gramStart"/>
      <w:r w:rsidRPr="00B5126F">
        <w:rPr>
          <w:rFonts w:cs="Arial"/>
        </w:rPr>
        <w:t>На основании Федеральн</w:t>
      </w:r>
      <w:r w:rsidR="00F359E7" w:rsidRPr="00B5126F">
        <w:rPr>
          <w:rFonts w:cs="Arial"/>
        </w:rPr>
        <w:t>ых</w:t>
      </w:r>
      <w:r w:rsidRPr="00B5126F">
        <w:rPr>
          <w:rFonts w:cs="Arial"/>
        </w:rPr>
        <w:t xml:space="preserve"> закон</w:t>
      </w:r>
      <w:r w:rsidR="00F359E7" w:rsidRPr="00B5126F">
        <w:rPr>
          <w:rFonts w:cs="Arial"/>
        </w:rPr>
        <w:t>ов</w:t>
      </w:r>
      <w:r w:rsidRPr="00B5126F">
        <w:rPr>
          <w:rFonts w:cs="Arial"/>
        </w:rPr>
        <w:t xml:space="preserve"> </w:t>
      </w:r>
      <w:r w:rsidR="00F81CA4" w:rsidRPr="00B5126F">
        <w:rPr>
          <w:rFonts w:cs="Arial"/>
        </w:rPr>
        <w:t xml:space="preserve">от </w:t>
      </w:r>
      <w:r w:rsidR="00F81CA4" w:rsidRPr="00B5126F">
        <w:rPr>
          <w:rFonts w:cs="Arial"/>
          <w:bCs/>
        </w:rPr>
        <w:t>06.10.2003 №</w:t>
      </w:r>
      <w:r w:rsidR="00C238B8" w:rsidRPr="00B5126F">
        <w:rPr>
          <w:rFonts w:cs="Arial"/>
          <w:bCs/>
        </w:rPr>
        <w:t xml:space="preserve"> </w:t>
      </w:r>
      <w:r w:rsidR="00F81CA4" w:rsidRPr="00B5126F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B5126F">
        <w:rPr>
          <w:rFonts w:cs="Arial"/>
        </w:rPr>
        <w:t>от 25</w:t>
      </w:r>
      <w:r w:rsidR="00F81CA4" w:rsidRPr="00B5126F">
        <w:rPr>
          <w:rFonts w:cs="Arial"/>
        </w:rPr>
        <w:t>.12.</w:t>
      </w:r>
      <w:r w:rsidRPr="00B5126F">
        <w:rPr>
          <w:rFonts w:cs="Arial"/>
        </w:rPr>
        <w:t xml:space="preserve">2008 № 273-ФЗ «О противодействии коррупции», </w:t>
      </w:r>
      <w:r w:rsidR="00C238B8" w:rsidRPr="00B5126F">
        <w:rPr>
          <w:rFonts w:cs="Arial"/>
        </w:rPr>
        <w:t xml:space="preserve">Закона Воронежской области </w:t>
      </w:r>
      <w:r w:rsidR="00DF04C4" w:rsidRPr="00B5126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B5126F">
        <w:rPr>
          <w:rFonts w:cs="Arial"/>
        </w:rPr>
        <w:t xml:space="preserve"> и обязательствах имущественного характера», </w:t>
      </w:r>
      <w:proofErr w:type="gramStart"/>
      <w:r w:rsidR="00DF04C4" w:rsidRPr="00B5126F">
        <w:rPr>
          <w:rFonts w:cs="Arial"/>
        </w:rPr>
        <w:t>в</w:t>
      </w:r>
      <w:proofErr w:type="gramEnd"/>
      <w:r w:rsidR="00DF04C4" w:rsidRPr="00B5126F">
        <w:rPr>
          <w:rFonts w:cs="Arial"/>
        </w:rPr>
        <w:t xml:space="preserve"> </w:t>
      </w:r>
      <w:proofErr w:type="gramStart"/>
      <w:r w:rsidR="00DF04C4" w:rsidRPr="00B5126F">
        <w:rPr>
          <w:rFonts w:cs="Arial"/>
        </w:rPr>
        <w:t>соответствии</w:t>
      </w:r>
      <w:proofErr w:type="gramEnd"/>
      <w:r w:rsidR="00DF04C4" w:rsidRPr="00B5126F">
        <w:rPr>
          <w:rFonts w:cs="Arial"/>
        </w:rPr>
        <w:t xml:space="preserve"> с Уставом</w:t>
      </w:r>
      <w:r w:rsidRPr="00B5126F">
        <w:rPr>
          <w:rFonts w:cs="Arial"/>
        </w:rPr>
        <w:t xml:space="preserve"> </w:t>
      </w:r>
      <w:proofErr w:type="spellStart"/>
      <w:r w:rsidR="00CE6099">
        <w:rPr>
          <w:rFonts w:cs="Arial"/>
        </w:rPr>
        <w:t>Зайцевского</w:t>
      </w:r>
      <w:proofErr w:type="spellEnd"/>
      <w:r w:rsid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B5126F">
        <w:rPr>
          <w:rFonts w:cs="Arial"/>
        </w:rPr>
        <w:t>,</w:t>
      </w:r>
      <w:r w:rsidR="00F359E7" w:rsidRPr="00B5126F">
        <w:rPr>
          <w:rFonts w:cs="Arial"/>
        </w:rPr>
        <w:t xml:space="preserve"> </w:t>
      </w:r>
      <w:r w:rsidRPr="00B5126F">
        <w:rPr>
          <w:rFonts w:cs="Arial"/>
        </w:rPr>
        <w:t xml:space="preserve">Совет народных депутатов </w:t>
      </w:r>
      <w:proofErr w:type="spellStart"/>
      <w:r w:rsidR="00CE6099">
        <w:rPr>
          <w:rFonts w:cs="Arial"/>
        </w:rPr>
        <w:t>Зайцевского</w:t>
      </w:r>
      <w:proofErr w:type="spellEnd"/>
      <w:r w:rsidR="00CE6099" w:rsidRP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F3618B" w:rsidRPr="00B5126F">
        <w:rPr>
          <w:rFonts w:cs="Arial"/>
        </w:rPr>
        <w:t xml:space="preserve"> решил:</w:t>
      </w:r>
    </w:p>
    <w:p w:rsidR="00A77DDE" w:rsidRPr="00B5126F" w:rsidRDefault="00B5126F" w:rsidP="00CE6099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A77DDE" w:rsidRPr="00B5126F">
        <w:rPr>
          <w:rFonts w:cs="Arial"/>
        </w:rPr>
        <w:t>Утвердить</w:t>
      </w:r>
      <w:r w:rsidR="001444CD" w:rsidRPr="00B5126F">
        <w:rPr>
          <w:rFonts w:cs="Arial"/>
        </w:rPr>
        <w:t xml:space="preserve"> </w:t>
      </w:r>
      <w:r w:rsidR="00DF04C4"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B5126F">
        <w:rPr>
          <w:rFonts w:cs="Arial"/>
        </w:rPr>
        <w:t>,</w:t>
      </w:r>
      <w:r w:rsidR="005A7DF9" w:rsidRPr="00B5126F">
        <w:rPr>
          <w:rFonts w:cs="Arial"/>
        </w:rPr>
        <w:t xml:space="preserve"> </w:t>
      </w:r>
      <w:r w:rsidR="00AD5CA3" w:rsidRPr="00B5126F">
        <w:rPr>
          <w:rFonts w:cs="Arial"/>
        </w:rPr>
        <w:t>согласно</w:t>
      </w:r>
      <w:proofErr w:type="gramEnd"/>
      <w:r w:rsidR="00AD5CA3" w:rsidRPr="00B5126F">
        <w:rPr>
          <w:rFonts w:cs="Arial"/>
        </w:rPr>
        <w:t xml:space="preserve"> </w:t>
      </w:r>
      <w:r w:rsidR="00F359E7" w:rsidRPr="00B5126F">
        <w:rPr>
          <w:rFonts w:cs="Arial"/>
        </w:rPr>
        <w:t>п</w:t>
      </w:r>
      <w:r w:rsidR="00AD5CA3" w:rsidRPr="00B5126F">
        <w:rPr>
          <w:rFonts w:cs="Arial"/>
        </w:rPr>
        <w:t>риложению</w:t>
      </w:r>
      <w:r w:rsidR="00F3618B" w:rsidRPr="00B5126F">
        <w:rPr>
          <w:rFonts w:cs="Arial"/>
        </w:rPr>
        <w:t>.</w:t>
      </w:r>
    </w:p>
    <w:p w:rsidR="00A77DDE" w:rsidRPr="00B5126F" w:rsidRDefault="003D3D54" w:rsidP="00CE6099">
      <w:pPr>
        <w:ind w:firstLine="709"/>
        <w:contextualSpacing/>
        <w:rPr>
          <w:rFonts w:cs="Arial"/>
        </w:rPr>
      </w:pPr>
      <w:r w:rsidRPr="00B5126F">
        <w:rPr>
          <w:rFonts w:cs="Arial"/>
        </w:rPr>
        <w:t xml:space="preserve">2. </w:t>
      </w:r>
      <w:r w:rsidR="00B5126F">
        <w:rPr>
          <w:rFonts w:cs="Arial"/>
        </w:rPr>
        <w:t xml:space="preserve">Настоящее решение </w:t>
      </w:r>
      <w:r w:rsidR="00A77DDE" w:rsidRPr="00B5126F">
        <w:rPr>
          <w:rFonts w:cs="Arial"/>
        </w:rPr>
        <w:t>вступае</w:t>
      </w:r>
      <w:r w:rsidR="00B5126F">
        <w:rPr>
          <w:rFonts w:cs="Arial"/>
        </w:rPr>
        <w:t>т в силу после его официального</w:t>
      </w:r>
      <w:r w:rsidR="00A77DDE" w:rsidRPr="00B5126F">
        <w:rPr>
          <w:rFonts w:cs="Arial"/>
        </w:rPr>
        <w:t xml:space="preserve"> опубликования</w:t>
      </w:r>
      <w:r w:rsidR="00F359E7" w:rsidRPr="00B5126F">
        <w:rPr>
          <w:rFonts w:cs="Arial"/>
        </w:rPr>
        <w:t xml:space="preserve"> в Вестнике </w:t>
      </w:r>
      <w:r w:rsidR="00B5126F">
        <w:rPr>
          <w:rFonts w:cs="Arial"/>
        </w:rPr>
        <w:t>муниципальных правовых актов</w:t>
      </w:r>
      <w:r w:rsidR="00F359E7" w:rsidRPr="00B5126F">
        <w:rPr>
          <w:rFonts w:cs="Arial"/>
        </w:rPr>
        <w:t xml:space="preserve"> </w:t>
      </w:r>
      <w:proofErr w:type="spellStart"/>
      <w:r w:rsidR="00CE6099">
        <w:rPr>
          <w:rFonts w:cs="Arial"/>
        </w:rPr>
        <w:t>Зайцевского</w:t>
      </w:r>
      <w:proofErr w:type="spellEnd"/>
      <w:r w:rsidR="00CE6099" w:rsidRPr="00B5126F">
        <w:rPr>
          <w:rFonts w:cs="Arial"/>
        </w:rPr>
        <w:t xml:space="preserve"> </w:t>
      </w:r>
      <w:r w:rsidR="00F359E7" w:rsidRPr="00B5126F">
        <w:rPr>
          <w:rFonts w:cs="Arial"/>
        </w:rPr>
        <w:t>сельского поселения</w:t>
      </w:r>
      <w:r w:rsidR="00A77DDE" w:rsidRPr="00B5126F">
        <w:rPr>
          <w:rFonts w:cs="Arial"/>
        </w:rPr>
        <w:t>.</w:t>
      </w:r>
    </w:p>
    <w:p w:rsidR="00F359E7" w:rsidRPr="00B5126F" w:rsidRDefault="003D3D54" w:rsidP="00CE6099">
      <w:pPr>
        <w:autoSpaceDE w:val="0"/>
        <w:autoSpaceDN w:val="0"/>
        <w:adjustRightInd w:val="0"/>
        <w:ind w:firstLine="709"/>
        <w:rPr>
          <w:rFonts w:cs="Arial"/>
        </w:rPr>
      </w:pPr>
      <w:r w:rsidRPr="00B5126F">
        <w:rPr>
          <w:rFonts w:cs="Arial"/>
        </w:rPr>
        <w:t xml:space="preserve">3. </w:t>
      </w:r>
      <w:proofErr w:type="gramStart"/>
      <w:r w:rsidR="00F359E7" w:rsidRPr="00B5126F">
        <w:rPr>
          <w:rFonts w:cs="Arial"/>
        </w:rPr>
        <w:t>Контроль за</w:t>
      </w:r>
      <w:proofErr w:type="gramEnd"/>
      <w:r w:rsidR="00F359E7" w:rsidRPr="00B5126F">
        <w:rPr>
          <w:rFonts w:cs="Arial"/>
        </w:rPr>
        <w:t xml:space="preserve"> исполнением настоящего решения </w:t>
      </w:r>
      <w:r w:rsidR="00B5126F">
        <w:rPr>
          <w:rFonts w:cs="Arial"/>
        </w:rPr>
        <w:t>оставляю за собой.</w:t>
      </w:r>
    </w:p>
    <w:p w:rsidR="00A77DDE" w:rsidRDefault="00A77DDE" w:rsidP="00CE6099">
      <w:pPr>
        <w:ind w:firstLine="709"/>
        <w:contextualSpacing/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126F" w:rsidTr="00B5126F">
        <w:tc>
          <w:tcPr>
            <w:tcW w:w="3190" w:type="dxa"/>
          </w:tcPr>
          <w:p w:rsidR="00B5126F" w:rsidRDefault="00B5126F" w:rsidP="00CE6099">
            <w:pPr>
              <w:ind w:firstLin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proofErr w:type="spellStart"/>
            <w:r w:rsidR="00CE6099">
              <w:rPr>
                <w:rFonts w:cs="Arial"/>
              </w:rPr>
              <w:t>Зайцевского</w:t>
            </w:r>
            <w:proofErr w:type="spellEnd"/>
            <w:r w:rsidR="00CE609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190" w:type="dxa"/>
          </w:tcPr>
          <w:p w:rsidR="00B5126F" w:rsidRDefault="00B5126F" w:rsidP="00CE6099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B5126F" w:rsidRDefault="00CE6099" w:rsidP="00CE6099">
            <w:pPr>
              <w:ind w:firstLine="709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В.А.Сушко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:rsidR="00A77DDE" w:rsidRPr="00B5126F" w:rsidRDefault="00A77DDE" w:rsidP="00CE6099">
      <w:pPr>
        <w:ind w:firstLine="0"/>
        <w:contextualSpacing/>
        <w:rPr>
          <w:rFonts w:cs="Arial"/>
        </w:rPr>
        <w:sectPr w:rsidR="00A77DDE" w:rsidRPr="00B5126F" w:rsidSect="00CE609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77DDE" w:rsidRPr="00B5126F" w:rsidRDefault="00A77DDE" w:rsidP="00CE6099">
      <w:pPr>
        <w:ind w:firstLine="0"/>
        <w:contextualSpacing/>
        <w:jc w:val="right"/>
        <w:rPr>
          <w:rFonts w:cs="Arial"/>
        </w:rPr>
      </w:pPr>
      <w:r w:rsidRPr="00B5126F">
        <w:rPr>
          <w:rFonts w:cs="Arial"/>
        </w:rPr>
        <w:lastRenderedPageBreak/>
        <w:t>Приложение</w:t>
      </w:r>
      <w:r w:rsidR="00A16E45" w:rsidRPr="00B5126F">
        <w:rPr>
          <w:rFonts w:cs="Arial"/>
        </w:rPr>
        <w:t xml:space="preserve"> </w:t>
      </w:r>
    </w:p>
    <w:p w:rsidR="00A77DDE" w:rsidRPr="00B5126F" w:rsidRDefault="00A77DDE" w:rsidP="00CE6099">
      <w:pPr>
        <w:ind w:left="4536" w:firstLine="709"/>
        <w:contextualSpacing/>
        <w:jc w:val="right"/>
        <w:rPr>
          <w:rFonts w:cs="Arial"/>
        </w:rPr>
      </w:pPr>
      <w:r w:rsidRPr="00B5126F">
        <w:rPr>
          <w:rFonts w:cs="Arial"/>
        </w:rPr>
        <w:t>к решению Совета народных депутатов</w:t>
      </w:r>
    </w:p>
    <w:p w:rsidR="00A77DDE" w:rsidRPr="00B5126F" w:rsidRDefault="00CE6099" w:rsidP="00CE6099">
      <w:pPr>
        <w:ind w:left="4536" w:firstLine="709"/>
        <w:contextualSpacing/>
        <w:jc w:val="right"/>
        <w:rPr>
          <w:rFonts w:cs="Arial"/>
        </w:rPr>
      </w:pPr>
      <w:proofErr w:type="spellStart"/>
      <w:r>
        <w:rPr>
          <w:rFonts w:cs="Arial"/>
        </w:rPr>
        <w:t>Зайцевского</w:t>
      </w:r>
      <w:proofErr w:type="spellEnd"/>
      <w:r w:rsidRPr="00B5126F">
        <w:rPr>
          <w:rFonts w:cs="Arial"/>
        </w:rPr>
        <w:t xml:space="preserve"> </w:t>
      </w:r>
      <w:r w:rsidR="00A77DDE" w:rsidRPr="00B5126F">
        <w:rPr>
          <w:rFonts w:cs="Arial"/>
        </w:rPr>
        <w:t>сельского поселения</w:t>
      </w:r>
    </w:p>
    <w:p w:rsidR="00A77DDE" w:rsidRPr="00B5126F" w:rsidRDefault="00A77DDE" w:rsidP="00CE6099">
      <w:pPr>
        <w:ind w:left="4536" w:firstLine="709"/>
        <w:contextualSpacing/>
        <w:jc w:val="right"/>
        <w:rPr>
          <w:rFonts w:cs="Arial"/>
        </w:rPr>
      </w:pPr>
      <w:r w:rsidRPr="00B5126F">
        <w:rPr>
          <w:rFonts w:cs="Arial"/>
        </w:rPr>
        <w:t xml:space="preserve">от </w:t>
      </w:r>
      <w:r w:rsidR="009D0FFF" w:rsidRPr="009D0FFF">
        <w:rPr>
          <w:rFonts w:cs="Arial"/>
        </w:rPr>
        <w:t>21.10.2019 г.  № 192</w:t>
      </w:r>
      <w:bookmarkStart w:id="0" w:name="_GoBack"/>
      <w:bookmarkEnd w:id="0"/>
    </w:p>
    <w:p w:rsidR="00A77DDE" w:rsidRPr="00B5126F" w:rsidRDefault="00A77DDE" w:rsidP="00CE6099">
      <w:pPr>
        <w:ind w:left="4536" w:firstLine="709"/>
        <w:contextualSpacing/>
        <w:jc w:val="right"/>
        <w:rPr>
          <w:rFonts w:cs="Arial"/>
        </w:rPr>
      </w:pPr>
    </w:p>
    <w:p w:rsidR="00311E4C" w:rsidRPr="00B5126F" w:rsidRDefault="00114CC2" w:rsidP="00CE6099">
      <w:pPr>
        <w:ind w:firstLine="709"/>
        <w:contextualSpacing/>
        <w:jc w:val="center"/>
        <w:rPr>
          <w:rFonts w:eastAsia="Calibri" w:cs="Arial"/>
          <w:bCs/>
        </w:rPr>
      </w:pPr>
      <w:proofErr w:type="gramStart"/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B5126F" w:rsidRDefault="00114CC2" w:rsidP="00CE6099">
      <w:pPr>
        <w:ind w:firstLine="709"/>
        <w:contextualSpacing/>
        <w:jc w:val="center"/>
        <w:rPr>
          <w:rFonts w:cs="Arial"/>
        </w:rPr>
      </w:pPr>
    </w:p>
    <w:p w:rsidR="009F5CCB" w:rsidRPr="00B5126F" w:rsidRDefault="003941D3" w:rsidP="00CE6099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B5126F">
        <w:rPr>
          <w:b w:val="0"/>
          <w:iCs w:val="0"/>
          <w:sz w:val="24"/>
          <w:szCs w:val="24"/>
        </w:rPr>
        <w:t>Настоящ</w:t>
      </w:r>
      <w:r w:rsidR="00311E4C" w:rsidRPr="00B5126F">
        <w:rPr>
          <w:b w:val="0"/>
          <w:iCs w:val="0"/>
          <w:sz w:val="24"/>
          <w:szCs w:val="24"/>
        </w:rPr>
        <w:t>ий</w:t>
      </w:r>
      <w:r w:rsidRPr="00B5126F">
        <w:rPr>
          <w:b w:val="0"/>
          <w:iCs w:val="0"/>
          <w:sz w:val="24"/>
          <w:szCs w:val="24"/>
        </w:rPr>
        <w:t xml:space="preserve"> </w:t>
      </w:r>
      <w:r w:rsidR="00311E4C" w:rsidRPr="00B5126F">
        <w:rPr>
          <w:b w:val="0"/>
          <w:iCs w:val="0"/>
          <w:sz w:val="24"/>
          <w:szCs w:val="24"/>
        </w:rPr>
        <w:t>Порядок</w:t>
      </w:r>
      <w:r w:rsidRPr="00B5126F">
        <w:rPr>
          <w:b w:val="0"/>
          <w:iCs w:val="0"/>
          <w:sz w:val="24"/>
          <w:szCs w:val="24"/>
        </w:rPr>
        <w:t xml:space="preserve"> </w:t>
      </w:r>
      <w:r w:rsidR="009F5CCB" w:rsidRPr="00B5126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B5126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B5126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proofErr w:type="spellStart"/>
      <w:r w:rsidR="00CE6099">
        <w:rPr>
          <w:b w:val="0"/>
          <w:iCs w:val="0"/>
          <w:sz w:val="24"/>
          <w:szCs w:val="24"/>
        </w:rPr>
        <w:t>Зайцевском</w:t>
      </w:r>
      <w:proofErr w:type="spellEnd"/>
      <w:r w:rsidR="009F5CCB" w:rsidRPr="00B5126F">
        <w:rPr>
          <w:b w:val="0"/>
          <w:iCs w:val="0"/>
          <w:sz w:val="24"/>
          <w:szCs w:val="24"/>
        </w:rPr>
        <w:t xml:space="preserve"> сельском поселении</w:t>
      </w:r>
      <w:r w:rsidR="00CE6099">
        <w:rPr>
          <w:b w:val="0"/>
          <w:iCs w:val="0"/>
          <w:sz w:val="24"/>
          <w:szCs w:val="24"/>
        </w:rPr>
        <w:t xml:space="preserve"> Кантемировского </w:t>
      </w:r>
      <w:r w:rsidR="001D4885" w:rsidRPr="00B5126F">
        <w:rPr>
          <w:b w:val="0"/>
          <w:iCs w:val="0"/>
          <w:sz w:val="24"/>
          <w:szCs w:val="24"/>
        </w:rPr>
        <w:t>муниципального района Воронежской области</w:t>
      </w:r>
      <w:r w:rsidR="009F5CCB" w:rsidRPr="00B5126F">
        <w:rPr>
          <w:b w:val="0"/>
          <w:kern w:val="28"/>
          <w:sz w:val="24"/>
          <w:szCs w:val="24"/>
        </w:rPr>
        <w:t xml:space="preserve">, </w:t>
      </w:r>
      <w:r w:rsidR="009F5CCB" w:rsidRPr="00B5126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B5126F">
        <w:rPr>
          <w:rFonts w:eastAsia="Calibri"/>
          <w:b w:val="0"/>
          <w:sz w:val="24"/>
          <w:szCs w:val="24"/>
        </w:rPr>
        <w:t xml:space="preserve"> </w:t>
      </w:r>
      <w:proofErr w:type="gramStart"/>
      <w:r w:rsidR="009F5CCB" w:rsidRPr="00B5126F">
        <w:rPr>
          <w:rFonts w:eastAsia="Calibri"/>
          <w:b w:val="0"/>
          <w:sz w:val="24"/>
          <w:szCs w:val="24"/>
        </w:rPr>
        <w:t>обязательствах</w:t>
      </w:r>
      <w:proofErr w:type="gramEnd"/>
      <w:r w:rsidR="009F5CCB" w:rsidRPr="00B5126F">
        <w:rPr>
          <w:rFonts w:eastAsia="Calibri"/>
          <w:b w:val="0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B5126F" w:rsidRDefault="009F5CCB" w:rsidP="00CE6099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proofErr w:type="gramStart"/>
      <w:r w:rsidRPr="00B5126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B5126F" w:rsidRDefault="009F5CCB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B5126F" w:rsidRDefault="009F5CCB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B5126F" w:rsidRDefault="009F5CCB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B5126F" w:rsidRDefault="00CA493C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B5126F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B5126F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Pr="00B5126F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B5126F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B5126F" w:rsidRDefault="00487EF5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4. </w:t>
      </w:r>
      <w:proofErr w:type="gramStart"/>
      <w:r w:rsidR="006A3DAA" w:rsidRPr="00B5126F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B5126F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B5126F">
        <w:rPr>
          <w:rFonts w:eastAsia="Calibri"/>
          <w:b w:val="0"/>
          <w:sz w:val="24"/>
          <w:szCs w:val="24"/>
        </w:rPr>
        <w:t xml:space="preserve">в соответствии с </w:t>
      </w:r>
      <w:hyperlink r:id="rId9" w:history="1">
        <w:r w:rsidR="006A3DAA" w:rsidRPr="00B5126F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B5126F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B5126F">
        <w:rPr>
          <w:b w:val="0"/>
          <w:iCs w:val="0"/>
          <w:sz w:val="24"/>
          <w:szCs w:val="24"/>
        </w:rPr>
        <w:t xml:space="preserve"> </w:t>
      </w:r>
      <w:r w:rsidR="006A3DAA" w:rsidRPr="00B5126F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</w:t>
      </w:r>
      <w:r w:rsidR="006A3DAA" w:rsidRPr="00B5126F">
        <w:rPr>
          <w:b w:val="0"/>
          <w:sz w:val="24"/>
          <w:szCs w:val="24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B5126F">
        <w:rPr>
          <w:b w:val="0"/>
          <w:sz w:val="24"/>
          <w:szCs w:val="24"/>
        </w:rPr>
        <w:t xml:space="preserve"> в Совет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Pr="00B5126F">
        <w:rPr>
          <w:b w:val="0"/>
          <w:sz w:val="24"/>
          <w:szCs w:val="24"/>
        </w:rPr>
        <w:t xml:space="preserve"> сельского</w:t>
      </w:r>
      <w:proofErr w:type="gramEnd"/>
      <w:r w:rsidRPr="00B5126F">
        <w:rPr>
          <w:b w:val="0"/>
          <w:sz w:val="24"/>
          <w:szCs w:val="24"/>
        </w:rPr>
        <w:t xml:space="preserve"> поселения </w:t>
      </w:r>
      <w:r w:rsidRPr="00B5126F">
        <w:rPr>
          <w:rFonts w:eastAsia="Calibri"/>
          <w:b w:val="0"/>
          <w:sz w:val="24"/>
          <w:szCs w:val="24"/>
        </w:rPr>
        <w:t>представляе</w:t>
      </w:r>
      <w:r w:rsidR="006A3DAA" w:rsidRPr="00B5126F">
        <w:rPr>
          <w:rFonts w:eastAsia="Calibri"/>
          <w:b w:val="0"/>
          <w:sz w:val="24"/>
          <w:szCs w:val="24"/>
        </w:rPr>
        <w:t xml:space="preserve">тся </w:t>
      </w:r>
      <w:r w:rsidRPr="00B5126F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B5126F">
        <w:rPr>
          <w:rFonts w:eastAsia="Calibri"/>
          <w:b w:val="0"/>
          <w:sz w:val="24"/>
          <w:szCs w:val="24"/>
        </w:rPr>
        <w:t xml:space="preserve"> (далее – доклад)</w:t>
      </w:r>
      <w:r w:rsidRPr="00B5126F">
        <w:rPr>
          <w:rFonts w:eastAsia="Calibri"/>
          <w:b w:val="0"/>
          <w:sz w:val="24"/>
          <w:szCs w:val="24"/>
        </w:rPr>
        <w:t>.</w:t>
      </w:r>
    </w:p>
    <w:p w:rsidR="00345244" w:rsidRPr="00B5126F" w:rsidRDefault="00345244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Pr="00B5126F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B5126F" w:rsidRDefault="00114EC0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proofErr w:type="gramStart"/>
      <w:r w:rsidRPr="00B5126F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B5126F">
        <w:rPr>
          <w:rFonts w:eastAsia="Calibri"/>
          <w:b w:val="0"/>
          <w:sz w:val="24"/>
          <w:szCs w:val="24"/>
        </w:rPr>
        <w:t xml:space="preserve"> о пред</w:t>
      </w:r>
      <w:r w:rsidRPr="00B5126F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B5126F">
        <w:rPr>
          <w:b w:val="0"/>
          <w:sz w:val="24"/>
          <w:szCs w:val="24"/>
        </w:rPr>
        <w:t xml:space="preserve"> </w:t>
      </w:r>
      <w:r w:rsidR="00A13EDA" w:rsidRPr="00B5126F">
        <w:rPr>
          <w:rFonts w:eastAsia="Calibri"/>
          <w:b w:val="0"/>
          <w:sz w:val="24"/>
          <w:szCs w:val="24"/>
        </w:rPr>
        <w:t xml:space="preserve">Совет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="00A13EDA" w:rsidRPr="00B5126F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B5126F">
        <w:rPr>
          <w:rFonts w:eastAsia="Calibri"/>
          <w:b w:val="0"/>
          <w:sz w:val="24"/>
          <w:szCs w:val="24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B5126F" w:rsidRDefault="00487EF5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5.</w:t>
      </w:r>
      <w:r w:rsidR="001B343D" w:rsidRPr="00B5126F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B5126F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B5126F">
        <w:rPr>
          <w:rFonts w:eastAsia="Calibri"/>
          <w:b w:val="0"/>
          <w:sz w:val="24"/>
          <w:szCs w:val="24"/>
        </w:rPr>
        <w:t xml:space="preserve"> </w:t>
      </w:r>
      <w:r w:rsidR="001B343D" w:rsidRPr="00B5126F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="001B343D" w:rsidRPr="00B5126F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B5126F" w:rsidRDefault="008847E0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6. </w:t>
      </w:r>
      <w:proofErr w:type="gramStart"/>
      <w:r w:rsidRPr="00B5126F">
        <w:rPr>
          <w:rFonts w:eastAsia="Calibri"/>
          <w:b w:val="0"/>
          <w:sz w:val="24"/>
          <w:szCs w:val="24"/>
        </w:rPr>
        <w:t xml:space="preserve">Решение </w:t>
      </w:r>
      <w:r w:rsidR="001B2239" w:rsidRPr="00B5126F">
        <w:rPr>
          <w:rFonts w:eastAsia="Calibri"/>
          <w:b w:val="0"/>
          <w:sz w:val="24"/>
          <w:szCs w:val="24"/>
        </w:rPr>
        <w:t xml:space="preserve">Совета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="001B2239" w:rsidRPr="00B5126F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CE6099" w:rsidRPr="00CE6099">
        <w:rPr>
          <w:b w:val="0"/>
          <w:sz w:val="24"/>
          <w:szCs w:val="24"/>
        </w:rPr>
        <w:t>Зайцевского</w:t>
      </w:r>
      <w:proofErr w:type="spellEnd"/>
      <w:r w:rsidRPr="00B5126F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B5126F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B5126F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B5126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B5126F">
        <w:rPr>
          <w:rFonts w:eastAsia="Calibri"/>
          <w:b w:val="0"/>
          <w:sz w:val="24"/>
          <w:szCs w:val="24"/>
        </w:rPr>
        <w:t xml:space="preserve">, а также </w:t>
      </w:r>
      <w:r w:rsidRPr="00B5126F">
        <w:rPr>
          <w:rFonts w:eastAsia="Calibri"/>
          <w:b w:val="0"/>
          <w:sz w:val="24"/>
          <w:szCs w:val="24"/>
        </w:rPr>
        <w:t>пребывания его в отпуске.</w:t>
      </w:r>
      <w:proofErr w:type="gramEnd"/>
    </w:p>
    <w:p w:rsidR="00F24A36" w:rsidRPr="00B5126F" w:rsidRDefault="001E5049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B5126F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B5126F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B5126F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B5126F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B5126F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B5126F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B5126F" w:rsidRDefault="001E5049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8.  </w:t>
      </w:r>
      <w:r w:rsidRPr="00B5126F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B5126F" w:rsidRDefault="001E5049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9. </w:t>
      </w:r>
      <w:proofErr w:type="gramStart"/>
      <w:r w:rsidRPr="00B5126F">
        <w:rPr>
          <w:rFonts w:eastAsia="Calibri"/>
          <w:b w:val="0"/>
          <w:sz w:val="24"/>
          <w:szCs w:val="24"/>
        </w:rPr>
        <w:t xml:space="preserve">В случае </w:t>
      </w:r>
      <w:r w:rsidR="00F55424" w:rsidRPr="00B5126F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B5126F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B5126F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</w:t>
      </w:r>
      <w:r w:rsidRPr="00B5126F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B5126F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B5126F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B5126F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B5126F">
        <w:rPr>
          <w:rFonts w:eastAsia="Calibri"/>
          <w:b w:val="0"/>
          <w:sz w:val="24"/>
          <w:szCs w:val="24"/>
        </w:rPr>
        <w:t xml:space="preserve">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B5126F">
        <w:rPr>
          <w:rFonts w:eastAsia="Calibri"/>
          <w:b w:val="0"/>
          <w:sz w:val="24"/>
          <w:szCs w:val="24"/>
        </w:rPr>
        <w:t xml:space="preserve">его </w:t>
      </w:r>
      <w:r w:rsidRPr="00B5126F">
        <w:rPr>
          <w:rFonts w:eastAsia="Calibri"/>
          <w:b w:val="0"/>
          <w:sz w:val="24"/>
          <w:szCs w:val="24"/>
        </w:rPr>
        <w:t>уведомления</w:t>
      </w:r>
      <w:proofErr w:type="gramEnd"/>
      <w:r w:rsidRPr="00B5126F">
        <w:rPr>
          <w:rFonts w:eastAsia="Calibri"/>
          <w:b w:val="0"/>
          <w:sz w:val="24"/>
          <w:szCs w:val="24"/>
        </w:rPr>
        <w:t xml:space="preserve"> о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  <w:r w:rsidR="00841641" w:rsidRPr="00B5126F">
        <w:rPr>
          <w:rFonts w:eastAsia="Calibri"/>
          <w:b w:val="0"/>
          <w:sz w:val="24"/>
          <w:szCs w:val="24"/>
        </w:rPr>
        <w:t>таком решении.</w:t>
      </w:r>
      <w:r w:rsidR="00F55424" w:rsidRPr="00B5126F">
        <w:rPr>
          <w:rFonts w:eastAsia="Calibri"/>
          <w:b w:val="0"/>
          <w:sz w:val="24"/>
          <w:szCs w:val="24"/>
        </w:rPr>
        <w:t xml:space="preserve"> </w:t>
      </w:r>
    </w:p>
    <w:p w:rsidR="005B4D43" w:rsidRPr="00B5126F" w:rsidRDefault="00F55424" w:rsidP="00CE609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10. </w:t>
      </w:r>
      <w:r w:rsidR="005B4D43" w:rsidRPr="00B5126F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B5126F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B5126F">
        <w:rPr>
          <w:b w:val="0"/>
          <w:sz w:val="24"/>
          <w:szCs w:val="24"/>
        </w:rPr>
        <w:t>в судебном порядке.</w:t>
      </w:r>
    </w:p>
    <w:sectPr w:rsidR="005B4D43" w:rsidRPr="00B5126F" w:rsidSect="00CE609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02" w:rsidRDefault="009C3902">
      <w:r>
        <w:separator/>
      </w:r>
    </w:p>
  </w:endnote>
  <w:endnote w:type="continuationSeparator" w:id="0">
    <w:p w:rsidR="009C3902" w:rsidRDefault="009C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02" w:rsidRDefault="009C3902">
      <w:r>
        <w:separator/>
      </w:r>
    </w:p>
  </w:footnote>
  <w:footnote w:type="continuationSeparator" w:id="0">
    <w:p w:rsidR="009C3902" w:rsidRDefault="009C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74A99"/>
    <w:rsid w:val="00295809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10B0A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C3902"/>
    <w:rsid w:val="009D0FFF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5126F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830"/>
    <w:rsid w:val="00C91C14"/>
    <w:rsid w:val="00C939D5"/>
    <w:rsid w:val="00CA193E"/>
    <w:rsid w:val="00CA493C"/>
    <w:rsid w:val="00CB45EF"/>
    <w:rsid w:val="00CE6099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9A45-60B1-4D64-9FDF-FF8D5362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WA</cp:lastModifiedBy>
  <cp:revision>6</cp:revision>
  <cp:lastPrinted>2019-09-23T06:54:00Z</cp:lastPrinted>
  <dcterms:created xsi:type="dcterms:W3CDTF">2019-10-04T12:11:00Z</dcterms:created>
  <dcterms:modified xsi:type="dcterms:W3CDTF">2019-10-24T08:10:00Z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