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7F5A89" w:rsidRDefault="00457E5F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C3783A" w:rsidRPr="007F5A89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783A" w:rsidRPr="007F5A89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783A" w:rsidRPr="007F5A89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ВОРОНЕЖСКОЙ ОБЛАСТИ</w:t>
      </w:r>
    </w:p>
    <w:p w:rsidR="00C3783A" w:rsidRPr="007F5A89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EBB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П О С Т А Н О В Л Е Н И Е</w:t>
      </w:r>
    </w:p>
    <w:p w:rsidR="007F5A89" w:rsidRPr="007F5A89" w:rsidRDefault="007F5A89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72CA" w:rsidRPr="0045714F" w:rsidRDefault="00D313A3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 25</w:t>
      </w:r>
      <w:r w:rsidR="007F5A89">
        <w:rPr>
          <w:rFonts w:ascii="Arial" w:hAnsi="Arial" w:cs="Arial"/>
          <w:sz w:val="24"/>
          <w:szCs w:val="24"/>
        </w:rPr>
        <w:t xml:space="preserve"> июня </w:t>
      </w:r>
      <w:r w:rsidR="00114C87" w:rsidRPr="0045714F">
        <w:rPr>
          <w:rFonts w:ascii="Arial" w:hAnsi="Arial" w:cs="Arial"/>
          <w:sz w:val="24"/>
          <w:szCs w:val="24"/>
        </w:rPr>
        <w:t>2020</w:t>
      </w:r>
      <w:r w:rsidR="009F72CA" w:rsidRPr="0045714F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 xml:space="preserve"> № 30</w:t>
      </w:r>
    </w:p>
    <w:p w:rsidR="009F72CA" w:rsidRPr="0045714F" w:rsidRDefault="009F72C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481343" w:rsidRDefault="007B1899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О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назначении публичных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слушаний по проекту</w:t>
      </w:r>
    </w:p>
    <w:p w:rsidR="00481343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приказа департамента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архитектуры и</w:t>
      </w:r>
    </w:p>
    <w:p w:rsidR="002913AA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градостроительства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</w:t>
      </w:r>
    </w:p>
    <w:p w:rsidR="001B4045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«О</w:t>
      </w:r>
      <w:r w:rsidR="001B4045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предоставлении разрешения</w:t>
      </w:r>
    </w:p>
    <w:p w:rsidR="001B4045" w:rsidRDefault="001B4045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на условно разрешенный вид использования земельного</w:t>
      </w:r>
    </w:p>
    <w:p w:rsidR="00481343" w:rsidRDefault="001B4045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участка или объекта капитального строительства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»</w:t>
      </w:r>
    </w:p>
    <w:p w:rsidR="009F72CA" w:rsidRPr="0045714F" w:rsidRDefault="009F72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3334CA" w:rsidRPr="0045714F" w:rsidRDefault="003334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9F72CA" w:rsidRPr="0045714F" w:rsidRDefault="009F72CA" w:rsidP="002913AA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 </w:t>
      </w:r>
      <w:r w:rsidR="001B4045">
        <w:rPr>
          <w:rFonts w:eastAsia="SimSun"/>
          <w:b w:val="0"/>
          <w:kern w:val="2"/>
          <w:sz w:val="24"/>
          <w:szCs w:val="24"/>
          <w:lang w:eastAsia="hi-IN" w:bidi="hi-IN"/>
        </w:rPr>
        <w:t>соответствии со ст.39 Градостроительного кодекса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Российской Федерации,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Законом В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оронежской области от 20.12.2018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>г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№173-ОЗ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«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О перераспределении полномочий по утверждению правил землепользования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и застройки между органами местного самоуправления поселений Воронежской области, городского округа город </w:t>
      </w:r>
      <w:proofErr w:type="spellStart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Н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ововоронеж</w:t>
      </w:r>
      <w:proofErr w:type="spellEnd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, Б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орисоглебского городского округ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а и исполнительными органами го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суда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р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ственной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власти В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оронежской области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», </w:t>
      </w:r>
      <w:r w:rsidR="001B4045">
        <w:rPr>
          <w:rFonts w:eastAsia="SimSun"/>
          <w:b w:val="0"/>
          <w:kern w:val="2"/>
          <w:sz w:val="24"/>
          <w:szCs w:val="24"/>
          <w:lang w:eastAsia="hi-IN" w:bidi="hi-IN"/>
        </w:rPr>
        <w:t>постановлением правительства Воронежской области от 31.12.2014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>г</w:t>
      </w:r>
      <w:r w:rsidR="001B4045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№1240 «Об утверждении Положения о департаменте архитектуры и градостроительства Воронежской области»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решением Совета народных депутатов </w:t>
      </w:r>
      <w:proofErr w:type="spellStart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З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айцевского</w:t>
      </w:r>
      <w:proofErr w:type="spellEnd"/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</w:t>
      </w:r>
      <w:r w:rsidR="00081F95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Кантемировского муниципального района Воронежской области</w:t>
      </w:r>
      <w:r w:rsidR="007F5A89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481343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>от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081F95">
        <w:rPr>
          <w:rFonts w:eastAsia="SimSun"/>
          <w:b w:val="0"/>
          <w:kern w:val="2"/>
          <w:sz w:val="24"/>
          <w:szCs w:val="24"/>
          <w:lang w:eastAsia="hi-IN" w:bidi="hi-IN"/>
        </w:rPr>
        <w:t>25.10.2017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>г</w:t>
      </w:r>
      <w:r w:rsidR="006D5C4E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 </w:t>
      </w:r>
      <w:r w:rsidR="006B1508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>№</w:t>
      </w:r>
      <w:r w:rsidR="00081F95">
        <w:rPr>
          <w:rFonts w:eastAsia="SimSun"/>
          <w:b w:val="0"/>
          <w:kern w:val="2"/>
          <w:sz w:val="24"/>
          <w:szCs w:val="24"/>
          <w:lang w:eastAsia="hi-IN" w:bidi="hi-IN"/>
        </w:rPr>
        <w:t>106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«Об утверждении </w:t>
      </w:r>
      <w:r w:rsidR="00081F95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Правил землепользования и застройки </w:t>
      </w:r>
      <w:proofErr w:type="spellStart"/>
      <w:r w:rsidR="00081F95"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 w:rsidR="00081F95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 Кантемировского муниципального района Воронежской области», на основании заявления администрации </w:t>
      </w:r>
      <w:proofErr w:type="spellStart"/>
      <w:r w:rsidR="00081F95"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 w:rsidR="00081F95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 Кантемировского муниципального района Воронежской области</w:t>
      </w:r>
    </w:p>
    <w:p w:rsidR="009F72CA" w:rsidRPr="0045714F" w:rsidRDefault="006B1508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9F72CA" w:rsidRPr="0045714F">
        <w:rPr>
          <w:rFonts w:ascii="Arial" w:hAnsi="Arial" w:cs="Arial"/>
          <w:sz w:val="24"/>
          <w:szCs w:val="24"/>
        </w:rPr>
        <w:t>:</w:t>
      </w:r>
    </w:p>
    <w:p w:rsidR="009F72CA" w:rsidRPr="0045714F" w:rsidRDefault="009F72CA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1. </w:t>
      </w:r>
      <w:r w:rsidR="006B1508">
        <w:rPr>
          <w:rFonts w:ascii="Arial" w:hAnsi="Arial" w:cs="Arial"/>
          <w:sz w:val="24"/>
          <w:szCs w:val="24"/>
        </w:rPr>
        <w:t>Провести публичные слушания по п</w:t>
      </w:r>
      <w:r w:rsidR="006005B4">
        <w:rPr>
          <w:rFonts w:ascii="Arial" w:hAnsi="Arial" w:cs="Arial"/>
          <w:sz w:val="24"/>
          <w:szCs w:val="24"/>
        </w:rPr>
        <w:t>роекту приказа департамента арх</w:t>
      </w:r>
      <w:r w:rsidR="006B1508">
        <w:rPr>
          <w:rFonts w:ascii="Arial" w:hAnsi="Arial" w:cs="Arial"/>
          <w:sz w:val="24"/>
          <w:szCs w:val="24"/>
        </w:rPr>
        <w:t>итектуры и градостроите</w:t>
      </w:r>
      <w:r w:rsidR="006005B4">
        <w:rPr>
          <w:rFonts w:ascii="Arial" w:hAnsi="Arial" w:cs="Arial"/>
          <w:sz w:val="24"/>
          <w:szCs w:val="24"/>
        </w:rPr>
        <w:t>льства В</w:t>
      </w:r>
      <w:r w:rsidR="006B1508">
        <w:rPr>
          <w:rFonts w:ascii="Arial" w:hAnsi="Arial" w:cs="Arial"/>
          <w:sz w:val="24"/>
          <w:szCs w:val="24"/>
        </w:rPr>
        <w:t xml:space="preserve">оронежской области </w:t>
      </w:r>
      <w:r w:rsidR="006005B4">
        <w:rPr>
          <w:rFonts w:ascii="Arial" w:hAnsi="Arial" w:cs="Arial"/>
          <w:sz w:val="24"/>
          <w:szCs w:val="24"/>
        </w:rPr>
        <w:t>«О</w:t>
      </w:r>
      <w:r w:rsidR="00081F95">
        <w:rPr>
          <w:rFonts w:ascii="Arial" w:hAnsi="Arial" w:cs="Arial"/>
          <w:sz w:val="24"/>
          <w:szCs w:val="24"/>
        </w:rPr>
        <w:t xml:space="preserve"> предоставлении разрешения на условно разрешенный вид использования земельного участка или объекта ка</w:t>
      </w:r>
      <w:r w:rsidR="00457E5F">
        <w:rPr>
          <w:rFonts w:ascii="Arial" w:hAnsi="Arial" w:cs="Arial"/>
          <w:sz w:val="24"/>
          <w:szCs w:val="24"/>
        </w:rPr>
        <w:t>питального строительства»  10 июл</w:t>
      </w:r>
      <w:r w:rsidR="002913AA">
        <w:rPr>
          <w:rFonts w:ascii="Arial" w:hAnsi="Arial" w:cs="Arial"/>
          <w:sz w:val="24"/>
          <w:szCs w:val="24"/>
        </w:rPr>
        <w:t>я 2020 года.</w:t>
      </w:r>
    </w:p>
    <w:p w:rsidR="006005B4" w:rsidRDefault="009F72CA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2.  </w:t>
      </w:r>
      <w:r w:rsidR="006005B4">
        <w:rPr>
          <w:rFonts w:ascii="Arial" w:hAnsi="Arial" w:cs="Arial"/>
          <w:sz w:val="24"/>
          <w:szCs w:val="24"/>
        </w:rPr>
        <w:t>Назначить публичные слушания по проекту приказа департамента архитектуры и градостроительства Воронежской области «</w:t>
      </w:r>
      <w:r w:rsidR="00081F95">
        <w:rPr>
          <w:rFonts w:ascii="Arial" w:hAnsi="Arial" w:cs="Arial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E31DE5">
        <w:rPr>
          <w:rFonts w:ascii="Arial" w:hAnsi="Arial" w:cs="Arial"/>
          <w:sz w:val="24"/>
          <w:szCs w:val="24"/>
        </w:rPr>
        <w:t>:</w:t>
      </w:r>
    </w:p>
    <w:p w:rsidR="006005B4" w:rsidRDefault="00E31DE5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селе </w:t>
      </w:r>
      <w:proofErr w:type="spellStart"/>
      <w:r>
        <w:rPr>
          <w:rFonts w:ascii="Arial" w:hAnsi="Arial" w:cs="Arial"/>
          <w:sz w:val="24"/>
          <w:szCs w:val="24"/>
        </w:rPr>
        <w:t>Зайцевка</w:t>
      </w:r>
      <w:proofErr w:type="spellEnd"/>
      <w:r w:rsidR="002913AA">
        <w:rPr>
          <w:rFonts w:ascii="Arial" w:hAnsi="Arial" w:cs="Arial"/>
          <w:sz w:val="24"/>
          <w:szCs w:val="24"/>
        </w:rPr>
        <w:t xml:space="preserve"> </w:t>
      </w:r>
      <w:r w:rsidR="00457E5F">
        <w:rPr>
          <w:rFonts w:ascii="Arial" w:hAnsi="Arial" w:cs="Arial"/>
          <w:sz w:val="24"/>
          <w:szCs w:val="24"/>
        </w:rPr>
        <w:t>- 10</w:t>
      </w:r>
      <w:r>
        <w:rPr>
          <w:rFonts w:ascii="Arial" w:hAnsi="Arial" w:cs="Arial"/>
          <w:sz w:val="24"/>
          <w:szCs w:val="24"/>
        </w:rPr>
        <w:t>.0</w:t>
      </w:r>
      <w:r w:rsidR="00457E5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.2020 г. в 10</w:t>
      </w:r>
      <w:r w:rsidR="006005B4">
        <w:rPr>
          <w:rFonts w:ascii="Arial" w:hAnsi="Arial" w:cs="Arial"/>
          <w:sz w:val="24"/>
          <w:szCs w:val="24"/>
        </w:rPr>
        <w:t>.00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6005B4">
        <w:rPr>
          <w:rFonts w:ascii="Arial" w:hAnsi="Arial" w:cs="Arial"/>
          <w:sz w:val="24"/>
          <w:szCs w:val="24"/>
        </w:rPr>
        <w:t xml:space="preserve">ч.в здании администрации </w:t>
      </w:r>
      <w:proofErr w:type="spellStart"/>
      <w:r w:rsidR="006005B4">
        <w:rPr>
          <w:rFonts w:ascii="Arial" w:hAnsi="Arial" w:cs="Arial"/>
          <w:sz w:val="24"/>
          <w:szCs w:val="24"/>
        </w:rPr>
        <w:t>Зайцевского</w:t>
      </w:r>
      <w:proofErr w:type="spellEnd"/>
      <w:r w:rsidR="006005B4">
        <w:rPr>
          <w:rFonts w:ascii="Arial" w:hAnsi="Arial" w:cs="Arial"/>
          <w:sz w:val="24"/>
          <w:szCs w:val="24"/>
        </w:rPr>
        <w:t xml:space="preserve"> сельского поселения по адресу:</w:t>
      </w:r>
      <w:r w:rsidR="007F5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5B4">
        <w:rPr>
          <w:rFonts w:ascii="Arial" w:hAnsi="Arial" w:cs="Arial"/>
          <w:sz w:val="24"/>
          <w:szCs w:val="24"/>
        </w:rPr>
        <w:t>с.Зайцевка</w:t>
      </w:r>
      <w:proofErr w:type="spellEnd"/>
      <w:r w:rsidR="006005B4">
        <w:rPr>
          <w:rFonts w:ascii="Arial" w:hAnsi="Arial" w:cs="Arial"/>
          <w:sz w:val="24"/>
          <w:szCs w:val="24"/>
        </w:rPr>
        <w:t>,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6005B4">
        <w:rPr>
          <w:rFonts w:ascii="Arial" w:hAnsi="Arial" w:cs="Arial"/>
          <w:sz w:val="24"/>
          <w:szCs w:val="24"/>
        </w:rPr>
        <w:t>ул.Центральная,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6005B4">
        <w:rPr>
          <w:rFonts w:ascii="Arial" w:hAnsi="Arial" w:cs="Arial"/>
          <w:sz w:val="24"/>
          <w:szCs w:val="24"/>
        </w:rPr>
        <w:t>46</w:t>
      </w:r>
      <w:r w:rsidR="002913AA">
        <w:rPr>
          <w:rFonts w:ascii="Arial" w:hAnsi="Arial" w:cs="Arial"/>
          <w:sz w:val="24"/>
          <w:szCs w:val="24"/>
        </w:rPr>
        <w:t>.</w:t>
      </w:r>
    </w:p>
    <w:p w:rsidR="006005B4" w:rsidRDefault="003D42CA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005B4">
        <w:rPr>
          <w:rFonts w:ascii="Arial" w:hAnsi="Arial" w:cs="Arial"/>
          <w:sz w:val="24"/>
          <w:szCs w:val="24"/>
        </w:rPr>
        <w:t xml:space="preserve"> Утвердить оповещения о проведении публичных слушаний согласно приложению 1 к настоящему постановлению.</w:t>
      </w:r>
    </w:p>
    <w:p w:rsidR="00621F4E" w:rsidRPr="008D5841" w:rsidRDefault="006005B4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025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</w:t>
      </w:r>
      <w:r w:rsidR="008D5841">
        <w:rPr>
          <w:rFonts w:ascii="Arial" w:hAnsi="Arial" w:cs="Arial"/>
          <w:sz w:val="24"/>
          <w:szCs w:val="24"/>
        </w:rPr>
        <w:t xml:space="preserve">оронежской области </w:t>
      </w:r>
      <w:r w:rsidR="000E0C10">
        <w:rPr>
          <w:rFonts w:ascii="Arial" w:hAnsi="Arial" w:cs="Arial"/>
          <w:sz w:val="24"/>
          <w:szCs w:val="24"/>
        </w:rPr>
        <w:t>«</w:t>
      </w:r>
      <w:r w:rsidR="00E31DE5">
        <w:rPr>
          <w:rFonts w:ascii="Arial" w:hAnsi="Arial" w:cs="Arial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строительства» </w:t>
      </w:r>
      <w:r w:rsidR="008D5841">
        <w:rPr>
          <w:rFonts w:ascii="Arial" w:hAnsi="Arial" w:cs="Arial"/>
          <w:sz w:val="24"/>
          <w:szCs w:val="24"/>
        </w:rPr>
        <w:t>согласно приложению 2 к настоящему постановлению.</w:t>
      </w:r>
    </w:p>
    <w:p w:rsidR="00C0259D" w:rsidRPr="008B2B25" w:rsidRDefault="008D5841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C025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Утвердить комиссию по подготовке и проведению публичных слушаний в </w:t>
      </w:r>
      <w:r w:rsidR="007F5A89">
        <w:rPr>
          <w:rFonts w:ascii="Arial" w:hAnsi="Arial" w:cs="Arial"/>
          <w:sz w:val="24"/>
          <w:szCs w:val="24"/>
        </w:rPr>
        <w:t>составе</w:t>
      </w:r>
      <w:r w:rsidRPr="008B2B25">
        <w:rPr>
          <w:rFonts w:ascii="Arial" w:hAnsi="Arial" w:cs="Arial"/>
          <w:sz w:val="24"/>
          <w:szCs w:val="24"/>
        </w:rPr>
        <w:t>:</w:t>
      </w:r>
      <w:r w:rsidR="007F5A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B25" w:rsidRPr="008B2B25">
        <w:rPr>
          <w:rFonts w:ascii="Arial" w:hAnsi="Arial" w:cs="Arial"/>
          <w:sz w:val="24"/>
          <w:szCs w:val="24"/>
        </w:rPr>
        <w:t>Столярова</w:t>
      </w:r>
      <w:proofErr w:type="spellEnd"/>
      <w:r w:rsidR="008B2B25" w:rsidRPr="008B2B25">
        <w:rPr>
          <w:rFonts w:ascii="Arial" w:hAnsi="Arial" w:cs="Arial"/>
          <w:sz w:val="24"/>
          <w:szCs w:val="24"/>
        </w:rPr>
        <w:t xml:space="preserve"> Г.М.,</w:t>
      </w:r>
      <w:r w:rsidR="00291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B25" w:rsidRPr="008B2B25">
        <w:rPr>
          <w:rFonts w:ascii="Arial" w:hAnsi="Arial" w:cs="Arial"/>
          <w:sz w:val="24"/>
          <w:szCs w:val="24"/>
        </w:rPr>
        <w:t>Бочарова</w:t>
      </w:r>
      <w:proofErr w:type="spellEnd"/>
      <w:r w:rsidR="007F5A89">
        <w:rPr>
          <w:rFonts w:ascii="Arial" w:hAnsi="Arial" w:cs="Arial"/>
          <w:sz w:val="24"/>
          <w:szCs w:val="24"/>
        </w:rPr>
        <w:t xml:space="preserve"> </w:t>
      </w:r>
      <w:r w:rsidR="008B2B25" w:rsidRPr="008B2B25">
        <w:rPr>
          <w:rFonts w:ascii="Arial" w:hAnsi="Arial" w:cs="Arial"/>
          <w:sz w:val="24"/>
          <w:szCs w:val="24"/>
        </w:rPr>
        <w:t>В.И.,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8B2B25" w:rsidRPr="008B2B25">
        <w:rPr>
          <w:rFonts w:ascii="Arial" w:hAnsi="Arial" w:cs="Arial"/>
          <w:sz w:val="24"/>
          <w:szCs w:val="24"/>
        </w:rPr>
        <w:t>Гетманский</w:t>
      </w:r>
      <w:r w:rsidR="007F5A89">
        <w:rPr>
          <w:rFonts w:ascii="Arial" w:hAnsi="Arial" w:cs="Arial"/>
          <w:sz w:val="24"/>
          <w:szCs w:val="24"/>
        </w:rPr>
        <w:t xml:space="preserve"> </w:t>
      </w:r>
      <w:r w:rsidR="008B2B25" w:rsidRPr="008B2B25">
        <w:rPr>
          <w:rFonts w:ascii="Arial" w:hAnsi="Arial" w:cs="Arial"/>
          <w:sz w:val="24"/>
          <w:szCs w:val="24"/>
        </w:rPr>
        <w:t>В.И.,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8B2B25" w:rsidRPr="008B2B25">
        <w:rPr>
          <w:rFonts w:ascii="Arial" w:hAnsi="Arial" w:cs="Arial"/>
          <w:sz w:val="24"/>
          <w:szCs w:val="24"/>
        </w:rPr>
        <w:t>Гринев В.А.</w:t>
      </w:r>
    </w:p>
    <w:p w:rsidR="008D5841" w:rsidRDefault="008D5841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Комиссии по проведению публичных слушаний</w:t>
      </w:r>
    </w:p>
    <w:p w:rsidR="008D5841" w:rsidRPr="0045714F" w:rsidRDefault="00457E5F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срок до 10</w:t>
      </w:r>
      <w:r w:rsidR="00E31DE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8D5841">
        <w:rPr>
          <w:rFonts w:ascii="Arial" w:hAnsi="Arial" w:cs="Arial"/>
          <w:sz w:val="24"/>
          <w:szCs w:val="24"/>
        </w:rPr>
        <w:t xml:space="preserve">.2020 г. оповестить жителей поселения о времени и месте проведения публичных слушаний путем размещения на досках объявлений в местах, установленных Уставом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8D58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D5841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8D5841">
        <w:rPr>
          <w:rFonts w:ascii="Arial" w:hAnsi="Arial" w:cs="Arial"/>
          <w:sz w:val="24"/>
          <w:szCs w:val="24"/>
        </w:rPr>
        <w:t>Зайцевского</w:t>
      </w:r>
      <w:proofErr w:type="spellEnd"/>
      <w:r w:rsidR="008D5841">
        <w:rPr>
          <w:rFonts w:ascii="Arial" w:hAnsi="Arial" w:cs="Arial"/>
          <w:sz w:val="24"/>
          <w:szCs w:val="24"/>
        </w:rPr>
        <w:t xml:space="preserve"> сельского поселения в сети Интернет;</w:t>
      </w:r>
    </w:p>
    <w:p w:rsidR="00C3783A" w:rsidRDefault="00457E5F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срок до 10</w:t>
      </w:r>
      <w:r w:rsidR="00E31DE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8D5841">
        <w:rPr>
          <w:rFonts w:ascii="Arial" w:hAnsi="Arial" w:cs="Arial"/>
          <w:sz w:val="24"/>
          <w:szCs w:val="24"/>
        </w:rPr>
        <w:t>.2020 г. организовать выставки демонстрационных материалов проекта приказа департамента архитектуры и градостроительства</w:t>
      </w:r>
      <w:r w:rsidR="0033778D">
        <w:rPr>
          <w:rFonts w:ascii="Arial" w:hAnsi="Arial" w:cs="Arial"/>
          <w:sz w:val="24"/>
          <w:szCs w:val="24"/>
        </w:rPr>
        <w:t xml:space="preserve"> В</w:t>
      </w:r>
      <w:r w:rsidR="008D5841">
        <w:rPr>
          <w:rFonts w:ascii="Arial" w:hAnsi="Arial" w:cs="Arial"/>
          <w:sz w:val="24"/>
          <w:szCs w:val="24"/>
        </w:rPr>
        <w:t>оронежской области</w:t>
      </w:r>
      <w:r w:rsidR="0033778D">
        <w:rPr>
          <w:rFonts w:ascii="Arial" w:hAnsi="Arial" w:cs="Arial"/>
          <w:sz w:val="24"/>
          <w:szCs w:val="24"/>
        </w:rPr>
        <w:t xml:space="preserve"> «О </w:t>
      </w:r>
      <w:r w:rsidR="00E31DE5">
        <w:rPr>
          <w:rFonts w:ascii="Arial" w:hAnsi="Arial" w:cs="Arial"/>
          <w:sz w:val="24"/>
          <w:szCs w:val="24"/>
        </w:rPr>
        <w:t>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33778D">
        <w:rPr>
          <w:rFonts w:ascii="Arial" w:hAnsi="Arial" w:cs="Arial"/>
          <w:sz w:val="24"/>
          <w:szCs w:val="24"/>
        </w:rPr>
        <w:t>, выступление представителей органов местного самоуправления на собраниях жителей;</w:t>
      </w:r>
    </w:p>
    <w:p w:rsidR="0033778D" w:rsidRDefault="00457E5F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срок до 10</w:t>
      </w:r>
      <w:r w:rsidR="00E31DE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33778D">
        <w:rPr>
          <w:rFonts w:ascii="Arial" w:hAnsi="Arial" w:cs="Arial"/>
          <w:sz w:val="24"/>
          <w:szCs w:val="24"/>
        </w:rPr>
        <w:t>.2020 г. организовать  прием замечаний и предложений заинтересованных лиц.</w:t>
      </w:r>
    </w:p>
    <w:p w:rsidR="0033778D" w:rsidRDefault="0033778D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граждан ,желающих принять участие в публичных слушаниях, а также замечаний</w:t>
      </w:r>
      <w:r w:rsidR="00457E5F">
        <w:rPr>
          <w:rFonts w:ascii="Arial" w:hAnsi="Arial" w:cs="Arial"/>
          <w:sz w:val="24"/>
          <w:szCs w:val="24"/>
        </w:rPr>
        <w:t xml:space="preserve"> и предложений, проводится до 10</w:t>
      </w:r>
      <w:r w:rsidR="00E31DE5">
        <w:rPr>
          <w:rFonts w:ascii="Arial" w:hAnsi="Arial" w:cs="Arial"/>
          <w:sz w:val="24"/>
          <w:szCs w:val="24"/>
        </w:rPr>
        <w:t>.0</w:t>
      </w:r>
      <w:r w:rsidR="00457E5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.2020 </w:t>
      </w:r>
      <w:r w:rsidR="006D5C4E">
        <w:rPr>
          <w:rFonts w:ascii="Arial" w:hAnsi="Arial" w:cs="Arial"/>
          <w:sz w:val="24"/>
          <w:szCs w:val="24"/>
        </w:rPr>
        <w:t>г. в рабочие дни с 08.00ч. до 16</w:t>
      </w:r>
      <w:r>
        <w:rPr>
          <w:rFonts w:ascii="Arial" w:hAnsi="Arial" w:cs="Arial"/>
          <w:sz w:val="24"/>
          <w:szCs w:val="24"/>
        </w:rPr>
        <w:t>.00ч.</w:t>
      </w:r>
      <w:r w:rsidR="007F5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адресу: Воронежская область, Кантемировский район,</w:t>
      </w:r>
      <w:r w:rsidR="007F5A8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с.Зайцевка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F5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ул.Центральная,</w:t>
      </w:r>
      <w:r w:rsidR="007F5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46,</w:t>
      </w:r>
      <w:r w:rsidR="007F5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здание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457E5F">
        <w:rPr>
          <w:rFonts w:ascii="Arial" w:hAnsi="Arial" w:cs="Arial"/>
          <w:sz w:val="24"/>
          <w:szCs w:val="24"/>
        </w:rPr>
        <w:t xml:space="preserve">Контактный телефон  </w:t>
      </w:r>
      <w:r>
        <w:rPr>
          <w:rFonts w:ascii="Arial" w:hAnsi="Arial" w:cs="Arial"/>
          <w:sz w:val="24"/>
          <w:szCs w:val="24"/>
        </w:rPr>
        <w:t>4-05-46.</w:t>
      </w:r>
    </w:p>
    <w:p w:rsidR="00DC0171" w:rsidRPr="007F5A89" w:rsidRDefault="00DC0171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 о назначении публичных слушаний и проект приказа департамента архитектуры и градостроительства «</w:t>
      </w:r>
      <w:r w:rsidR="00E31DE5">
        <w:rPr>
          <w:rFonts w:ascii="Arial" w:hAnsi="Arial" w:cs="Arial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Arial" w:hAnsi="Arial" w:cs="Arial"/>
          <w:sz w:val="24"/>
          <w:szCs w:val="24"/>
        </w:rPr>
        <w:t xml:space="preserve">, а также информационные материалы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в сети интернет:</w:t>
      </w:r>
      <w:r w:rsidR="007F5A89">
        <w:rPr>
          <w:rFonts w:ascii="Arial" w:hAnsi="Arial" w:cs="Arial"/>
          <w:sz w:val="24"/>
          <w:szCs w:val="24"/>
        </w:rPr>
        <w:t xml:space="preserve"> </w:t>
      </w:r>
      <w:r w:rsidR="00D711A7" w:rsidRPr="00BC184F">
        <w:rPr>
          <w:rFonts w:ascii="Arial" w:hAnsi="Arial" w:cs="Arial"/>
          <w:sz w:val="24"/>
          <w:lang w:val="en-US"/>
        </w:rPr>
        <w:t>https</w:t>
      </w:r>
      <w:r w:rsidR="00D711A7" w:rsidRPr="00BC184F">
        <w:rPr>
          <w:rFonts w:ascii="Arial" w:hAnsi="Arial" w:cs="Arial"/>
          <w:sz w:val="24"/>
        </w:rPr>
        <w:t>://</w:t>
      </w:r>
      <w:proofErr w:type="spellStart"/>
      <w:r w:rsidR="00D711A7" w:rsidRPr="00BC184F">
        <w:rPr>
          <w:rFonts w:ascii="Arial" w:hAnsi="Arial" w:cs="Arial"/>
          <w:sz w:val="24"/>
          <w:lang w:val="en-US"/>
        </w:rPr>
        <w:t>zaycevka</w:t>
      </w:r>
      <w:proofErr w:type="spellEnd"/>
      <w:r w:rsidR="00D711A7" w:rsidRPr="00BC184F">
        <w:rPr>
          <w:rFonts w:ascii="Arial" w:hAnsi="Arial" w:cs="Arial"/>
          <w:sz w:val="24"/>
        </w:rPr>
        <w:t>.</w:t>
      </w:r>
      <w:proofErr w:type="spellStart"/>
      <w:r w:rsidR="00D711A7" w:rsidRPr="00BC184F">
        <w:rPr>
          <w:rFonts w:ascii="Arial" w:hAnsi="Arial" w:cs="Arial"/>
          <w:sz w:val="24"/>
          <w:lang w:val="en-US"/>
        </w:rPr>
        <w:t>ru</w:t>
      </w:r>
      <w:proofErr w:type="spellEnd"/>
      <w:r w:rsidR="007F5A89">
        <w:rPr>
          <w:rFonts w:ascii="Arial" w:hAnsi="Arial" w:cs="Arial"/>
          <w:sz w:val="24"/>
        </w:rPr>
        <w:t>.</w:t>
      </w:r>
    </w:p>
    <w:p w:rsidR="00500B05" w:rsidRDefault="00DC0171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74336">
        <w:rPr>
          <w:rFonts w:ascii="Arial" w:hAnsi="Arial" w:cs="Arial"/>
          <w:sz w:val="24"/>
          <w:szCs w:val="24"/>
        </w:rPr>
        <w:t>.</w:t>
      </w:r>
      <w:r w:rsidR="007F5A89">
        <w:rPr>
          <w:rFonts w:ascii="Arial" w:hAnsi="Arial" w:cs="Arial"/>
          <w:sz w:val="24"/>
          <w:szCs w:val="24"/>
        </w:rPr>
        <w:t xml:space="preserve">  </w:t>
      </w:r>
      <w:r w:rsidR="0007433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="00074336">
        <w:rPr>
          <w:rFonts w:ascii="Arial" w:hAnsi="Arial" w:cs="Arial"/>
          <w:sz w:val="24"/>
          <w:szCs w:val="24"/>
        </w:rPr>
        <w:t>.</w:t>
      </w:r>
    </w:p>
    <w:p w:rsidR="00500B05" w:rsidRDefault="00500B05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201D" w:rsidRDefault="0073201D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Pr="0045714F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5714F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5714F">
        <w:rPr>
          <w:rFonts w:ascii="Arial" w:hAnsi="Arial" w:cs="Arial"/>
          <w:sz w:val="24"/>
          <w:szCs w:val="24"/>
        </w:rPr>
        <w:t xml:space="preserve"> сельского поселения                                      В.А. Сушко </w:t>
      </w: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5C4E" w:rsidRDefault="006D5C4E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DE5" w:rsidRDefault="00E31DE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3AA" w:rsidRDefault="002913A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3AA" w:rsidRDefault="002913A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Pr="0045714F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F4E" w:rsidRDefault="00690C93" w:rsidP="002913A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Приложение1</w:t>
      </w:r>
    </w:p>
    <w:p w:rsidR="00690C93" w:rsidRDefault="00690C93" w:rsidP="002913A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постановлению главы</w:t>
      </w:r>
    </w:p>
    <w:p w:rsidR="00690C93" w:rsidRDefault="00690C93" w:rsidP="002913A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90C93" w:rsidRDefault="00457E5F" w:rsidP="002913A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от 25</w:t>
      </w:r>
      <w:r w:rsidR="007F5A89">
        <w:rPr>
          <w:rFonts w:ascii="Arial" w:hAnsi="Arial" w:cs="Arial"/>
          <w:sz w:val="24"/>
          <w:szCs w:val="24"/>
        </w:rPr>
        <w:t xml:space="preserve">.06.2020г </w:t>
      </w:r>
      <w:r w:rsidR="00E31DE5">
        <w:rPr>
          <w:rFonts w:ascii="Arial" w:hAnsi="Arial" w:cs="Arial"/>
          <w:sz w:val="24"/>
          <w:szCs w:val="24"/>
        </w:rPr>
        <w:t>№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0C93" w:rsidRDefault="00690C93" w:rsidP="00690C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7AB5">
        <w:rPr>
          <w:rFonts w:ascii="Arial" w:hAnsi="Arial" w:cs="Arial"/>
          <w:b/>
          <w:sz w:val="24"/>
          <w:szCs w:val="24"/>
        </w:rPr>
        <w:t>Оповещение о проведении публичных слушаний</w:t>
      </w:r>
      <w:r>
        <w:rPr>
          <w:rFonts w:ascii="Arial" w:hAnsi="Arial" w:cs="Arial"/>
          <w:sz w:val="24"/>
          <w:szCs w:val="24"/>
        </w:rPr>
        <w:t>.</w:t>
      </w:r>
    </w:p>
    <w:p w:rsidR="00E31DE5" w:rsidRDefault="00690C93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публичн</w:t>
      </w:r>
      <w:r w:rsidR="00847AB5">
        <w:rPr>
          <w:rFonts w:ascii="Arial" w:hAnsi="Arial" w:cs="Arial"/>
          <w:sz w:val="24"/>
          <w:szCs w:val="24"/>
        </w:rPr>
        <w:t>ы</w:t>
      </w:r>
      <w:r w:rsidR="00457E5F">
        <w:rPr>
          <w:rFonts w:ascii="Arial" w:hAnsi="Arial" w:cs="Arial"/>
          <w:sz w:val="24"/>
          <w:szCs w:val="24"/>
        </w:rPr>
        <w:t>е слушания, проводимые в срок 25</w:t>
      </w:r>
      <w:r w:rsidR="00E31DE5">
        <w:rPr>
          <w:rFonts w:ascii="Arial" w:hAnsi="Arial" w:cs="Arial"/>
          <w:sz w:val="24"/>
          <w:szCs w:val="24"/>
        </w:rPr>
        <w:t>.06</w:t>
      </w:r>
      <w:r>
        <w:rPr>
          <w:rFonts w:ascii="Arial" w:hAnsi="Arial" w:cs="Arial"/>
          <w:sz w:val="24"/>
          <w:szCs w:val="24"/>
        </w:rPr>
        <w:t>.2020 г.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457E5F">
        <w:rPr>
          <w:rFonts w:ascii="Arial" w:hAnsi="Arial" w:cs="Arial"/>
          <w:sz w:val="24"/>
          <w:szCs w:val="24"/>
        </w:rPr>
        <w:t xml:space="preserve"> 10</w:t>
      </w:r>
      <w:r w:rsidR="00E31DE5">
        <w:rPr>
          <w:rFonts w:ascii="Arial" w:hAnsi="Arial" w:cs="Arial"/>
          <w:sz w:val="24"/>
          <w:szCs w:val="24"/>
        </w:rPr>
        <w:t>.0</w:t>
      </w:r>
      <w:r w:rsidR="00457E5F">
        <w:rPr>
          <w:rFonts w:ascii="Arial" w:hAnsi="Arial" w:cs="Arial"/>
          <w:sz w:val="24"/>
          <w:szCs w:val="24"/>
        </w:rPr>
        <w:t>7</w:t>
      </w:r>
      <w:r w:rsidR="00847AB5">
        <w:rPr>
          <w:rFonts w:ascii="Arial" w:hAnsi="Arial" w:cs="Arial"/>
          <w:sz w:val="24"/>
          <w:szCs w:val="24"/>
        </w:rPr>
        <w:t>.2020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847AB5">
        <w:rPr>
          <w:rFonts w:ascii="Arial" w:hAnsi="Arial" w:cs="Arial"/>
          <w:sz w:val="24"/>
          <w:szCs w:val="24"/>
        </w:rPr>
        <w:t>г., выносится проект приказа департамента архитектуры и градостроительства Воронежской области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847AB5">
        <w:rPr>
          <w:rFonts w:ascii="Arial" w:hAnsi="Arial" w:cs="Arial"/>
          <w:sz w:val="24"/>
          <w:szCs w:val="24"/>
        </w:rPr>
        <w:t>«</w:t>
      </w:r>
      <w:r w:rsidR="00E31DE5">
        <w:rPr>
          <w:rFonts w:ascii="Arial" w:hAnsi="Arial" w:cs="Arial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847AB5" w:rsidRDefault="00847AB5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с. Зайцевка,ул.Центральная,46.</w:t>
      </w:r>
    </w:p>
    <w:p w:rsidR="00847AB5" w:rsidRDefault="00E31DE5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457E5F">
        <w:rPr>
          <w:rFonts w:ascii="Arial" w:hAnsi="Arial" w:cs="Arial"/>
          <w:sz w:val="24"/>
          <w:szCs w:val="24"/>
        </w:rPr>
        <w:t>Экспозиция открыта с 25.06.2020 г. по 10</w:t>
      </w:r>
      <w:r>
        <w:rPr>
          <w:rFonts w:ascii="Arial" w:hAnsi="Arial" w:cs="Arial"/>
          <w:sz w:val="24"/>
          <w:szCs w:val="24"/>
        </w:rPr>
        <w:t>.0</w:t>
      </w:r>
      <w:r w:rsidR="00457E5F">
        <w:rPr>
          <w:rFonts w:ascii="Arial" w:hAnsi="Arial" w:cs="Arial"/>
          <w:sz w:val="24"/>
          <w:szCs w:val="24"/>
        </w:rPr>
        <w:t>7</w:t>
      </w:r>
      <w:r w:rsidR="00847AB5">
        <w:rPr>
          <w:rFonts w:ascii="Arial" w:hAnsi="Arial" w:cs="Arial"/>
          <w:sz w:val="24"/>
          <w:szCs w:val="24"/>
        </w:rPr>
        <w:t>.2020г.</w:t>
      </w:r>
    </w:p>
    <w:p w:rsidR="00847AB5" w:rsidRDefault="00847AB5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Время работы экспозиции: </w:t>
      </w:r>
      <w:r w:rsidR="00457E5F">
        <w:rPr>
          <w:rFonts w:ascii="Arial" w:hAnsi="Arial" w:cs="Arial"/>
          <w:sz w:val="24"/>
          <w:szCs w:val="24"/>
        </w:rPr>
        <w:t>с 25</w:t>
      </w:r>
      <w:r w:rsidR="00E31DE5">
        <w:rPr>
          <w:rFonts w:ascii="Arial" w:hAnsi="Arial" w:cs="Arial"/>
          <w:sz w:val="24"/>
          <w:szCs w:val="24"/>
        </w:rPr>
        <w:t xml:space="preserve">.06.2020г. по </w:t>
      </w:r>
      <w:r w:rsidR="00457E5F">
        <w:rPr>
          <w:rFonts w:ascii="Arial" w:hAnsi="Arial" w:cs="Arial"/>
          <w:sz w:val="24"/>
          <w:szCs w:val="24"/>
        </w:rPr>
        <w:t>10</w:t>
      </w:r>
      <w:r w:rsidR="00E31DE5">
        <w:rPr>
          <w:rFonts w:ascii="Arial" w:hAnsi="Arial" w:cs="Arial"/>
          <w:sz w:val="24"/>
          <w:szCs w:val="24"/>
        </w:rPr>
        <w:t>.0</w:t>
      </w:r>
      <w:r w:rsidR="00457E5F">
        <w:rPr>
          <w:rFonts w:ascii="Arial" w:hAnsi="Arial" w:cs="Arial"/>
          <w:sz w:val="24"/>
          <w:szCs w:val="24"/>
        </w:rPr>
        <w:t>7</w:t>
      </w:r>
      <w:r w:rsidR="00F15CF8">
        <w:rPr>
          <w:rFonts w:ascii="Arial" w:hAnsi="Arial" w:cs="Arial"/>
          <w:sz w:val="24"/>
          <w:szCs w:val="24"/>
        </w:rPr>
        <w:t>.2020г.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F15CF8">
        <w:rPr>
          <w:rFonts w:ascii="Arial" w:hAnsi="Arial" w:cs="Arial"/>
          <w:sz w:val="24"/>
          <w:szCs w:val="24"/>
        </w:rPr>
        <w:t>с 08.00ч. до 16.00ч.</w:t>
      </w:r>
    </w:p>
    <w:p w:rsidR="00847AB5" w:rsidRDefault="00847AB5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F5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 время экспозиции п</w:t>
      </w:r>
      <w:r w:rsidR="00903424">
        <w:rPr>
          <w:rFonts w:ascii="Arial" w:hAnsi="Arial" w:cs="Arial"/>
          <w:sz w:val="24"/>
          <w:szCs w:val="24"/>
        </w:rPr>
        <w:t>редставите</w:t>
      </w:r>
      <w:r>
        <w:rPr>
          <w:rFonts w:ascii="Arial" w:hAnsi="Arial" w:cs="Arial"/>
          <w:sz w:val="24"/>
          <w:szCs w:val="24"/>
        </w:rPr>
        <w:t>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903424" w:rsidRDefault="00903424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Дни и время осущ</w:t>
      </w:r>
      <w:r w:rsidR="002913AA">
        <w:rPr>
          <w:rFonts w:ascii="Arial" w:hAnsi="Arial" w:cs="Arial"/>
          <w:sz w:val="24"/>
          <w:szCs w:val="24"/>
        </w:rPr>
        <w:t>ествления консультирования</w:t>
      </w:r>
      <w:r w:rsidR="00E31DE5">
        <w:rPr>
          <w:rFonts w:ascii="Arial" w:hAnsi="Arial" w:cs="Arial"/>
          <w:sz w:val="24"/>
          <w:szCs w:val="24"/>
        </w:rPr>
        <w:t>: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457E5F">
        <w:rPr>
          <w:rFonts w:ascii="Arial" w:hAnsi="Arial" w:cs="Arial"/>
          <w:sz w:val="24"/>
          <w:szCs w:val="24"/>
        </w:rPr>
        <w:t>с 25</w:t>
      </w:r>
      <w:r w:rsidR="00E31DE5">
        <w:rPr>
          <w:rFonts w:ascii="Arial" w:hAnsi="Arial" w:cs="Arial"/>
          <w:sz w:val="24"/>
          <w:szCs w:val="24"/>
        </w:rPr>
        <w:t>.06</w:t>
      </w:r>
      <w:r>
        <w:rPr>
          <w:rFonts w:ascii="Arial" w:hAnsi="Arial" w:cs="Arial"/>
          <w:sz w:val="24"/>
          <w:szCs w:val="24"/>
        </w:rPr>
        <w:t>.2020г</w:t>
      </w:r>
      <w:r w:rsidR="00457E5F">
        <w:rPr>
          <w:rFonts w:ascii="Arial" w:hAnsi="Arial" w:cs="Arial"/>
          <w:sz w:val="24"/>
          <w:szCs w:val="24"/>
        </w:rPr>
        <w:t>. по 10</w:t>
      </w:r>
      <w:r w:rsidR="00E31DE5">
        <w:rPr>
          <w:rFonts w:ascii="Arial" w:hAnsi="Arial" w:cs="Arial"/>
          <w:sz w:val="24"/>
          <w:szCs w:val="24"/>
        </w:rPr>
        <w:t>.0</w:t>
      </w:r>
      <w:r w:rsidR="00457E5F">
        <w:rPr>
          <w:rFonts w:ascii="Arial" w:hAnsi="Arial" w:cs="Arial"/>
          <w:sz w:val="24"/>
          <w:szCs w:val="24"/>
        </w:rPr>
        <w:t>7</w:t>
      </w:r>
      <w:r w:rsidR="006D5C4E">
        <w:rPr>
          <w:rFonts w:ascii="Arial" w:hAnsi="Arial" w:cs="Arial"/>
          <w:sz w:val="24"/>
          <w:szCs w:val="24"/>
        </w:rPr>
        <w:t>.2020г.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6D5C4E">
        <w:rPr>
          <w:rFonts w:ascii="Arial" w:hAnsi="Arial" w:cs="Arial"/>
          <w:sz w:val="24"/>
          <w:szCs w:val="24"/>
        </w:rPr>
        <w:t>с 08.00ч. до 16</w:t>
      </w:r>
      <w:r>
        <w:rPr>
          <w:rFonts w:ascii="Arial" w:hAnsi="Arial" w:cs="Arial"/>
          <w:sz w:val="24"/>
          <w:szCs w:val="24"/>
        </w:rPr>
        <w:t>.00ч.</w:t>
      </w:r>
    </w:p>
    <w:p w:rsidR="00903424" w:rsidRDefault="00903424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</w:t>
      </w:r>
      <w:r w:rsidRPr="00903424">
        <w:rPr>
          <w:rFonts w:ascii="Arial" w:hAnsi="Arial" w:cs="Arial"/>
          <w:sz w:val="24"/>
          <w:szCs w:val="24"/>
        </w:rPr>
        <w:t>к нему:</w:t>
      </w:r>
    </w:p>
    <w:p w:rsidR="00903424" w:rsidRDefault="00903424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F5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письменной или устной форме в ходе проведения собрания или собраний участников публичных слушаний;</w:t>
      </w:r>
    </w:p>
    <w:p w:rsidR="00903424" w:rsidRDefault="00903424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7F5A8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в письменной форме в адрес Администрации;</w:t>
      </w:r>
    </w:p>
    <w:p w:rsidR="00903424" w:rsidRDefault="00903424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7F5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 записи в книге (журнале)учета посетителей экспозиции проекта, подлежащего рассмотрению на публичных слушаниях.</w:t>
      </w:r>
    </w:p>
    <w:p w:rsidR="00903424" w:rsidRDefault="00F15CF8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903424">
        <w:rPr>
          <w:rFonts w:ascii="Arial" w:hAnsi="Arial" w:cs="Arial"/>
          <w:sz w:val="24"/>
          <w:szCs w:val="24"/>
        </w:rPr>
        <w:t>Проект, подлежащий рассмотрению на публичных слушаниях, и информационные материалы к нему, информация о дате, времени и месте проведен</w:t>
      </w:r>
      <w:r>
        <w:rPr>
          <w:rFonts w:ascii="Arial" w:hAnsi="Arial" w:cs="Arial"/>
          <w:sz w:val="24"/>
          <w:szCs w:val="24"/>
        </w:rPr>
        <w:t>ия собрания участников публичных слушаний размещены</w:t>
      </w:r>
      <w:r w:rsidR="00903424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официальном сайте</w:t>
      </w:r>
      <w:r w:rsidR="00903424">
        <w:rPr>
          <w:rFonts w:ascii="Arial" w:hAnsi="Arial" w:cs="Arial"/>
          <w:sz w:val="24"/>
          <w:szCs w:val="24"/>
        </w:rPr>
        <w:t xml:space="preserve"> администрации сельского поселения  </w:t>
      </w:r>
      <w:r>
        <w:rPr>
          <w:rFonts w:ascii="Arial" w:hAnsi="Arial" w:cs="Arial"/>
          <w:sz w:val="24"/>
          <w:szCs w:val="24"/>
        </w:rPr>
        <w:t>в информационно-телекоммуникацио</w:t>
      </w:r>
      <w:r w:rsidR="00903424">
        <w:rPr>
          <w:rFonts w:ascii="Arial" w:hAnsi="Arial" w:cs="Arial"/>
          <w:sz w:val="24"/>
          <w:szCs w:val="24"/>
        </w:rPr>
        <w:t>нной сети</w:t>
      </w:r>
      <w:r>
        <w:rPr>
          <w:rFonts w:ascii="Arial" w:hAnsi="Arial" w:cs="Arial"/>
          <w:sz w:val="24"/>
          <w:szCs w:val="24"/>
        </w:rPr>
        <w:t xml:space="preserve"> «</w:t>
      </w:r>
      <w:r w:rsidR="00903424">
        <w:rPr>
          <w:rFonts w:ascii="Arial" w:hAnsi="Arial" w:cs="Arial"/>
          <w:sz w:val="24"/>
          <w:szCs w:val="24"/>
        </w:rPr>
        <w:t>Интернет».</w:t>
      </w:r>
    </w:p>
    <w:p w:rsidR="00F15CF8" w:rsidRDefault="00F15CF8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Собрание участников</w:t>
      </w:r>
      <w:r w:rsidR="00457E5F">
        <w:rPr>
          <w:rFonts w:ascii="Arial" w:hAnsi="Arial" w:cs="Arial"/>
          <w:sz w:val="24"/>
          <w:szCs w:val="24"/>
        </w:rPr>
        <w:t xml:space="preserve"> публичных слушаний состоится 10</w:t>
      </w:r>
      <w:r w:rsidR="00E31DE5">
        <w:rPr>
          <w:rFonts w:ascii="Arial" w:hAnsi="Arial" w:cs="Arial"/>
          <w:sz w:val="24"/>
          <w:szCs w:val="24"/>
        </w:rPr>
        <w:t>.0</w:t>
      </w:r>
      <w:r w:rsidR="00457E5F">
        <w:rPr>
          <w:rFonts w:ascii="Arial" w:hAnsi="Arial" w:cs="Arial"/>
          <w:sz w:val="24"/>
          <w:szCs w:val="24"/>
        </w:rPr>
        <w:t>7</w:t>
      </w:r>
      <w:r w:rsidR="00E31DE5">
        <w:rPr>
          <w:rFonts w:ascii="Arial" w:hAnsi="Arial" w:cs="Arial"/>
          <w:sz w:val="24"/>
          <w:szCs w:val="24"/>
        </w:rPr>
        <w:t>.2020г.в 10</w:t>
      </w:r>
      <w:r>
        <w:rPr>
          <w:rFonts w:ascii="Arial" w:hAnsi="Arial" w:cs="Arial"/>
          <w:sz w:val="24"/>
          <w:szCs w:val="24"/>
        </w:rPr>
        <w:t>.00ч.по адресу:с.Зайцевка,ул.Центральная,46.</w:t>
      </w:r>
    </w:p>
    <w:p w:rsidR="00296DAC" w:rsidRDefault="00296DAC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DAC" w:rsidRDefault="00296DAC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31DE5" w:rsidRDefault="00E31DE5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Pr="00296DAC" w:rsidRDefault="00296DAC" w:rsidP="002913AA">
      <w:pPr>
        <w:widowControl w:val="0"/>
        <w:tabs>
          <w:tab w:val="left" w:pos="2130"/>
        </w:tabs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ru-RU"/>
        </w:rPr>
      </w:pPr>
      <w:r w:rsidRPr="00296DAC">
        <w:rPr>
          <w:rFonts w:ascii="Arial" w:eastAsia="SimSun" w:hAnsi="Arial" w:cs="Arial"/>
          <w:kern w:val="2"/>
          <w:sz w:val="24"/>
          <w:szCs w:val="24"/>
          <w:lang w:eastAsia="ru-RU"/>
        </w:rPr>
        <w:t>Приложение 2</w:t>
      </w:r>
    </w:p>
    <w:p w:rsidR="00296DAC" w:rsidRPr="00296DAC" w:rsidRDefault="00296DAC" w:rsidP="002913AA">
      <w:pPr>
        <w:widowControl w:val="0"/>
        <w:tabs>
          <w:tab w:val="left" w:pos="2130"/>
        </w:tabs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ru-RU"/>
        </w:rPr>
      </w:pPr>
      <w:r w:rsidRPr="00296DAC">
        <w:rPr>
          <w:rFonts w:ascii="Arial" w:eastAsia="SimSun" w:hAnsi="Arial" w:cs="Arial"/>
          <w:kern w:val="2"/>
          <w:sz w:val="24"/>
          <w:szCs w:val="24"/>
          <w:lang w:eastAsia="ru-RU"/>
        </w:rPr>
        <w:t>к постановлению главы</w:t>
      </w:r>
    </w:p>
    <w:p w:rsidR="00296DAC" w:rsidRPr="00296DAC" w:rsidRDefault="00296DAC" w:rsidP="002913AA">
      <w:pPr>
        <w:widowControl w:val="0"/>
        <w:tabs>
          <w:tab w:val="left" w:pos="2130"/>
        </w:tabs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ru-RU"/>
        </w:rPr>
      </w:pPr>
      <w:proofErr w:type="spellStart"/>
      <w:r w:rsidRPr="00296DAC">
        <w:rPr>
          <w:rFonts w:ascii="Arial" w:eastAsia="SimSun" w:hAnsi="Arial" w:cs="Arial"/>
          <w:kern w:val="2"/>
          <w:sz w:val="24"/>
          <w:szCs w:val="24"/>
          <w:lang w:eastAsia="ru-RU"/>
        </w:rPr>
        <w:t>Зайцевского</w:t>
      </w:r>
      <w:proofErr w:type="spellEnd"/>
      <w:r w:rsidRPr="00296DAC">
        <w:rPr>
          <w:rFonts w:ascii="Arial" w:eastAsia="SimSun" w:hAnsi="Arial" w:cs="Arial"/>
          <w:kern w:val="2"/>
          <w:sz w:val="24"/>
          <w:szCs w:val="24"/>
          <w:lang w:eastAsia="ru-RU"/>
        </w:rPr>
        <w:t xml:space="preserve"> сельского поселения</w:t>
      </w:r>
    </w:p>
    <w:p w:rsidR="00296DAC" w:rsidRPr="00296DAC" w:rsidRDefault="00296DAC" w:rsidP="002913AA">
      <w:pPr>
        <w:widowControl w:val="0"/>
        <w:tabs>
          <w:tab w:val="left" w:pos="2130"/>
        </w:tabs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ru-RU"/>
        </w:rPr>
      </w:pPr>
      <w:r w:rsidRPr="00296DAC">
        <w:rPr>
          <w:rFonts w:ascii="Arial" w:eastAsia="SimSun" w:hAnsi="Arial" w:cs="Arial"/>
          <w:kern w:val="2"/>
          <w:sz w:val="24"/>
          <w:szCs w:val="24"/>
          <w:lang w:eastAsia="ru-RU"/>
        </w:rPr>
        <w:t xml:space="preserve">от </w:t>
      </w:r>
      <w:r w:rsidR="00457E5F">
        <w:rPr>
          <w:rFonts w:ascii="Arial" w:eastAsia="SimSun" w:hAnsi="Arial" w:cs="Arial"/>
          <w:kern w:val="2"/>
          <w:sz w:val="24"/>
          <w:szCs w:val="24"/>
          <w:lang w:eastAsia="ru-RU"/>
        </w:rPr>
        <w:t xml:space="preserve"> 25</w:t>
      </w:r>
      <w:r w:rsidR="00E31DE5">
        <w:rPr>
          <w:rFonts w:ascii="Arial" w:eastAsia="SimSun" w:hAnsi="Arial" w:cs="Arial"/>
          <w:kern w:val="2"/>
          <w:sz w:val="24"/>
          <w:szCs w:val="24"/>
          <w:lang w:eastAsia="ru-RU"/>
        </w:rPr>
        <w:t>.06</w:t>
      </w:r>
      <w:r w:rsidR="007F5A89">
        <w:rPr>
          <w:rFonts w:ascii="Arial" w:eastAsia="SimSun" w:hAnsi="Arial" w:cs="Arial"/>
          <w:kern w:val="2"/>
          <w:sz w:val="24"/>
          <w:szCs w:val="24"/>
          <w:lang w:eastAsia="ru-RU"/>
        </w:rPr>
        <w:t>.2020 г</w:t>
      </w:r>
      <w:r w:rsidRPr="00296DAC">
        <w:rPr>
          <w:rFonts w:ascii="Arial" w:eastAsia="SimSun" w:hAnsi="Arial" w:cs="Arial"/>
          <w:kern w:val="2"/>
          <w:sz w:val="24"/>
          <w:szCs w:val="24"/>
          <w:lang w:eastAsia="ru-RU"/>
        </w:rPr>
        <w:t xml:space="preserve"> №</w:t>
      </w:r>
      <w:r w:rsidR="00E31DE5">
        <w:rPr>
          <w:rFonts w:ascii="Arial" w:eastAsia="SimSun" w:hAnsi="Arial" w:cs="Arial"/>
          <w:kern w:val="2"/>
          <w:sz w:val="24"/>
          <w:szCs w:val="24"/>
          <w:lang w:eastAsia="ru-RU"/>
        </w:rPr>
        <w:t xml:space="preserve"> </w:t>
      </w:r>
      <w:r w:rsidR="00457E5F">
        <w:rPr>
          <w:rFonts w:ascii="Arial" w:eastAsia="SimSun" w:hAnsi="Arial" w:cs="Arial"/>
          <w:kern w:val="2"/>
          <w:sz w:val="24"/>
          <w:szCs w:val="24"/>
          <w:lang w:eastAsia="ru-RU"/>
        </w:rPr>
        <w:t>30</w:t>
      </w:r>
    </w:p>
    <w:p w:rsidR="00296DAC" w:rsidRPr="00296DAC" w:rsidRDefault="00296DAC" w:rsidP="002913AA">
      <w:pPr>
        <w:widowControl w:val="0"/>
        <w:tabs>
          <w:tab w:val="left" w:pos="2130"/>
        </w:tabs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highlight w:val="red"/>
          <w:lang w:eastAsia="ru-RU"/>
        </w:rPr>
      </w:pPr>
    </w:p>
    <w:p w:rsidR="00296DAC" w:rsidRPr="00296DAC" w:rsidRDefault="00296DAC" w:rsidP="00296DAC">
      <w:pPr>
        <w:widowControl w:val="0"/>
        <w:tabs>
          <w:tab w:val="left" w:pos="2130"/>
        </w:tabs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ru-RU"/>
        </w:rPr>
      </w:pPr>
      <w:r w:rsidRPr="00296DAC">
        <w:rPr>
          <w:rFonts w:ascii="Arial" w:eastAsia="SimSun" w:hAnsi="Arial" w:cs="Arial"/>
          <w:kern w:val="2"/>
          <w:sz w:val="24"/>
          <w:szCs w:val="24"/>
          <w:lang w:eastAsia="ru-RU"/>
        </w:rPr>
        <w:t>Порядок</w:t>
      </w:r>
    </w:p>
    <w:p w:rsidR="00296DAC" w:rsidRPr="00296DAC" w:rsidRDefault="00296DAC" w:rsidP="000E0C10">
      <w:pPr>
        <w:widowControl w:val="0"/>
        <w:tabs>
          <w:tab w:val="left" w:pos="2130"/>
        </w:tabs>
        <w:suppressAutoHyphens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296DAC">
        <w:rPr>
          <w:rFonts w:ascii="Arial" w:eastAsia="SimSun" w:hAnsi="Arial" w:cs="Arial"/>
          <w:kern w:val="2"/>
          <w:sz w:val="24"/>
          <w:szCs w:val="24"/>
          <w:lang w:eastAsia="ru-RU"/>
        </w:rPr>
        <w:t xml:space="preserve">Направления предложений заинтересованных лиц в комиссию по подготовке и проведению публичных слушаний по проекту приказа </w:t>
      </w:r>
      <w:r w:rsidRPr="00296DAC">
        <w:rPr>
          <w:rFonts w:ascii="Arial" w:eastAsia="Times New Roman" w:hAnsi="Arial" w:cs="Arial"/>
          <w:kern w:val="1"/>
          <w:sz w:val="24"/>
          <w:szCs w:val="24"/>
          <w:lang w:eastAsia="ar-SA" w:bidi="hi-IN"/>
        </w:rPr>
        <w:t xml:space="preserve">департамента архитектуры и градостроительства Воронежской области </w:t>
      </w:r>
      <w:r w:rsidR="004C66A1">
        <w:rPr>
          <w:rFonts w:ascii="Arial" w:hAnsi="Arial" w:cs="Arial"/>
          <w:sz w:val="24"/>
          <w:szCs w:val="24"/>
        </w:rPr>
        <w:t>«О предоставлении разрешения на условно разрешенный вид использования земельного участка или объекта капитального строительства»</w:t>
      </w:r>
      <w:bookmarkStart w:id="0" w:name="_GoBack"/>
      <w:bookmarkEnd w:id="0"/>
    </w:p>
    <w:p w:rsidR="00296DAC" w:rsidRPr="00296DAC" w:rsidRDefault="00296DAC" w:rsidP="00296DAC">
      <w:pPr>
        <w:widowControl w:val="0"/>
        <w:tabs>
          <w:tab w:val="left" w:pos="213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   1.  С момента обнародования оповещения о начале  публичных слушаний по проекту приказа департамента архитектуры и градостр</w:t>
      </w:r>
      <w:r w:rsidR="004C66A1">
        <w:rPr>
          <w:rFonts w:ascii="Arial" w:eastAsia="Calibri" w:hAnsi="Arial" w:cs="Arial"/>
          <w:bCs/>
          <w:sz w:val="24"/>
          <w:szCs w:val="24"/>
          <w:lang w:eastAsia="zh-CN"/>
        </w:rPr>
        <w:t xml:space="preserve">оительства Воронежской области </w:t>
      </w:r>
      <w:r w:rsidR="004C66A1">
        <w:rPr>
          <w:rFonts w:ascii="Arial" w:hAnsi="Arial" w:cs="Arial"/>
          <w:sz w:val="24"/>
          <w:szCs w:val="24"/>
        </w:rPr>
        <w:t>«О 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0E0C10">
        <w:rPr>
          <w:rFonts w:ascii="Arial" w:eastAsia="Calibri" w:hAnsi="Arial" w:cs="Arial"/>
          <w:bCs/>
          <w:sz w:val="24"/>
          <w:szCs w:val="24"/>
          <w:lang w:eastAsia="zh-CN"/>
        </w:rPr>
        <w:t xml:space="preserve"> (далее – проект о предоставлении разрешения на условно разрешенный вид использования земельного участка</w:t>
      </w: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>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="004C66A1">
        <w:rPr>
          <w:rFonts w:ascii="Arial" w:hAnsi="Arial" w:cs="Arial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строительства»</w:t>
      </w: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(далее – Комиссия) свои предложения.</w:t>
      </w:r>
    </w:p>
    <w:p w:rsidR="00296DAC" w:rsidRPr="00296DAC" w:rsidRDefault="004C66A1" w:rsidP="00296DAC">
      <w:pPr>
        <w:widowControl w:val="0"/>
        <w:tabs>
          <w:tab w:val="left" w:pos="213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 - Предложения о</w:t>
      </w:r>
      <w:r w:rsidR="002913AA">
        <w:rPr>
          <w:rFonts w:ascii="Arial" w:eastAsia="Calibri" w:hAnsi="Arial" w:cs="Arial"/>
          <w:bCs/>
          <w:sz w:val="24"/>
          <w:szCs w:val="24"/>
          <w:lang w:eastAsia="zh-CN"/>
        </w:rPr>
        <w:t xml:space="preserve"> предоставлении</w:t>
      </w: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разрешения на условно разрешенный вид использования земельного участка </w:t>
      </w:r>
      <w:r w:rsidR="00296DAC"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направляется по почте с пометкой «В комиссию по подготовке и проведению публичных слушаний» по адресу: Воронежская область, Кантемировский район, </w:t>
      </w:r>
      <w:proofErr w:type="spellStart"/>
      <w:r w:rsidR="00296DAC" w:rsidRPr="00296DAC">
        <w:rPr>
          <w:rFonts w:ascii="Arial" w:eastAsia="Calibri" w:hAnsi="Arial" w:cs="Arial"/>
          <w:bCs/>
          <w:sz w:val="24"/>
          <w:szCs w:val="24"/>
          <w:lang w:eastAsia="zh-CN"/>
        </w:rPr>
        <w:t>с.Зайцевка</w:t>
      </w:r>
      <w:proofErr w:type="spellEnd"/>
      <w:r w:rsidR="00296DAC" w:rsidRPr="00296DAC">
        <w:rPr>
          <w:rFonts w:ascii="Arial" w:eastAsia="Calibri" w:hAnsi="Arial" w:cs="Arial"/>
          <w:bCs/>
          <w:sz w:val="24"/>
          <w:szCs w:val="24"/>
          <w:lang w:eastAsia="zh-CN"/>
        </w:rPr>
        <w:t>,</w:t>
      </w:r>
      <w:r w:rsidR="002913AA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296DAC" w:rsidRPr="00296DAC">
        <w:rPr>
          <w:rFonts w:ascii="Arial" w:eastAsia="Calibri" w:hAnsi="Arial" w:cs="Arial"/>
          <w:bCs/>
          <w:sz w:val="24"/>
          <w:szCs w:val="24"/>
          <w:lang w:eastAsia="zh-CN"/>
        </w:rPr>
        <w:t>ул.Центральная,</w:t>
      </w:r>
      <w:r w:rsidR="002913AA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296DAC"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46, здание администрации </w:t>
      </w:r>
      <w:proofErr w:type="spellStart"/>
      <w:r w:rsidR="00296DAC" w:rsidRPr="00296DAC">
        <w:rPr>
          <w:rFonts w:ascii="Arial" w:eastAsia="Calibri" w:hAnsi="Arial" w:cs="Arial"/>
          <w:bCs/>
          <w:sz w:val="24"/>
          <w:szCs w:val="24"/>
          <w:lang w:eastAsia="zh-CN"/>
        </w:rPr>
        <w:t>Зайцевского</w:t>
      </w:r>
      <w:proofErr w:type="spellEnd"/>
      <w:r w:rsidR="00296DAC"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сельского поселения или по электронной почте на адрес:  </w:t>
      </w:r>
      <w:r w:rsidR="00296DAC" w:rsidRPr="00296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https:// </w:t>
      </w:r>
      <w:proofErr w:type="spellStart"/>
      <w:r w:rsidR="00296DAC" w:rsidRPr="00296DAC">
        <w:rPr>
          <w:rFonts w:ascii="Arial" w:eastAsia="SimSun" w:hAnsi="Arial" w:cs="Arial"/>
          <w:kern w:val="2"/>
          <w:sz w:val="24"/>
          <w:szCs w:val="24"/>
          <w:lang w:val="en-US" w:eastAsia="hi-IN" w:bidi="hi-IN"/>
        </w:rPr>
        <w:t>zaycevka</w:t>
      </w:r>
      <w:proofErr w:type="spellEnd"/>
      <w:r w:rsidR="00296DAC" w:rsidRPr="00296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</w:t>
      </w:r>
      <w:proofErr w:type="spellStart"/>
      <w:r w:rsidR="00296DAC" w:rsidRPr="00296DAC">
        <w:rPr>
          <w:rFonts w:ascii="Arial" w:eastAsia="SimSun" w:hAnsi="Arial" w:cs="Arial"/>
          <w:kern w:val="2"/>
          <w:sz w:val="24"/>
          <w:szCs w:val="24"/>
          <w:lang w:val="en-US" w:eastAsia="hi-IN" w:bidi="hi-IN"/>
        </w:rPr>
        <w:t>ru</w:t>
      </w:r>
      <w:proofErr w:type="spellEnd"/>
      <w:r w:rsidR="00457E5F">
        <w:rPr>
          <w:rFonts w:ascii="Arial" w:eastAsia="Calibri" w:hAnsi="Arial" w:cs="Arial"/>
          <w:bCs/>
          <w:sz w:val="24"/>
          <w:szCs w:val="24"/>
          <w:lang w:eastAsia="zh-CN"/>
        </w:rPr>
        <w:t xml:space="preserve">  в срок до 10</w:t>
      </w:r>
      <w:r w:rsidR="000E0C10">
        <w:rPr>
          <w:rFonts w:ascii="Arial" w:eastAsia="Calibri" w:hAnsi="Arial" w:cs="Arial"/>
          <w:bCs/>
          <w:sz w:val="24"/>
          <w:szCs w:val="24"/>
          <w:lang w:eastAsia="zh-CN"/>
        </w:rPr>
        <w:t>.0</w:t>
      </w:r>
      <w:r w:rsidR="00457E5F">
        <w:rPr>
          <w:rFonts w:ascii="Arial" w:eastAsia="Calibri" w:hAnsi="Arial" w:cs="Arial"/>
          <w:bCs/>
          <w:sz w:val="24"/>
          <w:szCs w:val="24"/>
          <w:lang w:eastAsia="zh-CN"/>
        </w:rPr>
        <w:t>7</w:t>
      </w:r>
      <w:r w:rsidR="00296DAC" w:rsidRPr="00296DAC">
        <w:rPr>
          <w:rFonts w:ascii="Arial" w:eastAsia="Calibri" w:hAnsi="Arial" w:cs="Arial"/>
          <w:bCs/>
          <w:sz w:val="24"/>
          <w:szCs w:val="24"/>
          <w:lang w:eastAsia="zh-CN"/>
        </w:rPr>
        <w:t>.2020 года</w:t>
      </w:r>
      <w:r w:rsidR="002913AA">
        <w:rPr>
          <w:rFonts w:ascii="Arial" w:eastAsia="Calibri" w:hAnsi="Arial" w:cs="Arial"/>
          <w:bCs/>
          <w:sz w:val="24"/>
          <w:szCs w:val="24"/>
          <w:lang w:eastAsia="zh-CN"/>
        </w:rPr>
        <w:t>.</w:t>
      </w:r>
    </w:p>
    <w:p w:rsidR="00296DAC" w:rsidRPr="00296DAC" w:rsidRDefault="00296DAC" w:rsidP="00296DAC">
      <w:pPr>
        <w:widowControl w:val="0"/>
        <w:tabs>
          <w:tab w:val="left" w:pos="213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 2. Предложения по проекту </w:t>
      </w:r>
      <w:r w:rsidR="004C66A1">
        <w:rPr>
          <w:rFonts w:ascii="Arial" w:eastAsia="Calibri" w:hAnsi="Arial" w:cs="Arial"/>
          <w:bCs/>
          <w:sz w:val="24"/>
          <w:szCs w:val="24"/>
          <w:lang w:eastAsia="zh-CN"/>
        </w:rPr>
        <w:t>о предоставлении разрешения на условно разрешенный вид использования земельного участка</w:t>
      </w: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296DAC" w:rsidRPr="00296DAC" w:rsidRDefault="00296DAC" w:rsidP="00296DAC">
      <w:pPr>
        <w:widowControl w:val="0"/>
        <w:tabs>
          <w:tab w:val="left" w:pos="213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  3. Предложения по проекту</w:t>
      </w:r>
      <w:r w:rsidR="004C66A1">
        <w:rPr>
          <w:rFonts w:ascii="Arial" w:eastAsia="Calibri" w:hAnsi="Arial" w:cs="Arial"/>
          <w:bCs/>
          <w:sz w:val="24"/>
          <w:szCs w:val="24"/>
          <w:lang w:eastAsia="zh-CN"/>
        </w:rPr>
        <w:t xml:space="preserve"> о предоставлении разрешения на условно разрешенный вид использования земельного участка </w:t>
      </w: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>могут содержать любые материалы (как на бумажных, так и магнитных носителях.Направленные материалы возврату не подлежат).</w:t>
      </w:r>
    </w:p>
    <w:p w:rsidR="00296DAC" w:rsidRPr="00296DAC" w:rsidRDefault="00296DAC" w:rsidP="00296DAC">
      <w:pPr>
        <w:widowControl w:val="0"/>
        <w:tabs>
          <w:tab w:val="left" w:pos="213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  4.</w:t>
      </w:r>
      <w:r w:rsidR="002913AA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>Предложения по проекту</w:t>
      </w:r>
      <w:r w:rsidR="002913AA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4C66A1">
        <w:rPr>
          <w:rFonts w:ascii="Arial" w:eastAsia="Calibri" w:hAnsi="Arial" w:cs="Arial"/>
          <w:bCs/>
          <w:sz w:val="24"/>
          <w:szCs w:val="24"/>
          <w:lang w:eastAsia="zh-CN"/>
        </w:rPr>
        <w:t>о предоставлении разрешения на условно разрешенный вид использования земельного участка,</w:t>
      </w: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</w:t>
      </w:r>
      <w:r w:rsidR="004C66A1">
        <w:rPr>
          <w:rFonts w:ascii="Arial" w:eastAsia="Calibri" w:hAnsi="Arial" w:cs="Arial"/>
          <w:bCs/>
          <w:sz w:val="24"/>
          <w:szCs w:val="24"/>
          <w:lang w:eastAsia="zh-CN"/>
        </w:rPr>
        <w:t>о предоставлении разрешения на условно разрешенный вид использования земельного участка,</w:t>
      </w: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Комиссией не рассматриваются.</w:t>
      </w:r>
    </w:p>
    <w:p w:rsidR="00847AB5" w:rsidRPr="007F5A89" w:rsidRDefault="00296DAC" w:rsidP="007F5A89">
      <w:pPr>
        <w:widowControl w:val="0"/>
        <w:tabs>
          <w:tab w:val="left" w:pos="2130"/>
        </w:tabs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ru-RU"/>
        </w:rPr>
      </w:pP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  5. Жители </w:t>
      </w:r>
      <w:proofErr w:type="spellStart"/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>Зайцевского</w:t>
      </w:r>
      <w:proofErr w:type="spellEnd"/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сельского поселения Кантемировского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 w:rsidR="004C66A1">
        <w:rPr>
          <w:rFonts w:ascii="Arial" w:eastAsia="Calibri" w:hAnsi="Arial" w:cs="Arial"/>
          <w:bCs/>
          <w:sz w:val="24"/>
          <w:szCs w:val="24"/>
          <w:lang w:eastAsia="zh-CN"/>
        </w:rPr>
        <w:t>о предоставлении разрешения на условно разрешенный вид использования земельного участка</w:t>
      </w: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, вправе участвовать в обсуждении проекта на публичных слушаниях.   </w:t>
      </w:r>
    </w:p>
    <w:sectPr w:rsidR="00847AB5" w:rsidRPr="007F5A89" w:rsidSect="0045714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21F4E"/>
    <w:rsid w:val="000233CF"/>
    <w:rsid w:val="00074336"/>
    <w:rsid w:val="00081F95"/>
    <w:rsid w:val="000842C5"/>
    <w:rsid w:val="000E0C10"/>
    <w:rsid w:val="000F2196"/>
    <w:rsid w:val="00114C87"/>
    <w:rsid w:val="001B4045"/>
    <w:rsid w:val="001B4AC8"/>
    <w:rsid w:val="002504EE"/>
    <w:rsid w:val="0026167A"/>
    <w:rsid w:val="002913AA"/>
    <w:rsid w:val="00296DAC"/>
    <w:rsid w:val="002A6C04"/>
    <w:rsid w:val="00304A79"/>
    <w:rsid w:val="003334CA"/>
    <w:rsid w:val="0033778D"/>
    <w:rsid w:val="003C0650"/>
    <w:rsid w:val="003C5C85"/>
    <w:rsid w:val="003D42CA"/>
    <w:rsid w:val="003E3FE9"/>
    <w:rsid w:val="00423E4D"/>
    <w:rsid w:val="0045714F"/>
    <w:rsid w:val="00457E5F"/>
    <w:rsid w:val="004647C4"/>
    <w:rsid w:val="00481343"/>
    <w:rsid w:val="004C66A1"/>
    <w:rsid w:val="00500B05"/>
    <w:rsid w:val="00564EBB"/>
    <w:rsid w:val="00575E3D"/>
    <w:rsid w:val="005769CF"/>
    <w:rsid w:val="006005B4"/>
    <w:rsid w:val="0060774F"/>
    <w:rsid w:val="00621F4E"/>
    <w:rsid w:val="0062555F"/>
    <w:rsid w:val="00690C93"/>
    <w:rsid w:val="006B1508"/>
    <w:rsid w:val="006D5C4E"/>
    <w:rsid w:val="006D72F4"/>
    <w:rsid w:val="00725C74"/>
    <w:rsid w:val="00730F31"/>
    <w:rsid w:val="0073201D"/>
    <w:rsid w:val="007B1899"/>
    <w:rsid w:val="007C4CE9"/>
    <w:rsid w:val="007F5A89"/>
    <w:rsid w:val="00802233"/>
    <w:rsid w:val="00847AB5"/>
    <w:rsid w:val="008A2644"/>
    <w:rsid w:val="008B0CF4"/>
    <w:rsid w:val="008B2B25"/>
    <w:rsid w:val="008D5841"/>
    <w:rsid w:val="00903424"/>
    <w:rsid w:val="00951997"/>
    <w:rsid w:val="009609B8"/>
    <w:rsid w:val="009F72CA"/>
    <w:rsid w:val="00A978A1"/>
    <w:rsid w:val="00B8194A"/>
    <w:rsid w:val="00B84E8C"/>
    <w:rsid w:val="00C0259D"/>
    <w:rsid w:val="00C3783A"/>
    <w:rsid w:val="00C7077E"/>
    <w:rsid w:val="00D313A3"/>
    <w:rsid w:val="00D3786F"/>
    <w:rsid w:val="00D711A7"/>
    <w:rsid w:val="00DC0171"/>
    <w:rsid w:val="00E163C4"/>
    <w:rsid w:val="00E31DE5"/>
    <w:rsid w:val="00F15CF8"/>
    <w:rsid w:val="00FA3113"/>
    <w:rsid w:val="00FC258A"/>
    <w:rsid w:val="00FE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3</cp:revision>
  <cp:lastPrinted>2020-02-18T12:55:00Z</cp:lastPrinted>
  <dcterms:created xsi:type="dcterms:W3CDTF">2020-06-25T07:48:00Z</dcterms:created>
  <dcterms:modified xsi:type="dcterms:W3CDTF">2020-06-25T07:51:00Z</dcterms:modified>
</cp:coreProperties>
</file>