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19" w:rsidRPr="00583204" w:rsidRDefault="00B97D19" w:rsidP="00C16700">
      <w:pPr>
        <w:ind w:firstLine="709"/>
        <w:contextualSpacing/>
        <w:jc w:val="center"/>
        <w:rPr>
          <w:rFonts w:ascii="Arial" w:hAnsi="Arial" w:cs="Arial"/>
        </w:rPr>
      </w:pPr>
      <w:r w:rsidRPr="00583204">
        <w:rPr>
          <w:rFonts w:ascii="Arial" w:hAnsi="Arial" w:cs="Arial"/>
        </w:rPr>
        <w:t>СОВЕТ НАРОДНЫХ ДЕПУТАТОВ</w:t>
      </w:r>
    </w:p>
    <w:p w:rsidR="00B97D19" w:rsidRPr="00583204" w:rsidRDefault="00B532A5" w:rsidP="00C16700">
      <w:pPr>
        <w:ind w:firstLine="709"/>
        <w:contextualSpacing/>
        <w:jc w:val="center"/>
        <w:rPr>
          <w:rFonts w:ascii="Arial" w:hAnsi="Arial" w:cs="Arial"/>
        </w:rPr>
      </w:pPr>
      <w:r w:rsidRPr="00583204">
        <w:rPr>
          <w:rFonts w:ascii="Arial" w:hAnsi="Arial" w:cs="Arial"/>
        </w:rPr>
        <w:t>ЗАЙЦЕВСКОГО</w:t>
      </w:r>
      <w:r w:rsidR="00B97D19" w:rsidRPr="00583204">
        <w:rPr>
          <w:rFonts w:ascii="Arial" w:hAnsi="Arial" w:cs="Arial"/>
        </w:rPr>
        <w:t xml:space="preserve">  СЕЛЬСКОГО ПОСЕЛЕНИЯ</w:t>
      </w:r>
    </w:p>
    <w:p w:rsidR="00B97D19" w:rsidRPr="00583204" w:rsidRDefault="00B97D19" w:rsidP="00C16700">
      <w:pPr>
        <w:ind w:firstLine="709"/>
        <w:contextualSpacing/>
        <w:jc w:val="center"/>
        <w:rPr>
          <w:rFonts w:ascii="Arial" w:hAnsi="Arial" w:cs="Arial"/>
        </w:rPr>
      </w:pPr>
      <w:r w:rsidRPr="00583204">
        <w:rPr>
          <w:rFonts w:ascii="Arial" w:hAnsi="Arial" w:cs="Arial"/>
        </w:rPr>
        <w:t>КАНТЕМИРОВСКОГО  МУНИЦИПАЛЬНОГО РАЙОНА</w:t>
      </w:r>
    </w:p>
    <w:p w:rsidR="00B97D19" w:rsidRPr="00583204" w:rsidRDefault="00583204" w:rsidP="00C16700">
      <w:pPr>
        <w:ind w:firstLine="709"/>
        <w:contextualSpacing/>
        <w:jc w:val="center"/>
        <w:rPr>
          <w:rFonts w:ascii="Arial" w:hAnsi="Arial" w:cs="Arial"/>
        </w:rPr>
      </w:pPr>
      <w:r w:rsidRPr="00583204">
        <w:rPr>
          <w:rFonts w:ascii="Arial" w:hAnsi="Arial" w:cs="Arial"/>
        </w:rPr>
        <w:t>ВОРОНЕЖСКОЙ ОБЛАСТИ</w:t>
      </w:r>
    </w:p>
    <w:p w:rsidR="00B95DBF" w:rsidRPr="00583204" w:rsidRDefault="00B95DBF" w:rsidP="00C16700">
      <w:pPr>
        <w:ind w:firstLine="709"/>
        <w:contextualSpacing/>
        <w:jc w:val="center"/>
        <w:rPr>
          <w:rFonts w:ascii="Arial" w:hAnsi="Arial" w:cs="Arial"/>
        </w:rPr>
      </w:pPr>
    </w:p>
    <w:p w:rsidR="00B95DBF" w:rsidRPr="00583204" w:rsidRDefault="00B95DBF" w:rsidP="00C16700">
      <w:pPr>
        <w:ind w:firstLine="709"/>
        <w:contextualSpacing/>
        <w:jc w:val="center"/>
        <w:rPr>
          <w:rFonts w:ascii="Arial" w:hAnsi="Arial" w:cs="Arial"/>
        </w:rPr>
      </w:pPr>
    </w:p>
    <w:p w:rsidR="00B97D19" w:rsidRPr="00583204" w:rsidRDefault="00B97D19" w:rsidP="00C16700">
      <w:pPr>
        <w:ind w:firstLine="709"/>
        <w:contextualSpacing/>
        <w:jc w:val="center"/>
        <w:rPr>
          <w:rFonts w:ascii="Arial" w:hAnsi="Arial" w:cs="Arial"/>
        </w:rPr>
      </w:pPr>
      <w:proofErr w:type="gramStart"/>
      <w:r w:rsidRPr="00583204">
        <w:rPr>
          <w:rFonts w:ascii="Arial" w:hAnsi="Arial" w:cs="Arial"/>
        </w:rPr>
        <w:t>Р</w:t>
      </w:r>
      <w:proofErr w:type="gramEnd"/>
      <w:r w:rsidRPr="00583204">
        <w:rPr>
          <w:rFonts w:ascii="Arial" w:hAnsi="Arial" w:cs="Arial"/>
        </w:rPr>
        <w:t xml:space="preserve"> Е Ш Е Н И Е</w:t>
      </w:r>
    </w:p>
    <w:p w:rsidR="00B97D19" w:rsidRPr="00583204" w:rsidRDefault="00B97D19" w:rsidP="00583204">
      <w:pPr>
        <w:ind w:firstLine="709"/>
        <w:jc w:val="both"/>
        <w:rPr>
          <w:rFonts w:ascii="Arial" w:hAnsi="Arial" w:cs="Arial"/>
        </w:rPr>
      </w:pPr>
    </w:p>
    <w:p w:rsidR="00B97D19" w:rsidRPr="00583204" w:rsidRDefault="00852EF3" w:rsidP="00583204">
      <w:pPr>
        <w:ind w:firstLine="709"/>
        <w:contextualSpacing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 xml:space="preserve">№ </w:t>
      </w:r>
      <w:r w:rsidR="00A148E4" w:rsidRPr="00583204">
        <w:rPr>
          <w:rFonts w:ascii="Arial" w:hAnsi="Arial" w:cs="Arial"/>
        </w:rPr>
        <w:t xml:space="preserve">132 </w:t>
      </w:r>
      <w:r w:rsidR="003D3055">
        <w:rPr>
          <w:rFonts w:ascii="Arial" w:hAnsi="Arial" w:cs="Arial"/>
        </w:rPr>
        <w:t xml:space="preserve">                                                                   от  15</w:t>
      </w:r>
      <w:r w:rsidR="00A148E4" w:rsidRPr="00583204">
        <w:rPr>
          <w:rFonts w:ascii="Arial" w:hAnsi="Arial" w:cs="Arial"/>
        </w:rPr>
        <w:t xml:space="preserve"> </w:t>
      </w:r>
      <w:r w:rsidR="00B816A4" w:rsidRPr="00583204">
        <w:rPr>
          <w:rFonts w:ascii="Arial" w:hAnsi="Arial" w:cs="Arial"/>
        </w:rPr>
        <w:t>марта</w:t>
      </w:r>
      <w:r w:rsidR="00A43AD0" w:rsidRPr="00583204">
        <w:rPr>
          <w:rFonts w:ascii="Arial" w:hAnsi="Arial" w:cs="Arial"/>
        </w:rPr>
        <w:t xml:space="preserve">  2018</w:t>
      </w:r>
      <w:r w:rsidR="00B97D19" w:rsidRPr="00583204">
        <w:rPr>
          <w:rFonts w:ascii="Arial" w:hAnsi="Arial" w:cs="Arial"/>
        </w:rPr>
        <w:t>г</w:t>
      </w:r>
      <w:r w:rsidR="006244EE" w:rsidRPr="00583204">
        <w:rPr>
          <w:rFonts w:ascii="Arial" w:hAnsi="Arial" w:cs="Arial"/>
        </w:rPr>
        <w:t>.</w:t>
      </w:r>
    </w:p>
    <w:p w:rsidR="00431183" w:rsidRPr="00583204" w:rsidRDefault="00431183" w:rsidP="00583204">
      <w:pPr>
        <w:ind w:firstLine="709"/>
        <w:contextualSpacing/>
        <w:jc w:val="both"/>
        <w:rPr>
          <w:rFonts w:ascii="Arial" w:hAnsi="Arial" w:cs="Arial"/>
        </w:rPr>
      </w:pPr>
    </w:p>
    <w:p w:rsidR="00B97D19" w:rsidRPr="00583204" w:rsidRDefault="00B97D19" w:rsidP="00583204">
      <w:pPr>
        <w:ind w:firstLine="709"/>
        <w:contextualSpacing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 xml:space="preserve"> «О </w:t>
      </w:r>
      <w:r w:rsidR="0016627F" w:rsidRPr="00583204">
        <w:rPr>
          <w:rFonts w:ascii="Arial" w:hAnsi="Arial" w:cs="Arial"/>
        </w:rPr>
        <w:t>налоге на имущество физических лиц</w:t>
      </w:r>
      <w:r w:rsidRPr="00583204">
        <w:rPr>
          <w:rFonts w:ascii="Arial" w:hAnsi="Arial" w:cs="Arial"/>
        </w:rPr>
        <w:t xml:space="preserve">»  </w:t>
      </w:r>
    </w:p>
    <w:p w:rsidR="00C16700" w:rsidRDefault="00C16700" w:rsidP="00C16700">
      <w:pPr>
        <w:ind w:right="-143"/>
        <w:contextualSpacing/>
        <w:jc w:val="both"/>
        <w:rPr>
          <w:rFonts w:ascii="Arial" w:hAnsi="Arial" w:cs="Arial"/>
        </w:rPr>
      </w:pPr>
    </w:p>
    <w:p w:rsidR="00B816A4" w:rsidRPr="00583204" w:rsidRDefault="00230EB1" w:rsidP="00C16700">
      <w:pPr>
        <w:ind w:right="-143"/>
        <w:contextualSpacing/>
        <w:jc w:val="both"/>
        <w:rPr>
          <w:rFonts w:ascii="Arial" w:hAnsi="Arial" w:cs="Arial"/>
        </w:rPr>
      </w:pPr>
      <w:bookmarkStart w:id="0" w:name="_GoBack"/>
      <w:proofErr w:type="gramStart"/>
      <w:r w:rsidRPr="00583204">
        <w:rPr>
          <w:rFonts w:ascii="Arial" w:hAnsi="Arial" w:cs="Arial"/>
        </w:rPr>
        <w:t>В соответствии с Главой 32 Налогового кодекса РФ,</w:t>
      </w:r>
      <w:r w:rsidR="003D3055">
        <w:rPr>
          <w:rFonts w:ascii="Arial" w:hAnsi="Arial" w:cs="Arial"/>
        </w:rPr>
        <w:t xml:space="preserve"> </w:t>
      </w:r>
      <w:r w:rsidRPr="00583204">
        <w:rPr>
          <w:rFonts w:ascii="Arial" w:hAnsi="Arial" w:cs="Arial"/>
        </w:rPr>
        <w:t>законом Воронежской области от 19.06.2015 №105-ОЗ «Об установлении единой</w:t>
      </w:r>
      <w:r w:rsidR="00A15503" w:rsidRPr="00583204">
        <w:rPr>
          <w:rFonts w:ascii="Arial" w:hAnsi="Arial" w:cs="Arial"/>
        </w:rPr>
        <w:t xml:space="preserve"> даты начала применения </w:t>
      </w:r>
      <w:r w:rsidRPr="00583204">
        <w:rPr>
          <w:rFonts w:ascii="Arial" w:hAnsi="Arial" w:cs="Arial"/>
        </w:rPr>
        <w:t xml:space="preserve"> на территории Воронежской области порядка определения налоговой базы по налогу на имущество физических лиц исходя из кадастровой сто</w:t>
      </w:r>
      <w:r w:rsidR="00F46F7E" w:rsidRPr="00583204">
        <w:rPr>
          <w:rFonts w:ascii="Arial" w:hAnsi="Arial" w:cs="Arial"/>
        </w:rPr>
        <w:t>имости объектов налогообложения</w:t>
      </w:r>
      <w:r w:rsidRPr="00583204">
        <w:rPr>
          <w:rFonts w:ascii="Arial" w:hAnsi="Arial" w:cs="Arial"/>
        </w:rPr>
        <w:t>,</w:t>
      </w:r>
      <w:r w:rsidR="003D3055">
        <w:rPr>
          <w:rFonts w:ascii="Arial" w:hAnsi="Arial" w:cs="Arial"/>
        </w:rPr>
        <w:t xml:space="preserve"> учитывая протест прокуратуры от 30.01.2018года №2-1-2018, </w:t>
      </w:r>
      <w:r w:rsidRPr="00583204">
        <w:rPr>
          <w:rFonts w:ascii="Arial" w:hAnsi="Arial" w:cs="Arial"/>
        </w:rPr>
        <w:t xml:space="preserve"> Совет народных депутатов </w:t>
      </w:r>
      <w:proofErr w:type="spellStart"/>
      <w:r w:rsidRPr="00583204">
        <w:rPr>
          <w:rFonts w:ascii="Arial" w:hAnsi="Arial" w:cs="Arial"/>
        </w:rPr>
        <w:t>Зайцевского</w:t>
      </w:r>
      <w:proofErr w:type="spellEnd"/>
      <w:r w:rsidRPr="00583204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  <w:proofErr w:type="gramEnd"/>
    </w:p>
    <w:p w:rsidR="00CA0795" w:rsidRPr="00583204" w:rsidRDefault="00B816A4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  <w:bCs/>
        </w:rPr>
        <w:t xml:space="preserve">                                решил</w:t>
      </w:r>
      <w:r w:rsidRPr="00583204">
        <w:rPr>
          <w:rFonts w:ascii="Arial" w:hAnsi="Arial" w:cs="Arial"/>
        </w:rPr>
        <w:t>:</w:t>
      </w:r>
    </w:p>
    <w:p w:rsidR="00CA0795" w:rsidRPr="00583204" w:rsidRDefault="00CA0795" w:rsidP="00C16700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83204">
        <w:rPr>
          <w:rFonts w:ascii="Arial" w:hAnsi="Arial" w:cs="Arial"/>
          <w:sz w:val="24"/>
          <w:szCs w:val="24"/>
        </w:rPr>
        <w:t>Объектом налогообложения признается следующее имущество:</w:t>
      </w:r>
    </w:p>
    <w:p w:rsidR="00C16700" w:rsidRDefault="00CA0795" w:rsidP="00C16700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3204">
        <w:rPr>
          <w:rFonts w:ascii="Arial" w:hAnsi="Arial" w:cs="Arial"/>
          <w:sz w:val="24"/>
          <w:szCs w:val="24"/>
        </w:rPr>
        <w:t>жилой дом;</w:t>
      </w:r>
    </w:p>
    <w:p w:rsidR="00C16700" w:rsidRDefault="00CA0795" w:rsidP="00C16700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6700">
        <w:rPr>
          <w:rFonts w:ascii="Arial" w:hAnsi="Arial" w:cs="Arial"/>
          <w:sz w:val="24"/>
          <w:szCs w:val="24"/>
        </w:rPr>
        <w:t>квартира, комната;</w:t>
      </w:r>
    </w:p>
    <w:p w:rsidR="00C16700" w:rsidRDefault="00CA0795" w:rsidP="00C16700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6700">
        <w:rPr>
          <w:rFonts w:ascii="Arial" w:hAnsi="Arial" w:cs="Arial"/>
          <w:sz w:val="24"/>
          <w:szCs w:val="24"/>
        </w:rPr>
        <w:t xml:space="preserve">гараж, </w:t>
      </w:r>
      <w:proofErr w:type="spellStart"/>
      <w:r w:rsidRPr="00C16700">
        <w:rPr>
          <w:rFonts w:ascii="Arial" w:hAnsi="Arial" w:cs="Arial"/>
          <w:sz w:val="24"/>
          <w:szCs w:val="24"/>
        </w:rPr>
        <w:t>машино</w:t>
      </w:r>
      <w:proofErr w:type="spellEnd"/>
      <w:r w:rsidRPr="00C16700">
        <w:rPr>
          <w:rFonts w:ascii="Arial" w:hAnsi="Arial" w:cs="Arial"/>
          <w:sz w:val="24"/>
          <w:szCs w:val="24"/>
        </w:rPr>
        <w:t>-место;</w:t>
      </w:r>
    </w:p>
    <w:p w:rsidR="00C16700" w:rsidRDefault="00CA0795" w:rsidP="00C16700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6700">
        <w:rPr>
          <w:rFonts w:ascii="Arial" w:hAnsi="Arial" w:cs="Arial"/>
          <w:sz w:val="24"/>
          <w:szCs w:val="24"/>
        </w:rPr>
        <w:t>единый недвижимый комплекс;</w:t>
      </w:r>
    </w:p>
    <w:p w:rsidR="00C16700" w:rsidRDefault="00CA0795" w:rsidP="00C16700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6700">
        <w:rPr>
          <w:rFonts w:ascii="Arial" w:hAnsi="Arial" w:cs="Arial"/>
          <w:sz w:val="24"/>
          <w:szCs w:val="24"/>
        </w:rPr>
        <w:t>объект незавершенного строительства;</w:t>
      </w:r>
    </w:p>
    <w:p w:rsidR="00CA0795" w:rsidRDefault="00CA0795" w:rsidP="00C16700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6700">
        <w:rPr>
          <w:rFonts w:ascii="Arial" w:hAnsi="Arial" w:cs="Arial"/>
          <w:sz w:val="24"/>
          <w:szCs w:val="24"/>
        </w:rPr>
        <w:t xml:space="preserve">иные здание, строение, сооружение, помещение. </w:t>
      </w:r>
    </w:p>
    <w:p w:rsidR="00886B32" w:rsidRPr="00C16700" w:rsidRDefault="00886B32" w:rsidP="00886B32">
      <w:pPr>
        <w:pStyle w:val="ConsPlusNormal"/>
        <w:ind w:left="1080"/>
        <w:jc w:val="both"/>
        <w:rPr>
          <w:rFonts w:ascii="Arial" w:hAnsi="Arial" w:cs="Arial"/>
          <w:sz w:val="24"/>
          <w:szCs w:val="24"/>
        </w:rPr>
      </w:pPr>
    </w:p>
    <w:p w:rsidR="00B816A4" w:rsidRDefault="00A148E4" w:rsidP="00C16700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583204">
        <w:rPr>
          <w:rFonts w:ascii="Arial" w:hAnsi="Arial" w:cs="Arial"/>
          <w:sz w:val="24"/>
          <w:szCs w:val="24"/>
        </w:rPr>
        <w:t xml:space="preserve"> 1</w:t>
      </w:r>
      <w:r w:rsidR="007C3615" w:rsidRPr="00583204">
        <w:rPr>
          <w:rFonts w:ascii="Arial" w:hAnsi="Arial" w:cs="Arial"/>
          <w:sz w:val="24"/>
          <w:szCs w:val="24"/>
        </w:rPr>
        <w:t xml:space="preserve">.1. Дома </w:t>
      </w:r>
      <w:r w:rsidR="00CA0795" w:rsidRPr="00583204">
        <w:rPr>
          <w:rFonts w:ascii="Arial" w:hAnsi="Arial" w:cs="Arial"/>
          <w:sz w:val="24"/>
          <w:szCs w:val="24"/>
        </w:rPr>
        <w:t xml:space="preserve"> и жилые строения, расположенные на земельных участках, представленных для ведения личного подсобного,</w:t>
      </w:r>
      <w:r w:rsidR="003D3055">
        <w:rPr>
          <w:rFonts w:ascii="Arial" w:hAnsi="Arial" w:cs="Arial"/>
          <w:sz w:val="24"/>
          <w:szCs w:val="24"/>
        </w:rPr>
        <w:t xml:space="preserve"> </w:t>
      </w:r>
      <w:r w:rsidR="00CA0795" w:rsidRPr="00583204">
        <w:rPr>
          <w:rFonts w:ascii="Arial" w:hAnsi="Arial" w:cs="Arial"/>
          <w:sz w:val="24"/>
          <w:szCs w:val="24"/>
        </w:rPr>
        <w:t>дачного хозяйства, огородничества, садоводства, индивидуального жилищного строительства, относятся к жилым домам.</w:t>
      </w:r>
    </w:p>
    <w:p w:rsidR="00886B32" w:rsidRPr="00583204" w:rsidRDefault="00886B32" w:rsidP="00C16700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7C3615" w:rsidRPr="00583204" w:rsidRDefault="00C16700" w:rsidP="00C16700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</w:t>
      </w:r>
      <w:r w:rsidR="00A72227" w:rsidRPr="00583204">
        <w:rPr>
          <w:rFonts w:ascii="Arial" w:hAnsi="Arial" w:cs="Arial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стоимости.</w:t>
      </w:r>
    </w:p>
    <w:p w:rsidR="00B816A4" w:rsidRPr="00583204" w:rsidRDefault="00A148E4" w:rsidP="00C16700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583204">
        <w:rPr>
          <w:rFonts w:ascii="Arial" w:hAnsi="Arial" w:cs="Arial"/>
          <w:sz w:val="24"/>
          <w:szCs w:val="24"/>
        </w:rPr>
        <w:t>2</w:t>
      </w:r>
      <w:r w:rsidR="00E67B93" w:rsidRPr="00583204">
        <w:rPr>
          <w:rFonts w:ascii="Arial" w:hAnsi="Arial" w:cs="Arial"/>
          <w:sz w:val="24"/>
          <w:szCs w:val="24"/>
        </w:rPr>
        <w:t>.1.Налоговая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Налоговая база в отношении комнаты определяется как ее кадастровая стоимость, уменьшенная на величину кадастровой стоимости 10 квадратных метров общей площади этой комнаты.</w:t>
      </w:r>
      <w:r w:rsidR="003D3055">
        <w:rPr>
          <w:rFonts w:ascii="Arial" w:hAnsi="Arial" w:cs="Arial"/>
          <w:sz w:val="24"/>
          <w:szCs w:val="24"/>
        </w:rPr>
        <w:t xml:space="preserve"> </w:t>
      </w:r>
      <w:r w:rsidR="00E67B93" w:rsidRPr="00583204">
        <w:rPr>
          <w:rFonts w:ascii="Arial" w:hAnsi="Arial" w:cs="Arial"/>
          <w:sz w:val="24"/>
          <w:szCs w:val="24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</w:t>
      </w:r>
      <w:r w:rsidR="00C16700">
        <w:rPr>
          <w:rFonts w:ascii="Arial" w:hAnsi="Arial" w:cs="Arial"/>
          <w:sz w:val="24"/>
          <w:szCs w:val="24"/>
        </w:rPr>
        <w:t xml:space="preserve">й площади этого жилого дома. </w:t>
      </w:r>
      <w:r w:rsidR="00E67B93" w:rsidRPr="00583204">
        <w:rPr>
          <w:rFonts w:ascii="Arial" w:hAnsi="Arial" w:cs="Arial"/>
          <w:sz w:val="24"/>
          <w:szCs w:val="24"/>
        </w:rPr>
        <w:t xml:space="preserve"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                                                             </w:t>
      </w:r>
    </w:p>
    <w:p w:rsidR="00B816A4" w:rsidRPr="00583204" w:rsidRDefault="00A148E4" w:rsidP="00C16700">
      <w:pPr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2</w:t>
      </w:r>
      <w:r w:rsidR="00767DB0" w:rsidRPr="00583204">
        <w:rPr>
          <w:rFonts w:ascii="Arial" w:hAnsi="Arial" w:cs="Arial"/>
        </w:rPr>
        <w:t xml:space="preserve">.2. </w:t>
      </w:r>
      <w:r w:rsidR="00B816A4" w:rsidRPr="00583204">
        <w:rPr>
          <w:rFonts w:ascii="Arial" w:hAnsi="Arial" w:cs="Arial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403 НК РФ.</w:t>
      </w:r>
    </w:p>
    <w:p w:rsidR="00B816A4" w:rsidRPr="00583204" w:rsidRDefault="00B816A4" w:rsidP="00C16700">
      <w:pPr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lastRenderedPageBreak/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  <w:r w:rsidR="003246C7">
        <w:rPr>
          <w:rFonts w:ascii="Arial" w:hAnsi="Arial" w:cs="Arial"/>
        </w:rPr>
        <w:t xml:space="preserve"> </w:t>
      </w:r>
      <w:r w:rsidRPr="00583204">
        <w:rPr>
          <w:rFonts w:ascii="Arial" w:hAnsi="Arial" w:cs="Arial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="003246C7">
        <w:rPr>
          <w:rFonts w:ascii="Arial" w:hAnsi="Arial" w:cs="Arial"/>
        </w:rPr>
        <w:t xml:space="preserve"> </w:t>
      </w:r>
      <w:r w:rsidRPr="00583204">
        <w:rPr>
          <w:rFonts w:ascii="Arial" w:hAnsi="Arial" w:cs="Arial"/>
        </w:rPr>
        <w:t xml:space="preserve">Изменение кадастровой стоимости объекта имущества вследствие исправления ошибок, допущенных при определении его кадастровой стоимости, </w:t>
      </w:r>
      <w:proofErr w:type="gramStart"/>
      <w:r w:rsidRPr="00583204">
        <w:rPr>
          <w:rFonts w:ascii="Arial" w:hAnsi="Arial" w:cs="Arial"/>
        </w:rPr>
        <w:t>учитывается при определении налоговой базы начиная</w:t>
      </w:r>
      <w:proofErr w:type="gramEnd"/>
      <w:r w:rsidRPr="00583204">
        <w:rPr>
          <w:rFonts w:ascii="Arial" w:hAnsi="Arial" w:cs="Arial"/>
        </w:rPr>
        <w:t xml:space="preserve"> с налогового периода, в котором была применена ошибочно определенная кадастровая стоимость.</w:t>
      </w:r>
    </w:p>
    <w:p w:rsidR="00886B32" w:rsidRDefault="00B816A4" w:rsidP="00C16700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3204">
        <w:rPr>
          <w:rFonts w:ascii="Arial" w:hAnsi="Arial" w:cs="Arial"/>
          <w:sz w:val="24"/>
          <w:szCs w:val="24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583204">
        <w:rPr>
          <w:rFonts w:ascii="Arial" w:hAnsi="Arial" w:cs="Arial"/>
          <w:sz w:val="24"/>
          <w:szCs w:val="24"/>
        </w:rPr>
        <w:t xml:space="preserve"> кадастровой стоимости, которая я</w:t>
      </w:r>
      <w:r w:rsidR="000542D2" w:rsidRPr="00583204">
        <w:rPr>
          <w:rFonts w:ascii="Arial" w:hAnsi="Arial" w:cs="Arial"/>
          <w:sz w:val="24"/>
          <w:szCs w:val="24"/>
        </w:rPr>
        <w:t>влялась предметом оспаривания.</w:t>
      </w:r>
    </w:p>
    <w:p w:rsidR="00C16700" w:rsidRDefault="00C16700" w:rsidP="00C16700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767DB0" w:rsidRPr="00583204" w:rsidRDefault="00A148E4" w:rsidP="00C16700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583204">
        <w:rPr>
          <w:rFonts w:ascii="Arial" w:hAnsi="Arial" w:cs="Arial"/>
          <w:sz w:val="24"/>
          <w:szCs w:val="24"/>
        </w:rPr>
        <w:t xml:space="preserve"> 3</w:t>
      </w:r>
      <w:r w:rsidR="003C7979" w:rsidRPr="00583204">
        <w:rPr>
          <w:rFonts w:ascii="Arial" w:hAnsi="Arial" w:cs="Arial"/>
          <w:sz w:val="24"/>
          <w:szCs w:val="24"/>
        </w:rPr>
        <w:t>.Установить следующие ставки налога на имущество физических лиц:</w:t>
      </w:r>
    </w:p>
    <w:p w:rsidR="00767DB0" w:rsidRPr="00583204" w:rsidRDefault="00767DB0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1) 0,3 процента в отношении:</w:t>
      </w:r>
    </w:p>
    <w:p w:rsidR="00767DB0" w:rsidRPr="00583204" w:rsidRDefault="00767DB0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жилых домов, квартир, комнат;</w:t>
      </w:r>
    </w:p>
    <w:p w:rsidR="00767DB0" w:rsidRPr="00583204" w:rsidRDefault="00767DB0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67DB0" w:rsidRPr="00583204" w:rsidRDefault="00767DB0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767DB0" w:rsidRPr="00583204" w:rsidRDefault="00767DB0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 xml:space="preserve">гаражей и </w:t>
      </w:r>
      <w:proofErr w:type="spellStart"/>
      <w:r w:rsidRPr="00583204">
        <w:rPr>
          <w:rFonts w:ascii="Arial" w:hAnsi="Arial" w:cs="Arial"/>
        </w:rPr>
        <w:t>машино</w:t>
      </w:r>
      <w:proofErr w:type="spellEnd"/>
      <w:r w:rsidRPr="00583204">
        <w:rPr>
          <w:rFonts w:ascii="Arial" w:hAnsi="Arial" w:cs="Arial"/>
        </w:rPr>
        <w:t>-мест;</w:t>
      </w:r>
    </w:p>
    <w:p w:rsidR="00767DB0" w:rsidRPr="00583204" w:rsidRDefault="00767DB0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67DB0" w:rsidRPr="00583204" w:rsidRDefault="00767DB0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767DB0" w:rsidRDefault="00767DB0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3) 0,5 процента в отношении прочих объектов налог</w:t>
      </w:r>
      <w:r w:rsidR="000542D2" w:rsidRPr="00583204">
        <w:rPr>
          <w:rFonts w:ascii="Arial" w:hAnsi="Arial" w:cs="Arial"/>
        </w:rPr>
        <w:t>ообложения</w:t>
      </w:r>
      <w:r w:rsidRPr="00583204">
        <w:rPr>
          <w:rFonts w:ascii="Arial" w:hAnsi="Arial" w:cs="Arial"/>
        </w:rPr>
        <w:t>.</w:t>
      </w:r>
    </w:p>
    <w:bookmarkEnd w:id="0"/>
    <w:p w:rsidR="00886B32" w:rsidRPr="00583204" w:rsidRDefault="00886B32" w:rsidP="00583204">
      <w:pPr>
        <w:ind w:firstLine="709"/>
        <w:jc w:val="both"/>
        <w:rPr>
          <w:rFonts w:ascii="Arial" w:hAnsi="Arial" w:cs="Arial"/>
        </w:rPr>
      </w:pPr>
    </w:p>
    <w:p w:rsidR="00B816A4" w:rsidRPr="00583204" w:rsidRDefault="00A148E4" w:rsidP="00C16700">
      <w:pPr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4</w:t>
      </w:r>
      <w:r w:rsidR="00387097" w:rsidRPr="00583204">
        <w:rPr>
          <w:rFonts w:ascii="Arial" w:hAnsi="Arial" w:cs="Arial"/>
        </w:rPr>
        <w:t xml:space="preserve">. С </w:t>
      </w:r>
      <w:r w:rsidR="000542D2" w:rsidRPr="00583204">
        <w:rPr>
          <w:rFonts w:ascii="Arial" w:hAnsi="Arial" w:cs="Arial"/>
        </w:rPr>
        <w:t xml:space="preserve">момента вступления в силу </w:t>
      </w:r>
      <w:r w:rsidR="00387097" w:rsidRPr="00583204">
        <w:rPr>
          <w:rFonts w:ascii="Arial" w:hAnsi="Arial" w:cs="Arial"/>
        </w:rPr>
        <w:t xml:space="preserve"> настоящего решения признать утратившими силу следующие решения Совета народных депутатов </w:t>
      </w:r>
      <w:proofErr w:type="spellStart"/>
      <w:r w:rsidR="00387097" w:rsidRPr="00583204">
        <w:rPr>
          <w:rFonts w:ascii="Arial" w:hAnsi="Arial" w:cs="Arial"/>
        </w:rPr>
        <w:t>Зайцевского</w:t>
      </w:r>
      <w:proofErr w:type="spellEnd"/>
      <w:r w:rsidR="00387097" w:rsidRPr="00583204">
        <w:rPr>
          <w:rFonts w:ascii="Arial" w:hAnsi="Arial" w:cs="Arial"/>
        </w:rPr>
        <w:t xml:space="preserve"> сельского поселения</w:t>
      </w:r>
      <w:r w:rsidR="00C60083" w:rsidRPr="00583204">
        <w:rPr>
          <w:rFonts w:ascii="Arial" w:hAnsi="Arial" w:cs="Arial"/>
        </w:rPr>
        <w:t>.</w:t>
      </w:r>
    </w:p>
    <w:p w:rsidR="00C60083" w:rsidRPr="00583204" w:rsidRDefault="00A148E4" w:rsidP="00C16700">
      <w:pPr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4</w:t>
      </w:r>
      <w:r w:rsidR="000542D2" w:rsidRPr="00583204">
        <w:rPr>
          <w:rFonts w:ascii="Arial" w:hAnsi="Arial" w:cs="Arial"/>
        </w:rPr>
        <w:t>.1. Р</w:t>
      </w:r>
      <w:r w:rsidR="00EA1F84" w:rsidRPr="00583204">
        <w:rPr>
          <w:rFonts w:ascii="Arial" w:hAnsi="Arial" w:cs="Arial"/>
        </w:rPr>
        <w:t xml:space="preserve">ешение № 16 от 12 </w:t>
      </w:r>
      <w:r w:rsidR="00C60083" w:rsidRPr="00583204">
        <w:rPr>
          <w:rFonts w:ascii="Arial" w:hAnsi="Arial" w:cs="Arial"/>
        </w:rPr>
        <w:t>ноября 2015 года</w:t>
      </w:r>
      <w:r w:rsidR="00D04B54" w:rsidRPr="00583204">
        <w:rPr>
          <w:rFonts w:ascii="Arial" w:hAnsi="Arial" w:cs="Arial"/>
        </w:rPr>
        <w:t xml:space="preserve"> «</w:t>
      </w:r>
      <w:r w:rsidR="00C60083" w:rsidRPr="00583204">
        <w:rPr>
          <w:rFonts w:ascii="Arial" w:hAnsi="Arial" w:cs="Arial"/>
        </w:rPr>
        <w:t xml:space="preserve"> О налоге на имущество физических лиц</w:t>
      </w:r>
      <w:r w:rsidR="00D04B54" w:rsidRPr="00583204">
        <w:rPr>
          <w:rFonts w:ascii="Arial" w:hAnsi="Arial" w:cs="Arial"/>
        </w:rPr>
        <w:t>»</w:t>
      </w:r>
      <w:r w:rsidR="00C60083" w:rsidRPr="00583204">
        <w:rPr>
          <w:rFonts w:ascii="Arial" w:hAnsi="Arial" w:cs="Arial"/>
        </w:rPr>
        <w:t>.</w:t>
      </w:r>
    </w:p>
    <w:p w:rsidR="00D04B54" w:rsidRDefault="00A148E4" w:rsidP="00C16700">
      <w:pPr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>4</w:t>
      </w:r>
      <w:r w:rsidR="000542D2" w:rsidRPr="00583204">
        <w:rPr>
          <w:rFonts w:ascii="Arial" w:hAnsi="Arial" w:cs="Arial"/>
        </w:rPr>
        <w:t>.2. Р</w:t>
      </w:r>
      <w:r w:rsidR="00D04B54" w:rsidRPr="00583204">
        <w:rPr>
          <w:rFonts w:ascii="Arial" w:hAnsi="Arial" w:cs="Arial"/>
        </w:rPr>
        <w:t>ешение № 51 от 16.06.2016 г. О внесении</w:t>
      </w:r>
      <w:r w:rsidR="007C677E" w:rsidRPr="00583204">
        <w:rPr>
          <w:rFonts w:ascii="Arial" w:hAnsi="Arial" w:cs="Arial"/>
        </w:rPr>
        <w:t xml:space="preserve"> изменений в решение Совета народных депутатов </w:t>
      </w:r>
      <w:proofErr w:type="spellStart"/>
      <w:r w:rsidR="007C677E" w:rsidRPr="00583204">
        <w:rPr>
          <w:rFonts w:ascii="Arial" w:hAnsi="Arial" w:cs="Arial"/>
        </w:rPr>
        <w:t>Зайцевского</w:t>
      </w:r>
      <w:proofErr w:type="spellEnd"/>
      <w:r w:rsidR="007C677E" w:rsidRPr="00583204">
        <w:rPr>
          <w:rFonts w:ascii="Arial" w:hAnsi="Arial" w:cs="Arial"/>
        </w:rPr>
        <w:t xml:space="preserve"> сельского поселения №16 «</w:t>
      </w:r>
      <w:r w:rsidR="00D04B54" w:rsidRPr="00583204">
        <w:rPr>
          <w:rFonts w:ascii="Arial" w:hAnsi="Arial" w:cs="Arial"/>
        </w:rPr>
        <w:t>О налоге на имущество физических лиц</w:t>
      </w:r>
      <w:r w:rsidR="007C677E" w:rsidRPr="00583204">
        <w:rPr>
          <w:rFonts w:ascii="Arial" w:hAnsi="Arial" w:cs="Arial"/>
        </w:rPr>
        <w:t>»</w:t>
      </w:r>
      <w:r w:rsidR="00D04B54" w:rsidRPr="00583204">
        <w:rPr>
          <w:rFonts w:ascii="Arial" w:hAnsi="Arial" w:cs="Arial"/>
        </w:rPr>
        <w:t>.</w:t>
      </w:r>
    </w:p>
    <w:p w:rsidR="00886B32" w:rsidRPr="00583204" w:rsidRDefault="00886B32" w:rsidP="00C16700">
      <w:pPr>
        <w:jc w:val="both"/>
        <w:rPr>
          <w:rFonts w:ascii="Arial" w:hAnsi="Arial" w:cs="Arial"/>
        </w:rPr>
      </w:pPr>
    </w:p>
    <w:p w:rsidR="00B816A4" w:rsidRPr="00583204" w:rsidRDefault="00A148E4" w:rsidP="00C16700">
      <w:pPr>
        <w:jc w:val="both"/>
        <w:rPr>
          <w:rFonts w:ascii="Arial" w:eastAsia="Calibri" w:hAnsi="Arial" w:cs="Arial"/>
        </w:rPr>
      </w:pPr>
      <w:r w:rsidRPr="00583204">
        <w:rPr>
          <w:rFonts w:ascii="Arial" w:hAnsi="Arial" w:cs="Arial"/>
        </w:rPr>
        <w:t>5</w:t>
      </w:r>
      <w:r w:rsidR="00B816A4" w:rsidRPr="00583204">
        <w:rPr>
          <w:rFonts w:ascii="Arial" w:hAnsi="Arial" w:cs="Arial"/>
        </w:rPr>
        <w:t>. Опубликовать настоящее решение в Вестнике муниципа</w:t>
      </w:r>
      <w:r w:rsidR="00B95DBF" w:rsidRPr="00583204">
        <w:rPr>
          <w:rFonts w:ascii="Arial" w:hAnsi="Arial" w:cs="Arial"/>
        </w:rPr>
        <w:t xml:space="preserve">льных правовых актов </w:t>
      </w:r>
      <w:proofErr w:type="spellStart"/>
      <w:r w:rsidR="00B95DBF" w:rsidRPr="00583204">
        <w:rPr>
          <w:rFonts w:ascii="Arial" w:hAnsi="Arial" w:cs="Arial"/>
        </w:rPr>
        <w:t>Зайцевского</w:t>
      </w:r>
      <w:proofErr w:type="spellEnd"/>
      <w:r w:rsidR="00B816A4" w:rsidRPr="00583204">
        <w:rPr>
          <w:rFonts w:ascii="Arial" w:hAnsi="Arial" w:cs="Arial"/>
        </w:rPr>
        <w:t xml:space="preserve"> сельского поселения.</w:t>
      </w:r>
    </w:p>
    <w:p w:rsidR="00B816A4" w:rsidRPr="00583204" w:rsidRDefault="00A148E4" w:rsidP="00C16700">
      <w:pPr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lastRenderedPageBreak/>
        <w:t>6</w:t>
      </w:r>
      <w:r w:rsidR="00B816A4" w:rsidRPr="00583204">
        <w:rPr>
          <w:rFonts w:ascii="Arial" w:hAnsi="Arial" w:cs="Arial"/>
        </w:rPr>
        <w:t>. Настоящее решение  вступает в силу с момента опубликования и распространяет свое действие на правоотношения, возникшие  с 01.01.2018 года.</w:t>
      </w:r>
    </w:p>
    <w:p w:rsidR="00B816A4" w:rsidRPr="00583204" w:rsidRDefault="00B816A4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B816A4" w:rsidRPr="00583204" w:rsidRDefault="00B816A4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0542D2" w:rsidRPr="00583204" w:rsidRDefault="000542D2" w:rsidP="00583204">
      <w:pPr>
        <w:ind w:firstLine="709"/>
        <w:jc w:val="both"/>
        <w:rPr>
          <w:rFonts w:ascii="Arial" w:hAnsi="Arial" w:cs="Arial"/>
          <w:lang w:eastAsia="en-US"/>
        </w:rPr>
      </w:pPr>
    </w:p>
    <w:p w:rsidR="00B816A4" w:rsidRPr="00583204" w:rsidRDefault="00B816A4" w:rsidP="00583204">
      <w:pPr>
        <w:ind w:firstLine="709"/>
        <w:jc w:val="both"/>
        <w:rPr>
          <w:rFonts w:ascii="Arial" w:hAnsi="Arial" w:cs="Arial"/>
        </w:rPr>
      </w:pPr>
      <w:r w:rsidRPr="00583204">
        <w:rPr>
          <w:rFonts w:ascii="Arial" w:hAnsi="Arial" w:cs="Arial"/>
        </w:rPr>
        <w:t xml:space="preserve">Глава </w:t>
      </w:r>
      <w:proofErr w:type="spellStart"/>
      <w:r w:rsidRPr="00583204">
        <w:rPr>
          <w:rFonts w:ascii="Arial" w:hAnsi="Arial" w:cs="Arial"/>
        </w:rPr>
        <w:t>Зайцевского</w:t>
      </w:r>
      <w:proofErr w:type="spellEnd"/>
      <w:r w:rsidRPr="00583204">
        <w:rPr>
          <w:rFonts w:ascii="Arial" w:hAnsi="Arial" w:cs="Arial"/>
        </w:rPr>
        <w:t xml:space="preserve"> сельского поселения                              </w:t>
      </w:r>
      <w:proofErr w:type="spellStart"/>
      <w:r w:rsidRPr="00583204">
        <w:rPr>
          <w:rFonts w:ascii="Arial" w:hAnsi="Arial" w:cs="Arial"/>
        </w:rPr>
        <w:t>В.А.Сушко</w:t>
      </w:r>
      <w:proofErr w:type="spellEnd"/>
    </w:p>
    <w:p w:rsidR="00B816A4" w:rsidRPr="00583204" w:rsidRDefault="00B816A4" w:rsidP="00583204">
      <w:pPr>
        <w:ind w:firstLine="709"/>
        <w:jc w:val="both"/>
        <w:rPr>
          <w:rFonts w:ascii="Arial" w:hAnsi="Arial" w:cs="Arial"/>
        </w:rPr>
      </w:pPr>
    </w:p>
    <w:p w:rsidR="00B816A4" w:rsidRPr="00583204" w:rsidRDefault="00B816A4" w:rsidP="00583204">
      <w:pPr>
        <w:ind w:firstLine="709"/>
        <w:jc w:val="both"/>
        <w:rPr>
          <w:rFonts w:ascii="Arial" w:hAnsi="Arial" w:cs="Arial"/>
        </w:rPr>
      </w:pPr>
    </w:p>
    <w:p w:rsidR="00B816A4" w:rsidRPr="00583204" w:rsidRDefault="00B816A4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816A4" w:rsidRPr="00583204" w:rsidRDefault="00B816A4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583204" w:rsidRDefault="00B95DBF" w:rsidP="00583204">
      <w:pPr>
        <w:ind w:firstLine="709"/>
        <w:contextualSpacing/>
        <w:jc w:val="both"/>
        <w:rPr>
          <w:rFonts w:ascii="Arial" w:hAnsi="Arial" w:cs="Arial"/>
          <w:b/>
        </w:rPr>
      </w:pPr>
    </w:p>
    <w:p w:rsidR="00B97D19" w:rsidRPr="00583204" w:rsidRDefault="00B97D19" w:rsidP="00583204">
      <w:pPr>
        <w:ind w:firstLine="709"/>
        <w:jc w:val="both"/>
        <w:rPr>
          <w:rFonts w:ascii="Arial" w:hAnsi="Arial" w:cs="Arial"/>
          <w:b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left="-567"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contextualSpacing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jc w:val="both"/>
        <w:rPr>
          <w:rFonts w:ascii="Arial" w:hAnsi="Arial" w:cs="Arial"/>
        </w:rPr>
      </w:pPr>
    </w:p>
    <w:p w:rsidR="00F02AFE" w:rsidRPr="00583204" w:rsidRDefault="00F02AFE" w:rsidP="000A547D">
      <w:pPr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jc w:val="both"/>
        <w:rPr>
          <w:rFonts w:ascii="Arial" w:hAnsi="Arial" w:cs="Arial"/>
        </w:rPr>
      </w:pPr>
    </w:p>
    <w:p w:rsidR="009A393E" w:rsidRPr="00583204" w:rsidRDefault="009A393E" w:rsidP="00583204">
      <w:pPr>
        <w:ind w:firstLine="709"/>
        <w:jc w:val="both"/>
        <w:rPr>
          <w:rFonts w:ascii="Arial" w:hAnsi="Arial" w:cs="Arial"/>
        </w:rPr>
      </w:pPr>
    </w:p>
    <w:p w:rsidR="00F02AFE" w:rsidRPr="00583204" w:rsidRDefault="00F02AFE" w:rsidP="00583204">
      <w:pPr>
        <w:ind w:firstLine="709"/>
        <w:jc w:val="both"/>
        <w:rPr>
          <w:rFonts w:ascii="Arial" w:hAnsi="Arial" w:cs="Arial"/>
        </w:rPr>
      </w:pPr>
    </w:p>
    <w:p w:rsidR="009A393E" w:rsidRPr="00583204" w:rsidRDefault="009A393E" w:rsidP="00583204">
      <w:pPr>
        <w:ind w:firstLine="709"/>
        <w:contextualSpacing/>
        <w:jc w:val="both"/>
        <w:rPr>
          <w:rFonts w:ascii="Arial" w:hAnsi="Arial" w:cs="Arial"/>
        </w:rPr>
      </w:pPr>
    </w:p>
    <w:sectPr w:rsidR="009A393E" w:rsidRPr="00583204" w:rsidSect="0058320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96" w:rsidRDefault="00E17196" w:rsidP="00CA4AAC">
      <w:r>
        <w:separator/>
      </w:r>
    </w:p>
  </w:endnote>
  <w:endnote w:type="continuationSeparator" w:id="0">
    <w:p w:rsidR="00E17196" w:rsidRDefault="00E17196" w:rsidP="00CA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96" w:rsidRDefault="00E17196" w:rsidP="00CA4AAC">
      <w:r>
        <w:separator/>
      </w:r>
    </w:p>
  </w:footnote>
  <w:footnote w:type="continuationSeparator" w:id="0">
    <w:p w:rsidR="00E17196" w:rsidRDefault="00E17196" w:rsidP="00CA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03F8"/>
    <w:multiLevelType w:val="hybridMultilevel"/>
    <w:tmpl w:val="3D485788"/>
    <w:lvl w:ilvl="0" w:tplc="905EDA1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53A27"/>
    <w:multiLevelType w:val="hybridMultilevel"/>
    <w:tmpl w:val="50D4238A"/>
    <w:lvl w:ilvl="0" w:tplc="4BE4C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47B8E"/>
    <w:multiLevelType w:val="hybridMultilevel"/>
    <w:tmpl w:val="72B4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1DC6"/>
    <w:multiLevelType w:val="multilevel"/>
    <w:tmpl w:val="E35013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BAF"/>
    <w:rsid w:val="00015C3F"/>
    <w:rsid w:val="000277F7"/>
    <w:rsid w:val="00032491"/>
    <w:rsid w:val="00042900"/>
    <w:rsid w:val="000542D2"/>
    <w:rsid w:val="00060290"/>
    <w:rsid w:val="00066844"/>
    <w:rsid w:val="00093B16"/>
    <w:rsid w:val="000A547D"/>
    <w:rsid w:val="000B6BD7"/>
    <w:rsid w:val="000D6F40"/>
    <w:rsid w:val="00135D4B"/>
    <w:rsid w:val="00164EB8"/>
    <w:rsid w:val="0016627F"/>
    <w:rsid w:val="00197F75"/>
    <w:rsid w:val="001A6F5C"/>
    <w:rsid w:val="001C44AE"/>
    <w:rsid w:val="001D4875"/>
    <w:rsid w:val="00216120"/>
    <w:rsid w:val="00220EAB"/>
    <w:rsid w:val="00230EB1"/>
    <w:rsid w:val="0025193F"/>
    <w:rsid w:val="0025243E"/>
    <w:rsid w:val="00255CAB"/>
    <w:rsid w:val="00260A5C"/>
    <w:rsid w:val="00277EDF"/>
    <w:rsid w:val="002831CE"/>
    <w:rsid w:val="002A0BED"/>
    <w:rsid w:val="002D7773"/>
    <w:rsid w:val="00304257"/>
    <w:rsid w:val="00312316"/>
    <w:rsid w:val="00312F55"/>
    <w:rsid w:val="00317936"/>
    <w:rsid w:val="00317B47"/>
    <w:rsid w:val="003246C7"/>
    <w:rsid w:val="00387097"/>
    <w:rsid w:val="00391EF0"/>
    <w:rsid w:val="003A22BA"/>
    <w:rsid w:val="003A2635"/>
    <w:rsid w:val="003C7979"/>
    <w:rsid w:val="003D3055"/>
    <w:rsid w:val="003F5D6A"/>
    <w:rsid w:val="00426A89"/>
    <w:rsid w:val="00431183"/>
    <w:rsid w:val="00442125"/>
    <w:rsid w:val="0045648D"/>
    <w:rsid w:val="00465F9F"/>
    <w:rsid w:val="00476371"/>
    <w:rsid w:val="004E5EA6"/>
    <w:rsid w:val="004E7056"/>
    <w:rsid w:val="00504EA5"/>
    <w:rsid w:val="005105A4"/>
    <w:rsid w:val="00544991"/>
    <w:rsid w:val="005821B4"/>
    <w:rsid w:val="00583204"/>
    <w:rsid w:val="005F23D5"/>
    <w:rsid w:val="006244EE"/>
    <w:rsid w:val="006676F4"/>
    <w:rsid w:val="006A5D6E"/>
    <w:rsid w:val="006C50AC"/>
    <w:rsid w:val="0071355A"/>
    <w:rsid w:val="00713E0C"/>
    <w:rsid w:val="007165CF"/>
    <w:rsid w:val="007268D1"/>
    <w:rsid w:val="00767DB0"/>
    <w:rsid w:val="00773800"/>
    <w:rsid w:val="007839FE"/>
    <w:rsid w:val="00786768"/>
    <w:rsid w:val="00790513"/>
    <w:rsid w:val="00790C5E"/>
    <w:rsid w:val="007A77D4"/>
    <w:rsid w:val="007C3615"/>
    <w:rsid w:val="007C620F"/>
    <w:rsid w:val="007C677E"/>
    <w:rsid w:val="00827F5A"/>
    <w:rsid w:val="00830552"/>
    <w:rsid w:val="00852EF3"/>
    <w:rsid w:val="00855CE7"/>
    <w:rsid w:val="0088634A"/>
    <w:rsid w:val="00886B32"/>
    <w:rsid w:val="008A6405"/>
    <w:rsid w:val="008D2B68"/>
    <w:rsid w:val="008D4E14"/>
    <w:rsid w:val="009050AF"/>
    <w:rsid w:val="0094659E"/>
    <w:rsid w:val="00972424"/>
    <w:rsid w:val="00994857"/>
    <w:rsid w:val="009955C3"/>
    <w:rsid w:val="009A393E"/>
    <w:rsid w:val="009B70CC"/>
    <w:rsid w:val="009C5481"/>
    <w:rsid w:val="009C57CF"/>
    <w:rsid w:val="009D1DFB"/>
    <w:rsid w:val="009F43B6"/>
    <w:rsid w:val="00A12903"/>
    <w:rsid w:val="00A148E4"/>
    <w:rsid w:val="00A15503"/>
    <w:rsid w:val="00A25BC9"/>
    <w:rsid w:val="00A43AD0"/>
    <w:rsid w:val="00A53090"/>
    <w:rsid w:val="00A72227"/>
    <w:rsid w:val="00AB5CE2"/>
    <w:rsid w:val="00AC2E25"/>
    <w:rsid w:val="00AE01A8"/>
    <w:rsid w:val="00B02B5B"/>
    <w:rsid w:val="00B1479D"/>
    <w:rsid w:val="00B26749"/>
    <w:rsid w:val="00B5162F"/>
    <w:rsid w:val="00B532A5"/>
    <w:rsid w:val="00B652D4"/>
    <w:rsid w:val="00B816A4"/>
    <w:rsid w:val="00B91027"/>
    <w:rsid w:val="00B95DBF"/>
    <w:rsid w:val="00B97D19"/>
    <w:rsid w:val="00BA5975"/>
    <w:rsid w:val="00BA6BAF"/>
    <w:rsid w:val="00BD385D"/>
    <w:rsid w:val="00BE5227"/>
    <w:rsid w:val="00BF466C"/>
    <w:rsid w:val="00C16700"/>
    <w:rsid w:val="00C362C0"/>
    <w:rsid w:val="00C60083"/>
    <w:rsid w:val="00C643A6"/>
    <w:rsid w:val="00C73221"/>
    <w:rsid w:val="00C76579"/>
    <w:rsid w:val="00C96507"/>
    <w:rsid w:val="00CA0795"/>
    <w:rsid w:val="00CA4AAC"/>
    <w:rsid w:val="00D04B54"/>
    <w:rsid w:val="00D079C1"/>
    <w:rsid w:val="00D14562"/>
    <w:rsid w:val="00D61BB2"/>
    <w:rsid w:val="00D638A0"/>
    <w:rsid w:val="00D930C8"/>
    <w:rsid w:val="00D934D8"/>
    <w:rsid w:val="00DD77E8"/>
    <w:rsid w:val="00E15F2C"/>
    <w:rsid w:val="00E17196"/>
    <w:rsid w:val="00E67B93"/>
    <w:rsid w:val="00EA1F84"/>
    <w:rsid w:val="00EC7B56"/>
    <w:rsid w:val="00EE029D"/>
    <w:rsid w:val="00EF1814"/>
    <w:rsid w:val="00F02AFE"/>
    <w:rsid w:val="00F1373C"/>
    <w:rsid w:val="00F2260E"/>
    <w:rsid w:val="00F46F7E"/>
    <w:rsid w:val="00F719B8"/>
    <w:rsid w:val="00F71C70"/>
    <w:rsid w:val="00F7531A"/>
    <w:rsid w:val="00F81D28"/>
    <w:rsid w:val="00F855C4"/>
    <w:rsid w:val="00FC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31A"/>
  </w:style>
  <w:style w:type="character" w:styleId="a3">
    <w:name w:val="Hyperlink"/>
    <w:basedOn w:val="a0"/>
    <w:uiPriority w:val="99"/>
    <w:semiHidden/>
    <w:unhideWhenUsed/>
    <w:rsid w:val="00F753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93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B816A4"/>
    <w:pPr>
      <w:suppressAutoHyphens w:val="0"/>
      <w:ind w:left="720"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B8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31A"/>
  </w:style>
  <w:style w:type="character" w:styleId="a3">
    <w:name w:val="Hyperlink"/>
    <w:basedOn w:val="a0"/>
    <w:uiPriority w:val="99"/>
    <w:semiHidden/>
    <w:unhideWhenUsed/>
    <w:rsid w:val="00F753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93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B816A4"/>
    <w:pPr>
      <w:suppressAutoHyphens w:val="0"/>
      <w:ind w:left="720"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B8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14E7-8042-4ADA-B4D9-93CC7026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WA</cp:lastModifiedBy>
  <cp:revision>5</cp:revision>
  <cp:lastPrinted>2018-02-23T11:10:00Z</cp:lastPrinted>
  <dcterms:created xsi:type="dcterms:W3CDTF">2018-03-20T13:26:00Z</dcterms:created>
  <dcterms:modified xsi:type="dcterms:W3CDTF">2018-03-29T10:52:00Z</dcterms:modified>
</cp:coreProperties>
</file>