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b"/>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1D4B6C" w:rsidRPr="001D4B6C" w:rsidTr="00E37F1C">
        <w:trPr>
          <w:trHeight w:val="2248"/>
        </w:trPr>
        <w:tc>
          <w:tcPr>
            <w:tcW w:w="4927" w:type="dxa"/>
          </w:tcPr>
          <w:p w:rsidR="00E37F1C" w:rsidRDefault="001D4B6C" w:rsidP="005E70E4">
            <w:pPr>
              <w:pStyle w:val="a3"/>
              <w:jc w:val="center"/>
              <w:rPr>
                <w:bCs/>
                <w:sz w:val="24"/>
                <w:szCs w:val="24"/>
              </w:rPr>
            </w:pPr>
            <w:r w:rsidRPr="001D4B6C">
              <w:rPr>
                <w:bCs/>
                <w:sz w:val="24"/>
                <w:szCs w:val="24"/>
              </w:rPr>
              <w:t xml:space="preserve"> Утвержден:</w:t>
            </w:r>
          </w:p>
          <w:p w:rsidR="00E37F1C" w:rsidRDefault="00E37F1C" w:rsidP="005E70E4">
            <w:pPr>
              <w:pStyle w:val="a3"/>
              <w:jc w:val="center"/>
              <w:rPr>
                <w:bCs/>
                <w:sz w:val="24"/>
                <w:szCs w:val="24"/>
              </w:rPr>
            </w:pPr>
            <w:r>
              <w:rPr>
                <w:bCs/>
                <w:sz w:val="24"/>
                <w:szCs w:val="24"/>
              </w:rPr>
              <w:t>О</w:t>
            </w:r>
            <w:r w:rsidR="001D4B6C">
              <w:rPr>
                <w:bCs/>
                <w:sz w:val="24"/>
                <w:szCs w:val="24"/>
              </w:rPr>
              <w:t>бщим о</w:t>
            </w:r>
            <w:r>
              <w:rPr>
                <w:bCs/>
                <w:sz w:val="24"/>
                <w:szCs w:val="24"/>
              </w:rPr>
              <w:t>рганизационным собранием членов</w:t>
            </w:r>
          </w:p>
          <w:p w:rsidR="001D4B6C" w:rsidRPr="001D4B6C" w:rsidRDefault="001D4B6C" w:rsidP="005E70E4">
            <w:pPr>
              <w:pStyle w:val="a3"/>
              <w:rPr>
                <w:bCs/>
                <w:sz w:val="24"/>
                <w:szCs w:val="24"/>
              </w:rPr>
            </w:pPr>
            <w:r w:rsidRPr="001D4B6C">
              <w:rPr>
                <w:bCs/>
                <w:sz w:val="24"/>
                <w:szCs w:val="24"/>
              </w:rPr>
              <w:t xml:space="preserve">сельскохозяйственного </w:t>
            </w:r>
            <w:r w:rsidR="00B0337E" w:rsidRPr="001D4B6C">
              <w:rPr>
                <w:bCs/>
                <w:sz w:val="24"/>
                <w:szCs w:val="24"/>
              </w:rPr>
              <w:t xml:space="preserve">потребительского </w:t>
            </w:r>
            <w:r w:rsidRPr="001D4B6C">
              <w:rPr>
                <w:bCs/>
                <w:sz w:val="24"/>
                <w:szCs w:val="24"/>
              </w:rPr>
              <w:t>обслуживающего кооператива</w:t>
            </w:r>
          </w:p>
          <w:p w:rsidR="001D4B6C" w:rsidRPr="001D4B6C" w:rsidRDefault="001D4B6C" w:rsidP="005E70E4">
            <w:pPr>
              <w:pStyle w:val="a3"/>
              <w:rPr>
                <w:bCs/>
                <w:sz w:val="24"/>
                <w:szCs w:val="24"/>
              </w:rPr>
            </w:pPr>
            <w:r w:rsidRPr="001D4B6C">
              <w:rPr>
                <w:bCs/>
                <w:sz w:val="24"/>
                <w:szCs w:val="24"/>
              </w:rPr>
              <w:t>«</w:t>
            </w:r>
            <w:r w:rsidR="005E70E4">
              <w:rPr>
                <w:bCs/>
                <w:sz w:val="24"/>
                <w:szCs w:val="24"/>
              </w:rPr>
              <w:t>Зайцевского</w:t>
            </w:r>
            <w:r w:rsidRPr="001D4B6C">
              <w:rPr>
                <w:bCs/>
                <w:sz w:val="24"/>
                <w:szCs w:val="24"/>
              </w:rPr>
              <w:t xml:space="preserve"> сельского поселения»</w:t>
            </w:r>
          </w:p>
          <w:p w:rsidR="001D4B6C" w:rsidRPr="001D4B6C" w:rsidRDefault="001D4B6C" w:rsidP="000145A6">
            <w:pPr>
              <w:pStyle w:val="a3"/>
              <w:jc w:val="right"/>
              <w:rPr>
                <w:bCs/>
                <w:sz w:val="24"/>
                <w:szCs w:val="24"/>
              </w:rPr>
            </w:pPr>
            <w:r w:rsidRPr="001D4B6C">
              <w:rPr>
                <w:bCs/>
                <w:sz w:val="24"/>
                <w:szCs w:val="24"/>
              </w:rPr>
              <w:t>«</w:t>
            </w:r>
            <w:r w:rsidRPr="001D4B6C">
              <w:rPr>
                <w:bCs/>
                <w:sz w:val="24"/>
                <w:szCs w:val="24"/>
                <w:u w:val="single"/>
              </w:rPr>
              <w:t>2</w:t>
            </w:r>
            <w:r w:rsidR="000145A6">
              <w:rPr>
                <w:bCs/>
                <w:sz w:val="24"/>
                <w:szCs w:val="24"/>
                <w:u w:val="single"/>
              </w:rPr>
              <w:t>2</w:t>
            </w:r>
            <w:r w:rsidRPr="001D4B6C">
              <w:rPr>
                <w:bCs/>
                <w:sz w:val="24"/>
                <w:szCs w:val="24"/>
              </w:rPr>
              <w:t xml:space="preserve">» </w:t>
            </w:r>
            <w:r w:rsidR="000145A6">
              <w:rPr>
                <w:bCs/>
                <w:sz w:val="24"/>
                <w:szCs w:val="24"/>
                <w:u w:val="single"/>
              </w:rPr>
              <w:t>марта</w:t>
            </w:r>
            <w:r w:rsidRPr="001D4B6C">
              <w:rPr>
                <w:bCs/>
                <w:sz w:val="24"/>
                <w:szCs w:val="24"/>
                <w:u w:val="single"/>
              </w:rPr>
              <w:t xml:space="preserve"> 201</w:t>
            </w:r>
            <w:r w:rsidR="005E70E4">
              <w:rPr>
                <w:bCs/>
                <w:sz w:val="24"/>
                <w:szCs w:val="24"/>
                <w:u w:val="single"/>
              </w:rPr>
              <w:t>6</w:t>
            </w:r>
            <w:r w:rsidRPr="001D4B6C">
              <w:rPr>
                <w:bCs/>
                <w:sz w:val="24"/>
                <w:szCs w:val="24"/>
              </w:rPr>
              <w:t xml:space="preserve"> г</w:t>
            </w:r>
            <w:r w:rsidR="000145A6">
              <w:rPr>
                <w:bCs/>
                <w:sz w:val="24"/>
                <w:szCs w:val="24"/>
              </w:rPr>
              <w:t>.</w:t>
            </w:r>
            <w:r w:rsidRPr="001D4B6C">
              <w:rPr>
                <w:bCs/>
                <w:sz w:val="24"/>
                <w:szCs w:val="24"/>
              </w:rPr>
              <w:t xml:space="preserve"> </w:t>
            </w:r>
          </w:p>
        </w:tc>
      </w:tr>
    </w:tbl>
    <w:p w:rsidR="00672195" w:rsidRDefault="00672195" w:rsidP="005E70E4">
      <w:pPr>
        <w:pStyle w:val="a3"/>
        <w:rPr>
          <w:b/>
          <w:sz w:val="24"/>
          <w:szCs w:val="24"/>
        </w:rPr>
      </w:pPr>
    </w:p>
    <w:p w:rsidR="00672195" w:rsidRDefault="00672195" w:rsidP="005E70E4">
      <w:pPr>
        <w:pStyle w:val="a3"/>
        <w:rPr>
          <w:b/>
          <w:sz w:val="24"/>
          <w:szCs w:val="24"/>
        </w:rPr>
      </w:pPr>
    </w:p>
    <w:p w:rsidR="00672195" w:rsidRDefault="00672195" w:rsidP="005E70E4">
      <w:pPr>
        <w:pStyle w:val="a3"/>
        <w:rPr>
          <w:b/>
          <w:sz w:val="24"/>
          <w:szCs w:val="24"/>
        </w:rPr>
      </w:pPr>
    </w:p>
    <w:p w:rsidR="00672195" w:rsidRDefault="00672195" w:rsidP="005E70E4">
      <w:pPr>
        <w:pStyle w:val="a3"/>
        <w:rPr>
          <w:b/>
          <w:sz w:val="24"/>
          <w:szCs w:val="24"/>
        </w:rPr>
      </w:pPr>
    </w:p>
    <w:p w:rsidR="00672195" w:rsidRDefault="00672195" w:rsidP="005E70E4">
      <w:pPr>
        <w:pStyle w:val="a3"/>
        <w:rPr>
          <w:b/>
          <w:sz w:val="24"/>
          <w:szCs w:val="24"/>
        </w:rPr>
      </w:pPr>
    </w:p>
    <w:p w:rsidR="00672195" w:rsidRDefault="00672195" w:rsidP="005E70E4">
      <w:pPr>
        <w:pStyle w:val="a3"/>
        <w:rPr>
          <w:b/>
          <w:sz w:val="24"/>
          <w:szCs w:val="24"/>
        </w:rPr>
      </w:pPr>
    </w:p>
    <w:p w:rsidR="00672195" w:rsidRDefault="00672195" w:rsidP="005E70E4">
      <w:pPr>
        <w:pStyle w:val="a3"/>
        <w:rPr>
          <w:b/>
          <w:sz w:val="24"/>
          <w:szCs w:val="24"/>
        </w:rPr>
      </w:pPr>
    </w:p>
    <w:p w:rsidR="00672195" w:rsidRDefault="00672195" w:rsidP="005E70E4">
      <w:pPr>
        <w:pStyle w:val="a3"/>
        <w:jc w:val="both"/>
        <w:rPr>
          <w:sz w:val="24"/>
          <w:szCs w:val="24"/>
        </w:rPr>
      </w:pPr>
    </w:p>
    <w:p w:rsidR="00672195" w:rsidRDefault="00672195" w:rsidP="005E70E4">
      <w:pPr>
        <w:pStyle w:val="1"/>
        <w:numPr>
          <w:ilvl w:val="0"/>
          <w:numId w:val="0"/>
        </w:numPr>
        <w:jc w:val="center"/>
        <w:rPr>
          <w:sz w:val="28"/>
          <w:szCs w:val="28"/>
        </w:rPr>
      </w:pPr>
      <w:bookmarkStart w:id="0" w:name="_Toc267902837"/>
      <w:bookmarkStart w:id="1" w:name="_Toc152766683"/>
      <w:r>
        <w:rPr>
          <w:sz w:val="28"/>
          <w:szCs w:val="28"/>
        </w:rPr>
        <w:t xml:space="preserve">УСТАВ </w:t>
      </w:r>
      <w:r>
        <w:rPr>
          <w:sz w:val="28"/>
          <w:szCs w:val="28"/>
        </w:rPr>
        <w:br/>
        <w:t xml:space="preserve">сельскохозяйственного </w:t>
      </w:r>
      <w:r w:rsidR="00B0337E">
        <w:rPr>
          <w:sz w:val="28"/>
          <w:szCs w:val="28"/>
        </w:rPr>
        <w:t xml:space="preserve">потребительского </w:t>
      </w:r>
      <w:r>
        <w:rPr>
          <w:sz w:val="28"/>
          <w:szCs w:val="28"/>
        </w:rPr>
        <w:t>обслуживающего кооператива</w:t>
      </w:r>
      <w:bookmarkEnd w:id="0"/>
      <w:bookmarkEnd w:id="1"/>
    </w:p>
    <w:p w:rsidR="00672195" w:rsidRDefault="00672195" w:rsidP="005E70E4">
      <w:pPr>
        <w:jc w:val="center"/>
        <w:rPr>
          <w:b/>
          <w:bCs/>
        </w:rPr>
      </w:pPr>
      <w:r>
        <w:rPr>
          <w:b/>
          <w:bCs/>
          <w:sz w:val="28"/>
          <w:szCs w:val="28"/>
        </w:rPr>
        <w:t>«</w:t>
      </w:r>
      <w:r w:rsidR="005E70E4">
        <w:rPr>
          <w:b/>
          <w:bCs/>
          <w:sz w:val="28"/>
          <w:szCs w:val="28"/>
        </w:rPr>
        <w:t>Зайцевского</w:t>
      </w:r>
      <w:r>
        <w:rPr>
          <w:b/>
          <w:bCs/>
          <w:sz w:val="28"/>
          <w:szCs w:val="28"/>
        </w:rPr>
        <w:t xml:space="preserve"> сельского поселения»</w:t>
      </w:r>
    </w:p>
    <w:p w:rsidR="00672195" w:rsidRDefault="00672195" w:rsidP="005E70E4">
      <w:pPr>
        <w:jc w:val="both"/>
        <w:rPr>
          <w:b/>
          <w:bCs/>
        </w:rPr>
      </w:pPr>
    </w:p>
    <w:p w:rsidR="00672195" w:rsidRDefault="00672195" w:rsidP="005E70E4">
      <w:pPr>
        <w:jc w:val="both"/>
      </w:pPr>
    </w:p>
    <w:p w:rsidR="00672195" w:rsidRDefault="00672195" w:rsidP="005E70E4">
      <w:pPr>
        <w:jc w:val="both"/>
      </w:pPr>
    </w:p>
    <w:p w:rsidR="00672195" w:rsidRDefault="00672195" w:rsidP="005E70E4">
      <w:pPr>
        <w:jc w:val="both"/>
      </w:pPr>
    </w:p>
    <w:p w:rsidR="00672195" w:rsidRDefault="00672195" w:rsidP="005E70E4">
      <w:pPr>
        <w:jc w:val="both"/>
      </w:pPr>
    </w:p>
    <w:p w:rsidR="00672195" w:rsidRDefault="00672195" w:rsidP="005E70E4">
      <w:pPr>
        <w:jc w:val="both"/>
      </w:pPr>
    </w:p>
    <w:p w:rsidR="00672195" w:rsidRDefault="00672195" w:rsidP="005E70E4">
      <w:pPr>
        <w:jc w:val="both"/>
      </w:pPr>
    </w:p>
    <w:p w:rsidR="00672195" w:rsidRDefault="00672195" w:rsidP="005E70E4">
      <w:pPr>
        <w:jc w:val="both"/>
      </w:pPr>
    </w:p>
    <w:p w:rsidR="00672195" w:rsidRDefault="00672195" w:rsidP="005E70E4">
      <w:pPr>
        <w:jc w:val="both"/>
      </w:pPr>
    </w:p>
    <w:p w:rsidR="00672195" w:rsidRDefault="00672195" w:rsidP="005E70E4">
      <w:pPr>
        <w:jc w:val="both"/>
      </w:pPr>
    </w:p>
    <w:p w:rsidR="00672195" w:rsidRDefault="00672195" w:rsidP="005E70E4">
      <w:pPr>
        <w:jc w:val="both"/>
      </w:pPr>
    </w:p>
    <w:p w:rsidR="00672195" w:rsidRDefault="00672195" w:rsidP="005E70E4">
      <w:pPr>
        <w:jc w:val="both"/>
      </w:pPr>
    </w:p>
    <w:p w:rsidR="00672195" w:rsidRDefault="00672195" w:rsidP="005E70E4">
      <w:pPr>
        <w:jc w:val="center"/>
      </w:pPr>
    </w:p>
    <w:p w:rsidR="00672195" w:rsidRDefault="00672195" w:rsidP="005E70E4">
      <w:pPr>
        <w:jc w:val="center"/>
      </w:pPr>
    </w:p>
    <w:p w:rsidR="00672195" w:rsidRDefault="00672195" w:rsidP="005E70E4">
      <w:pPr>
        <w:jc w:val="center"/>
      </w:pPr>
    </w:p>
    <w:p w:rsidR="00672195" w:rsidRDefault="00672195" w:rsidP="005E70E4">
      <w:pPr>
        <w:jc w:val="center"/>
      </w:pPr>
    </w:p>
    <w:p w:rsidR="00672195" w:rsidRDefault="00672195" w:rsidP="005E70E4">
      <w:pPr>
        <w:jc w:val="center"/>
      </w:pPr>
    </w:p>
    <w:p w:rsidR="00672195" w:rsidRDefault="00672195" w:rsidP="005E70E4">
      <w:pPr>
        <w:jc w:val="center"/>
      </w:pPr>
    </w:p>
    <w:p w:rsidR="00672195" w:rsidRDefault="00672195" w:rsidP="005E70E4">
      <w:pPr>
        <w:jc w:val="center"/>
      </w:pPr>
    </w:p>
    <w:p w:rsidR="00672195" w:rsidRDefault="00672195" w:rsidP="005E70E4">
      <w:pPr>
        <w:jc w:val="center"/>
      </w:pPr>
    </w:p>
    <w:p w:rsidR="00672195" w:rsidRDefault="00672195" w:rsidP="005E70E4">
      <w:pPr>
        <w:jc w:val="center"/>
      </w:pPr>
    </w:p>
    <w:p w:rsidR="00672195" w:rsidRDefault="00672195" w:rsidP="005E70E4">
      <w:pPr>
        <w:jc w:val="center"/>
      </w:pPr>
    </w:p>
    <w:p w:rsidR="00672195" w:rsidRDefault="00672195" w:rsidP="005E70E4">
      <w:pPr>
        <w:jc w:val="center"/>
      </w:pPr>
    </w:p>
    <w:p w:rsidR="00062702" w:rsidRDefault="00062702" w:rsidP="005E70E4">
      <w:pPr>
        <w:jc w:val="center"/>
      </w:pPr>
    </w:p>
    <w:p w:rsidR="001D4B6C" w:rsidRDefault="001D4B6C" w:rsidP="005E70E4">
      <w:pPr>
        <w:jc w:val="center"/>
      </w:pPr>
    </w:p>
    <w:p w:rsidR="001D4B6C" w:rsidRDefault="001D4B6C" w:rsidP="005E70E4">
      <w:pPr>
        <w:jc w:val="center"/>
      </w:pPr>
    </w:p>
    <w:p w:rsidR="00062702" w:rsidRDefault="00062702" w:rsidP="005E70E4">
      <w:pPr>
        <w:jc w:val="center"/>
      </w:pPr>
    </w:p>
    <w:p w:rsidR="00062702" w:rsidRDefault="00062702" w:rsidP="005E70E4">
      <w:pPr>
        <w:jc w:val="center"/>
      </w:pPr>
    </w:p>
    <w:p w:rsidR="00062702" w:rsidRDefault="00062702" w:rsidP="005E70E4">
      <w:pPr>
        <w:jc w:val="center"/>
      </w:pPr>
    </w:p>
    <w:p w:rsidR="00FA5B2F" w:rsidRDefault="00FA5B2F" w:rsidP="005E70E4">
      <w:pPr>
        <w:jc w:val="center"/>
      </w:pPr>
    </w:p>
    <w:p w:rsidR="00FA5B2F" w:rsidRDefault="00FA5B2F" w:rsidP="005E70E4">
      <w:pPr>
        <w:jc w:val="center"/>
      </w:pPr>
    </w:p>
    <w:p w:rsidR="00FA5B2F" w:rsidRDefault="00FA5B2F" w:rsidP="005E70E4">
      <w:pPr>
        <w:jc w:val="center"/>
      </w:pPr>
    </w:p>
    <w:p w:rsidR="00672195" w:rsidRDefault="00672195" w:rsidP="005E70E4">
      <w:pPr>
        <w:jc w:val="center"/>
      </w:pPr>
    </w:p>
    <w:p w:rsidR="00672195" w:rsidRDefault="00672195" w:rsidP="005E70E4">
      <w:pPr>
        <w:pStyle w:val="a5"/>
        <w:numPr>
          <w:ilvl w:val="0"/>
          <w:numId w:val="2"/>
        </w:numPr>
        <w:spacing w:after="0"/>
        <w:ind w:left="0" w:firstLine="0"/>
        <w:jc w:val="center"/>
        <w:rPr>
          <w:b/>
          <w:sz w:val="24"/>
          <w:szCs w:val="24"/>
        </w:rPr>
      </w:pPr>
      <w:r>
        <w:rPr>
          <w:b/>
          <w:sz w:val="24"/>
          <w:szCs w:val="24"/>
        </w:rPr>
        <w:lastRenderedPageBreak/>
        <w:t>Общие положения.</w:t>
      </w:r>
    </w:p>
    <w:p w:rsidR="00672195" w:rsidRDefault="00672195" w:rsidP="005E70E4">
      <w:pPr>
        <w:pStyle w:val="a7"/>
        <w:numPr>
          <w:ilvl w:val="1"/>
          <w:numId w:val="2"/>
        </w:numPr>
        <w:tabs>
          <w:tab w:val="num" w:pos="900"/>
        </w:tabs>
        <w:spacing w:before="0" w:after="0"/>
        <w:ind w:left="0" w:firstLine="0"/>
        <w:rPr>
          <w:szCs w:val="24"/>
        </w:rPr>
      </w:pPr>
      <w:r>
        <w:rPr>
          <w:szCs w:val="24"/>
        </w:rPr>
        <w:t xml:space="preserve">Наименование: сельскохозяйственный </w:t>
      </w:r>
      <w:r w:rsidR="00B0337E">
        <w:rPr>
          <w:szCs w:val="24"/>
        </w:rPr>
        <w:t xml:space="preserve">потребительский </w:t>
      </w:r>
      <w:r>
        <w:rPr>
          <w:szCs w:val="24"/>
        </w:rPr>
        <w:t>обслуживающий кооператив «</w:t>
      </w:r>
      <w:r w:rsidR="005E70E4">
        <w:rPr>
          <w:szCs w:val="24"/>
        </w:rPr>
        <w:t>Зайцевского</w:t>
      </w:r>
      <w:r w:rsidR="00062702">
        <w:rPr>
          <w:szCs w:val="24"/>
        </w:rPr>
        <w:t xml:space="preserve"> сельского поселения» (</w:t>
      </w:r>
      <w:r>
        <w:rPr>
          <w:szCs w:val="24"/>
        </w:rPr>
        <w:t>далее – Кооператив).</w:t>
      </w:r>
    </w:p>
    <w:p w:rsidR="00672195" w:rsidRDefault="00672195" w:rsidP="005E70E4">
      <w:pPr>
        <w:pStyle w:val="a7"/>
        <w:spacing w:before="0" w:after="0"/>
        <w:ind w:firstLine="0"/>
        <w:rPr>
          <w:szCs w:val="24"/>
        </w:rPr>
      </w:pPr>
      <w:r>
        <w:rPr>
          <w:szCs w:val="24"/>
        </w:rPr>
        <w:t xml:space="preserve">Сокращённое наименование на русском </w:t>
      </w:r>
      <w:r w:rsidR="00B0337E">
        <w:rPr>
          <w:szCs w:val="24"/>
        </w:rPr>
        <w:t>языке:  СПО</w:t>
      </w:r>
      <w:r>
        <w:rPr>
          <w:szCs w:val="24"/>
        </w:rPr>
        <w:t>К «</w:t>
      </w:r>
      <w:r w:rsidR="005E70E4">
        <w:rPr>
          <w:szCs w:val="24"/>
        </w:rPr>
        <w:t>Зайцевского</w:t>
      </w:r>
      <w:r>
        <w:rPr>
          <w:szCs w:val="24"/>
        </w:rPr>
        <w:t xml:space="preserve">     сельского поселения».</w:t>
      </w:r>
    </w:p>
    <w:p w:rsidR="00672195" w:rsidRDefault="00672195" w:rsidP="005E70E4">
      <w:pPr>
        <w:pStyle w:val="a7"/>
        <w:numPr>
          <w:ilvl w:val="1"/>
          <w:numId w:val="2"/>
        </w:numPr>
        <w:tabs>
          <w:tab w:val="num" w:pos="900"/>
        </w:tabs>
        <w:spacing w:before="0" w:after="0"/>
        <w:ind w:left="0" w:firstLine="0"/>
        <w:rPr>
          <w:szCs w:val="24"/>
        </w:rPr>
      </w:pPr>
      <w:r>
        <w:rPr>
          <w:szCs w:val="24"/>
        </w:rPr>
        <w:t xml:space="preserve">Юридический адрес Кооператива: Россия, 397730, Воронежская область, </w:t>
      </w:r>
      <w:r w:rsidR="005E70E4">
        <w:rPr>
          <w:szCs w:val="24"/>
        </w:rPr>
        <w:t xml:space="preserve">Кантемировский </w:t>
      </w:r>
      <w:r>
        <w:rPr>
          <w:szCs w:val="24"/>
        </w:rPr>
        <w:t xml:space="preserve"> район, с. </w:t>
      </w:r>
      <w:r w:rsidR="005E70E4">
        <w:rPr>
          <w:szCs w:val="24"/>
        </w:rPr>
        <w:t>Зайцевка</w:t>
      </w:r>
      <w:r>
        <w:rPr>
          <w:szCs w:val="24"/>
        </w:rPr>
        <w:t xml:space="preserve">, ул. </w:t>
      </w:r>
      <w:r w:rsidR="005F20DE">
        <w:rPr>
          <w:szCs w:val="24"/>
        </w:rPr>
        <w:t>Центральная, д.46</w:t>
      </w:r>
    </w:p>
    <w:p w:rsidR="00672195" w:rsidRDefault="00672195" w:rsidP="005E70E4">
      <w:pPr>
        <w:pStyle w:val="a7"/>
        <w:numPr>
          <w:ilvl w:val="1"/>
          <w:numId w:val="2"/>
        </w:numPr>
        <w:tabs>
          <w:tab w:val="num" w:pos="900"/>
        </w:tabs>
        <w:spacing w:before="0" w:after="0"/>
        <w:ind w:left="0" w:firstLine="0"/>
        <w:rPr>
          <w:szCs w:val="24"/>
        </w:rPr>
      </w:pPr>
      <w:r>
        <w:rPr>
          <w:szCs w:val="24"/>
        </w:rPr>
        <w:t>Кооператив является некоммерческой организацией (не преследует извлечение прибыли в качестве основной цели своей деятельности) и создан для</w:t>
      </w:r>
      <w:r>
        <w:t xml:space="preserve"> оказания комплекса услуг по жилищно-коммунальному обслуживанию</w:t>
      </w:r>
      <w:r>
        <w:rPr>
          <w:szCs w:val="24"/>
        </w:rPr>
        <w:t>.</w:t>
      </w:r>
    </w:p>
    <w:p w:rsidR="00672195" w:rsidRDefault="00672195" w:rsidP="005E70E4">
      <w:pPr>
        <w:pStyle w:val="a7"/>
        <w:numPr>
          <w:ilvl w:val="1"/>
          <w:numId w:val="2"/>
        </w:numPr>
        <w:tabs>
          <w:tab w:val="num" w:pos="900"/>
        </w:tabs>
        <w:spacing w:before="0" w:after="0"/>
        <w:ind w:left="0" w:firstLine="0"/>
        <w:rPr>
          <w:szCs w:val="24"/>
        </w:rPr>
      </w:pPr>
      <w:r>
        <w:rPr>
          <w:szCs w:val="24"/>
        </w:rPr>
        <w:t xml:space="preserve">Кооператив создан и осуществляет свою деятельность на основании Устава, Гражданского кодекса Российской Федерации, федерального закона «О сельскохозяйственной кооперации», других нормативных правовых актов РФ и субъектов Российской Федерации. </w:t>
      </w:r>
    </w:p>
    <w:p w:rsidR="00672195" w:rsidRDefault="00672195" w:rsidP="005E70E4">
      <w:pPr>
        <w:pStyle w:val="a7"/>
        <w:numPr>
          <w:ilvl w:val="1"/>
          <w:numId w:val="2"/>
        </w:numPr>
        <w:tabs>
          <w:tab w:val="num" w:pos="900"/>
        </w:tabs>
        <w:spacing w:before="0" w:after="0"/>
        <w:ind w:left="0" w:firstLine="0"/>
        <w:rPr>
          <w:szCs w:val="24"/>
        </w:rPr>
      </w:pPr>
      <w:r>
        <w:rPr>
          <w:szCs w:val="24"/>
        </w:rPr>
        <w:t>Кооператив является юридическим лицом, имеет самостоятельный баланс, счета в банках, печать, штампы и бланки со своим наименованием.</w:t>
      </w:r>
    </w:p>
    <w:p w:rsidR="00672195" w:rsidRDefault="00672195" w:rsidP="005E70E4">
      <w:pPr>
        <w:pStyle w:val="a7"/>
        <w:numPr>
          <w:ilvl w:val="1"/>
          <w:numId w:val="2"/>
        </w:numPr>
        <w:tabs>
          <w:tab w:val="num" w:pos="900"/>
        </w:tabs>
        <w:spacing w:before="0" w:after="0"/>
        <w:ind w:left="0" w:firstLine="0"/>
        <w:rPr>
          <w:szCs w:val="24"/>
        </w:rPr>
      </w:pPr>
      <w:r>
        <w:rPr>
          <w:szCs w:val="24"/>
        </w:rPr>
        <w:t>Кооператив является собственником имущества, переданного ему в качестве паевых и иных взносов, а также имущества, произведенного и приобретенного Кооперативом в процессе его деятельности.</w:t>
      </w:r>
    </w:p>
    <w:p w:rsidR="00672195" w:rsidRDefault="00672195" w:rsidP="005E70E4">
      <w:pPr>
        <w:pStyle w:val="a7"/>
        <w:numPr>
          <w:ilvl w:val="1"/>
          <w:numId w:val="2"/>
        </w:numPr>
        <w:tabs>
          <w:tab w:val="num" w:pos="900"/>
        </w:tabs>
        <w:spacing w:before="0" w:after="0"/>
        <w:ind w:left="0" w:firstLine="0"/>
        <w:rPr>
          <w:szCs w:val="24"/>
        </w:rPr>
      </w:pPr>
      <w:r>
        <w:rPr>
          <w:szCs w:val="24"/>
        </w:rPr>
        <w:t>Кооператив несет ответственность по принятым обязательствам всем принадлежащим ему имуществом.</w:t>
      </w:r>
    </w:p>
    <w:p w:rsidR="00672195" w:rsidRDefault="00672195" w:rsidP="005E70E4">
      <w:pPr>
        <w:pStyle w:val="a7"/>
        <w:numPr>
          <w:ilvl w:val="1"/>
          <w:numId w:val="2"/>
        </w:numPr>
        <w:tabs>
          <w:tab w:val="num" w:pos="900"/>
        </w:tabs>
        <w:spacing w:before="0" w:after="0"/>
        <w:ind w:left="0" w:firstLine="0"/>
        <w:rPr>
          <w:szCs w:val="24"/>
        </w:rPr>
      </w:pPr>
      <w:r>
        <w:rPr>
          <w:szCs w:val="24"/>
        </w:rPr>
        <w:t>Кооператив является самостоятельной организацией, не имеет административного подчинения, строит свои отношения с другими субъектами на основе договоров. Органы государственной власти и органы местного самоуправления не вправе вмешиваться в хозяйственную, финансовую и иную деятельность Кооператива, за исключением случаев, предусмотренных законодательством Российской Федерации. Контроль за деятельностью Кооператива осуществляется в установленном законом порядке и в соответствии с уставом Кооператива.</w:t>
      </w:r>
    </w:p>
    <w:p w:rsidR="00672195" w:rsidRDefault="00672195" w:rsidP="005E70E4">
      <w:pPr>
        <w:pStyle w:val="a7"/>
        <w:numPr>
          <w:ilvl w:val="1"/>
          <w:numId w:val="2"/>
        </w:numPr>
        <w:tabs>
          <w:tab w:val="num" w:pos="900"/>
        </w:tabs>
        <w:spacing w:before="0" w:after="0"/>
        <w:ind w:left="0" w:firstLine="0"/>
        <w:rPr>
          <w:szCs w:val="24"/>
        </w:rPr>
      </w:pPr>
      <w:r>
        <w:rPr>
          <w:szCs w:val="24"/>
        </w:rPr>
        <w:t>Кооператив может быть членом союзов (ассоциаций) кооперативов, потребительских обществ, являющихся некоммерческими организациями.</w:t>
      </w:r>
    </w:p>
    <w:p w:rsidR="00672195" w:rsidRDefault="00672195" w:rsidP="005E70E4">
      <w:pPr>
        <w:pStyle w:val="a7"/>
        <w:numPr>
          <w:ilvl w:val="1"/>
          <w:numId w:val="2"/>
        </w:numPr>
        <w:tabs>
          <w:tab w:val="num" w:pos="900"/>
        </w:tabs>
        <w:spacing w:before="0" w:after="0"/>
        <w:ind w:left="0" w:firstLine="0"/>
        <w:rPr>
          <w:szCs w:val="24"/>
        </w:rPr>
      </w:pPr>
      <w:r>
        <w:rPr>
          <w:szCs w:val="24"/>
        </w:rPr>
        <w:t>Кооператив может быть членом потребительских кооперативов последующего уровня.</w:t>
      </w:r>
    </w:p>
    <w:p w:rsidR="00672195" w:rsidRDefault="00672195" w:rsidP="005E70E4">
      <w:pPr>
        <w:pStyle w:val="a7"/>
        <w:numPr>
          <w:ilvl w:val="1"/>
          <w:numId w:val="2"/>
        </w:numPr>
        <w:tabs>
          <w:tab w:val="num" w:pos="900"/>
        </w:tabs>
        <w:spacing w:before="0" w:after="0"/>
        <w:ind w:left="0" w:firstLine="0"/>
        <w:rPr>
          <w:szCs w:val="24"/>
        </w:rPr>
      </w:pPr>
      <w:r>
        <w:rPr>
          <w:szCs w:val="24"/>
        </w:rPr>
        <w:t>Кооператив является членом ревизионного союза, который осуществляет его обязательную ревизию.</w:t>
      </w:r>
    </w:p>
    <w:p w:rsidR="00672195" w:rsidRDefault="00672195" w:rsidP="005E70E4">
      <w:pPr>
        <w:pStyle w:val="a7"/>
        <w:numPr>
          <w:ilvl w:val="1"/>
          <w:numId w:val="2"/>
        </w:numPr>
        <w:tabs>
          <w:tab w:val="num" w:pos="900"/>
        </w:tabs>
        <w:spacing w:before="0" w:after="0"/>
        <w:ind w:left="0" w:firstLine="0"/>
        <w:rPr>
          <w:szCs w:val="24"/>
        </w:rPr>
      </w:pPr>
      <w:r>
        <w:rPr>
          <w:szCs w:val="24"/>
        </w:rPr>
        <w:t>Финансовым годом Кооператива является период с 1 января по 31 декабря.</w:t>
      </w:r>
    </w:p>
    <w:p w:rsidR="00672195" w:rsidRDefault="00672195" w:rsidP="005E70E4">
      <w:pPr>
        <w:pStyle w:val="a7"/>
        <w:numPr>
          <w:ilvl w:val="1"/>
          <w:numId w:val="2"/>
        </w:numPr>
        <w:tabs>
          <w:tab w:val="num" w:pos="900"/>
        </w:tabs>
        <w:spacing w:before="0" w:after="0"/>
        <w:ind w:left="0" w:firstLine="0"/>
        <w:rPr>
          <w:szCs w:val="24"/>
        </w:rPr>
      </w:pPr>
      <w:r>
        <w:rPr>
          <w:szCs w:val="24"/>
        </w:rPr>
        <w:t>Кооператив создается без ограничения срока действия.</w:t>
      </w:r>
    </w:p>
    <w:p w:rsidR="00672195" w:rsidRDefault="00672195" w:rsidP="005E70E4">
      <w:pPr>
        <w:pStyle w:val="a7"/>
        <w:numPr>
          <w:ilvl w:val="1"/>
          <w:numId w:val="2"/>
        </w:numPr>
        <w:tabs>
          <w:tab w:val="num" w:pos="900"/>
        </w:tabs>
        <w:spacing w:before="0" w:after="0"/>
        <w:ind w:left="0" w:firstLine="0"/>
        <w:rPr>
          <w:szCs w:val="24"/>
        </w:rPr>
      </w:pPr>
      <w:r>
        <w:rPr>
          <w:szCs w:val="24"/>
        </w:rPr>
        <w:t>Кооператив может иметь свои филиалы и представительства на территории Российской Федерации и за ее пределами. Сведения об имеющихся филиалах и представительствах вносятся в устав Кооператива.  Деятельность филиалов и представительств регулируется отдельными Положениями, которые утверждаются Общим собранием Кооператива.</w:t>
      </w:r>
    </w:p>
    <w:p w:rsidR="00672195" w:rsidRDefault="00672195" w:rsidP="005E70E4">
      <w:pPr>
        <w:pStyle w:val="a7"/>
        <w:tabs>
          <w:tab w:val="num" w:pos="900"/>
        </w:tabs>
        <w:spacing w:before="0" w:after="0"/>
        <w:ind w:firstLine="0"/>
        <w:rPr>
          <w:szCs w:val="24"/>
        </w:rPr>
      </w:pPr>
    </w:p>
    <w:p w:rsidR="00672195" w:rsidRDefault="00672195" w:rsidP="005E70E4">
      <w:pPr>
        <w:pStyle w:val="a7"/>
        <w:tabs>
          <w:tab w:val="num" w:pos="900"/>
        </w:tabs>
        <w:spacing w:before="0" w:after="0"/>
        <w:ind w:firstLine="0"/>
        <w:rPr>
          <w:szCs w:val="24"/>
        </w:rPr>
      </w:pPr>
    </w:p>
    <w:p w:rsidR="00672195" w:rsidRDefault="00672195" w:rsidP="005E70E4">
      <w:pPr>
        <w:pStyle w:val="a7"/>
        <w:tabs>
          <w:tab w:val="num" w:pos="900"/>
        </w:tabs>
        <w:spacing w:before="0" w:after="0"/>
        <w:ind w:firstLine="0"/>
        <w:rPr>
          <w:szCs w:val="24"/>
        </w:rPr>
      </w:pPr>
    </w:p>
    <w:p w:rsidR="00672195" w:rsidRDefault="00672195" w:rsidP="005E70E4">
      <w:pPr>
        <w:pStyle w:val="a7"/>
        <w:spacing w:before="0" w:after="0"/>
        <w:ind w:firstLine="0"/>
        <w:rPr>
          <w:szCs w:val="24"/>
        </w:rPr>
      </w:pPr>
    </w:p>
    <w:p w:rsidR="00672195" w:rsidRDefault="00672195" w:rsidP="005E70E4">
      <w:pPr>
        <w:pStyle w:val="a5"/>
        <w:numPr>
          <w:ilvl w:val="0"/>
          <w:numId w:val="2"/>
        </w:numPr>
        <w:spacing w:after="0"/>
        <w:ind w:left="0" w:firstLine="0"/>
        <w:jc w:val="center"/>
        <w:rPr>
          <w:b/>
          <w:sz w:val="24"/>
          <w:szCs w:val="24"/>
        </w:rPr>
      </w:pPr>
      <w:r>
        <w:rPr>
          <w:b/>
          <w:sz w:val="24"/>
          <w:szCs w:val="24"/>
        </w:rPr>
        <w:t>Цель и виды деятельности Кооператива</w:t>
      </w:r>
    </w:p>
    <w:p w:rsidR="00672195" w:rsidRDefault="00672195" w:rsidP="005E70E4">
      <w:pPr>
        <w:pStyle w:val="a7"/>
        <w:numPr>
          <w:ilvl w:val="1"/>
          <w:numId w:val="2"/>
        </w:numPr>
        <w:tabs>
          <w:tab w:val="num" w:pos="900"/>
        </w:tabs>
        <w:spacing w:before="0" w:after="0"/>
        <w:ind w:left="0" w:firstLine="0"/>
        <w:rPr>
          <w:szCs w:val="24"/>
        </w:rPr>
      </w:pPr>
      <w:r>
        <w:rPr>
          <w:szCs w:val="24"/>
        </w:rPr>
        <w:t>Основной целью Кооператива является оказание услуг в сфере жилищно-коммунального хозяйства.</w:t>
      </w:r>
    </w:p>
    <w:p w:rsidR="00672195" w:rsidRDefault="00672195" w:rsidP="005E70E4">
      <w:pPr>
        <w:pStyle w:val="a7"/>
        <w:numPr>
          <w:ilvl w:val="1"/>
          <w:numId w:val="2"/>
        </w:numPr>
        <w:tabs>
          <w:tab w:val="num" w:pos="900"/>
        </w:tabs>
        <w:spacing w:before="0" w:after="0"/>
        <w:ind w:left="0" w:firstLine="0"/>
        <w:rPr>
          <w:szCs w:val="24"/>
        </w:rPr>
      </w:pPr>
      <w:r>
        <w:rPr>
          <w:szCs w:val="24"/>
        </w:rPr>
        <w:t>Основные виды деятельности Кооператива:</w:t>
      </w:r>
    </w:p>
    <w:p w:rsidR="00672195" w:rsidRPr="000145A6" w:rsidRDefault="000145A6" w:rsidP="000145A6">
      <w:pPr>
        <w:pStyle w:val="ac"/>
        <w:numPr>
          <w:ilvl w:val="1"/>
          <w:numId w:val="7"/>
        </w:numPr>
        <w:tabs>
          <w:tab w:val="num" w:pos="1620"/>
        </w:tabs>
        <w:jc w:val="both"/>
        <w:rPr>
          <w:color w:val="FF0000"/>
        </w:rPr>
      </w:pPr>
      <w:r>
        <w:t xml:space="preserve">     О</w:t>
      </w:r>
      <w:r w:rsidR="00672195" w:rsidRPr="006C4F39">
        <w:t>рганизация водоснабжения;</w:t>
      </w:r>
    </w:p>
    <w:p w:rsidR="00672195" w:rsidRDefault="00672195" w:rsidP="000145A6">
      <w:pPr>
        <w:pStyle w:val="a7"/>
        <w:numPr>
          <w:ilvl w:val="1"/>
          <w:numId w:val="7"/>
        </w:numPr>
        <w:tabs>
          <w:tab w:val="num" w:pos="900"/>
        </w:tabs>
        <w:spacing w:before="0" w:after="0"/>
        <w:ind w:left="0" w:firstLine="0"/>
        <w:rPr>
          <w:szCs w:val="24"/>
        </w:rPr>
      </w:pPr>
      <w:r>
        <w:rPr>
          <w:szCs w:val="24"/>
        </w:rPr>
        <w:t>Кооператив имеет право:</w:t>
      </w:r>
    </w:p>
    <w:p w:rsidR="00672195" w:rsidRDefault="00672195" w:rsidP="000145A6">
      <w:pPr>
        <w:numPr>
          <w:ilvl w:val="2"/>
          <w:numId w:val="7"/>
        </w:numPr>
        <w:tabs>
          <w:tab w:val="num" w:pos="1620"/>
        </w:tabs>
        <w:ind w:left="0"/>
        <w:jc w:val="both"/>
      </w:pPr>
      <w:r>
        <w:t xml:space="preserve">иметь в собственности, покупать или иным образом приобретать, продавать, закладывать и осуществлять вещные права на имущество и земельные участки, в том числе переданные ему </w:t>
      </w:r>
      <w:r>
        <w:lastRenderedPageBreak/>
        <w:t>в виде паевого взноса в паевой фонд Кооператива в порядке и на условиях, которые установлены законодательством Российской Федерации и субъектов Российской Федерации;</w:t>
      </w:r>
    </w:p>
    <w:p w:rsidR="00672195" w:rsidRDefault="00672195" w:rsidP="000145A6">
      <w:pPr>
        <w:numPr>
          <w:ilvl w:val="2"/>
          <w:numId w:val="7"/>
        </w:numPr>
        <w:tabs>
          <w:tab w:val="num" w:pos="1620"/>
        </w:tabs>
        <w:ind w:left="0"/>
        <w:jc w:val="both"/>
      </w:pPr>
      <w:r>
        <w:t>создавать резервные и другие неделимые фонды кооператива и вкладывать средства резервного фонда в банки и другие кредитные организации, в государственные и муниципальные ценные бумаги и хранить на расчетных счетах Кооператива;</w:t>
      </w:r>
    </w:p>
    <w:p w:rsidR="00672195" w:rsidRDefault="00672195" w:rsidP="000145A6">
      <w:pPr>
        <w:numPr>
          <w:ilvl w:val="2"/>
          <w:numId w:val="7"/>
        </w:numPr>
        <w:tabs>
          <w:tab w:val="num" w:pos="1620"/>
        </w:tabs>
        <w:ind w:left="0"/>
        <w:jc w:val="both"/>
      </w:pPr>
      <w:r>
        <w:t>привлекать заемные средства;</w:t>
      </w:r>
    </w:p>
    <w:p w:rsidR="00672195" w:rsidRDefault="00672195" w:rsidP="000145A6">
      <w:pPr>
        <w:numPr>
          <w:ilvl w:val="2"/>
          <w:numId w:val="7"/>
        </w:numPr>
        <w:tabs>
          <w:tab w:val="num" w:pos="1620"/>
        </w:tabs>
        <w:ind w:left="0"/>
        <w:jc w:val="both"/>
      </w:pPr>
      <w:r>
        <w:t>заключать договоры, а также осуществлять все права, необходимые для достижения целей, предусмотренных Уставом;</w:t>
      </w:r>
    </w:p>
    <w:p w:rsidR="00672195" w:rsidRDefault="00672195" w:rsidP="000145A6">
      <w:pPr>
        <w:numPr>
          <w:ilvl w:val="2"/>
          <w:numId w:val="7"/>
        </w:numPr>
        <w:tabs>
          <w:tab w:val="num" w:pos="1620"/>
        </w:tabs>
        <w:ind w:left="0"/>
        <w:jc w:val="both"/>
      </w:pPr>
      <w:r>
        <w:t>обращаться в суд или арбитражный суд с заявлениями о признании недействительными актов государственных и иных органов, а также о неправомерности действий должностных лиц, членов Кооператива, нарушивших права Кооператива;</w:t>
      </w:r>
    </w:p>
    <w:p w:rsidR="00672195" w:rsidRDefault="00672195" w:rsidP="000145A6">
      <w:pPr>
        <w:numPr>
          <w:ilvl w:val="2"/>
          <w:numId w:val="7"/>
        </w:numPr>
        <w:tabs>
          <w:tab w:val="num" w:pos="1620"/>
        </w:tabs>
        <w:ind w:left="0"/>
        <w:jc w:val="both"/>
      </w:pPr>
      <w:r>
        <w:t>осуществлять внешнеэкономическую деятельность в порядке, установленном законодательством Российской Федерации;</w:t>
      </w:r>
    </w:p>
    <w:p w:rsidR="00672195" w:rsidRDefault="00672195" w:rsidP="000145A6">
      <w:pPr>
        <w:numPr>
          <w:ilvl w:val="2"/>
          <w:numId w:val="7"/>
        </w:numPr>
        <w:tabs>
          <w:tab w:val="num" w:pos="1620"/>
        </w:tabs>
        <w:ind w:left="0"/>
        <w:jc w:val="both"/>
      </w:pPr>
      <w:r>
        <w:t>осуществлять реорганизацию или ликвидацию.</w:t>
      </w:r>
    </w:p>
    <w:p w:rsidR="00672195" w:rsidRDefault="00672195" w:rsidP="005E70E4">
      <w:pPr>
        <w:pStyle w:val="a5"/>
        <w:spacing w:after="0"/>
        <w:jc w:val="center"/>
        <w:rPr>
          <w:b/>
          <w:sz w:val="24"/>
          <w:szCs w:val="24"/>
        </w:rPr>
      </w:pPr>
    </w:p>
    <w:p w:rsidR="00672195" w:rsidRDefault="00672195" w:rsidP="005E70E4">
      <w:pPr>
        <w:pStyle w:val="a5"/>
        <w:spacing w:after="0"/>
        <w:jc w:val="center"/>
        <w:rPr>
          <w:b/>
          <w:sz w:val="24"/>
          <w:szCs w:val="24"/>
        </w:rPr>
      </w:pPr>
      <w:r>
        <w:rPr>
          <w:b/>
          <w:sz w:val="24"/>
          <w:szCs w:val="24"/>
          <w:lang w:val="en-US"/>
        </w:rPr>
        <w:t>II</w:t>
      </w:r>
      <w:r>
        <w:rPr>
          <w:b/>
          <w:sz w:val="24"/>
          <w:szCs w:val="24"/>
        </w:rPr>
        <w:t xml:space="preserve">. Членство в Кооперативе </w:t>
      </w:r>
    </w:p>
    <w:p w:rsidR="00672195" w:rsidRDefault="00672195" w:rsidP="000145A6">
      <w:pPr>
        <w:pStyle w:val="a5"/>
        <w:numPr>
          <w:ilvl w:val="0"/>
          <w:numId w:val="7"/>
        </w:numPr>
        <w:spacing w:after="0"/>
        <w:ind w:left="0" w:firstLine="0"/>
        <w:jc w:val="center"/>
        <w:rPr>
          <w:b/>
          <w:sz w:val="24"/>
          <w:szCs w:val="24"/>
        </w:rPr>
      </w:pPr>
      <w:r>
        <w:rPr>
          <w:b/>
          <w:sz w:val="24"/>
          <w:szCs w:val="24"/>
        </w:rPr>
        <w:t>Члены Кооператива</w:t>
      </w:r>
    </w:p>
    <w:p w:rsidR="00672195" w:rsidRDefault="00672195" w:rsidP="000145A6">
      <w:pPr>
        <w:pStyle w:val="a7"/>
        <w:numPr>
          <w:ilvl w:val="1"/>
          <w:numId w:val="7"/>
        </w:numPr>
        <w:tabs>
          <w:tab w:val="num" w:pos="900"/>
        </w:tabs>
        <w:spacing w:before="0" w:after="0"/>
        <w:ind w:left="0" w:firstLine="0"/>
        <w:rPr>
          <w:szCs w:val="24"/>
        </w:rPr>
      </w:pPr>
      <w:r>
        <w:rPr>
          <w:szCs w:val="24"/>
        </w:rPr>
        <w:t>Членами Кооператива могут быть признающие Устав Кооператива и принимающие участие в его хозяйственной деятельности:</w:t>
      </w:r>
    </w:p>
    <w:p w:rsidR="00672195" w:rsidRDefault="00672195" w:rsidP="000145A6">
      <w:pPr>
        <w:numPr>
          <w:ilvl w:val="2"/>
          <w:numId w:val="7"/>
        </w:numPr>
        <w:tabs>
          <w:tab w:val="num" w:pos="1620"/>
        </w:tabs>
        <w:ind w:left="0"/>
        <w:jc w:val="both"/>
      </w:pPr>
      <w:r>
        <w:t>граждане и (или) юридические лица являющиеся сельскохозяйственными товаропроизводителями;</w:t>
      </w:r>
    </w:p>
    <w:p w:rsidR="00672195" w:rsidRDefault="00672195" w:rsidP="000145A6">
      <w:pPr>
        <w:numPr>
          <w:ilvl w:val="2"/>
          <w:numId w:val="7"/>
        </w:numPr>
        <w:tabs>
          <w:tab w:val="num" w:pos="1620"/>
        </w:tabs>
        <w:ind w:left="0"/>
        <w:jc w:val="both"/>
      </w:pPr>
      <w:r>
        <w:t>граждане, ведущие личное подсобное хозяйство;</w:t>
      </w:r>
    </w:p>
    <w:p w:rsidR="00672195" w:rsidRDefault="00672195" w:rsidP="000145A6">
      <w:pPr>
        <w:numPr>
          <w:ilvl w:val="2"/>
          <w:numId w:val="7"/>
        </w:numPr>
        <w:tabs>
          <w:tab w:val="num" w:pos="1620"/>
        </w:tabs>
        <w:ind w:left="0"/>
        <w:jc w:val="both"/>
      </w:pPr>
      <w:r>
        <w:t>граждане, являющиеся членами или работниками сельскохозяйственных организаций и (или) крестьянских (фермерских) хозяйств;</w:t>
      </w:r>
    </w:p>
    <w:p w:rsidR="00672195" w:rsidRDefault="00672195" w:rsidP="000145A6">
      <w:pPr>
        <w:numPr>
          <w:ilvl w:val="2"/>
          <w:numId w:val="7"/>
        </w:numPr>
        <w:tabs>
          <w:tab w:val="num" w:pos="1620"/>
        </w:tabs>
        <w:ind w:left="0"/>
        <w:jc w:val="both"/>
      </w:pPr>
      <w:r>
        <w:t>граждане, занимающиеся садоводством, огородничеством или животноводством;</w:t>
      </w:r>
    </w:p>
    <w:p w:rsidR="00672195" w:rsidRDefault="00672195" w:rsidP="000145A6">
      <w:pPr>
        <w:numPr>
          <w:ilvl w:val="2"/>
          <w:numId w:val="7"/>
        </w:numPr>
        <w:tabs>
          <w:tab w:val="num" w:pos="1620"/>
        </w:tabs>
        <w:ind w:left="0"/>
        <w:jc w:val="both"/>
      </w:pPr>
      <w:r>
        <w:t>сельскохозяйственные потребительские кооперативы;</w:t>
      </w:r>
    </w:p>
    <w:p w:rsidR="00672195" w:rsidRDefault="00672195" w:rsidP="000145A6">
      <w:pPr>
        <w:numPr>
          <w:ilvl w:val="2"/>
          <w:numId w:val="7"/>
        </w:numPr>
        <w:tabs>
          <w:tab w:val="num" w:pos="1620"/>
        </w:tabs>
        <w:ind w:left="0"/>
        <w:jc w:val="both"/>
      </w:pPr>
      <w:r>
        <w:t>прочие юридические лица индивидуальные предприниматели и предприниматели  без образования юридического лица.</w:t>
      </w:r>
    </w:p>
    <w:p w:rsidR="00672195" w:rsidRDefault="00672195" w:rsidP="000145A6">
      <w:pPr>
        <w:pStyle w:val="a7"/>
        <w:numPr>
          <w:ilvl w:val="1"/>
          <w:numId w:val="7"/>
        </w:numPr>
        <w:tabs>
          <w:tab w:val="num" w:pos="900"/>
        </w:tabs>
        <w:spacing w:before="0" w:after="0"/>
        <w:ind w:left="0" w:firstLine="0"/>
        <w:rPr>
          <w:szCs w:val="24"/>
        </w:rPr>
      </w:pPr>
      <w:r>
        <w:rPr>
          <w:szCs w:val="24"/>
        </w:rPr>
        <w:t xml:space="preserve">Членами Кооператива могут быть граждане или юридические лица, которые оказывают услуги потребительским кооперативам или сельскохозяйственным товаропроизводителям либо являются работниками учреждений социального обслуживания населения сельских поселений. Число таких членов Кооператива не должно превышать 20 процентов от суммарного числа членов Кооператива - сельскохозяйственных товаропроизводителей и членов Кооператива - граждан, ведущих личное подсобное хозяйство. </w:t>
      </w:r>
    </w:p>
    <w:p w:rsidR="00672195" w:rsidRDefault="00672195" w:rsidP="000145A6">
      <w:pPr>
        <w:pStyle w:val="a7"/>
        <w:numPr>
          <w:ilvl w:val="1"/>
          <w:numId w:val="7"/>
        </w:numPr>
        <w:tabs>
          <w:tab w:val="num" w:pos="900"/>
        </w:tabs>
        <w:spacing w:before="0" w:after="0"/>
        <w:ind w:left="0" w:firstLine="0"/>
        <w:rPr>
          <w:szCs w:val="24"/>
        </w:rPr>
      </w:pPr>
      <w:r>
        <w:rPr>
          <w:szCs w:val="24"/>
        </w:rPr>
        <w:t xml:space="preserve">Юридическое лицо, являющееся членом Кооператива, должно быть представлено в Кооперативе физическим лицом. Юридическое лицо может быть представлено на Общем собрании Кооператива без доверенности руководителем этого юридического лица или по доверенности иным работником этого юридического лица. </w:t>
      </w:r>
    </w:p>
    <w:p w:rsidR="00672195" w:rsidRDefault="00672195" w:rsidP="000145A6">
      <w:pPr>
        <w:pStyle w:val="a7"/>
        <w:numPr>
          <w:ilvl w:val="1"/>
          <w:numId w:val="7"/>
        </w:numPr>
        <w:tabs>
          <w:tab w:val="num" w:pos="900"/>
        </w:tabs>
        <w:spacing w:before="0" w:after="0"/>
        <w:ind w:left="0" w:firstLine="0"/>
        <w:rPr>
          <w:szCs w:val="24"/>
        </w:rPr>
      </w:pPr>
      <w:r>
        <w:rPr>
          <w:szCs w:val="24"/>
        </w:rPr>
        <w:t>Члены Кооператива – юридические лица обязаны представить в Правление Кооператива документ, удостоверяющий право их представителя участвовать в работе Общего собрания Кооператива и (или) Правления, Наблюдательного совета Кооператива, в решении финансовых вопросов. Члены Кооператива, если их постоянные представители не могут присутствовать на собраниях или заседаниях Правления, Наблюдательного совета Кооператива, могут направить  своего представителя, надлежащим способом подтвердив его полномочия.</w:t>
      </w:r>
    </w:p>
    <w:p w:rsidR="00672195" w:rsidRDefault="00672195" w:rsidP="000145A6">
      <w:pPr>
        <w:pStyle w:val="a7"/>
        <w:numPr>
          <w:ilvl w:val="1"/>
          <w:numId w:val="7"/>
        </w:numPr>
        <w:tabs>
          <w:tab w:val="num" w:pos="900"/>
        </w:tabs>
        <w:spacing w:before="0" w:after="0"/>
        <w:ind w:left="0" w:firstLine="0"/>
        <w:rPr>
          <w:szCs w:val="24"/>
        </w:rPr>
      </w:pPr>
      <w:r>
        <w:rPr>
          <w:szCs w:val="24"/>
        </w:rPr>
        <w:t>Граждане или юридические лица, желающие вступить в Кооператив, подают в Правление Кооператива письменное заявление о приеме в члены Кооператива, по утвержденной правлением Кооператива форме, с приложением всех необходимых документов. Заявление рассматривается на ближайшем заседании  Правления Кооператива не позднее 30 дней с момента подачи заявления.</w:t>
      </w:r>
    </w:p>
    <w:p w:rsidR="00672195" w:rsidRDefault="00672195" w:rsidP="000145A6">
      <w:pPr>
        <w:pStyle w:val="a7"/>
        <w:numPr>
          <w:ilvl w:val="1"/>
          <w:numId w:val="7"/>
        </w:numPr>
        <w:tabs>
          <w:tab w:val="num" w:pos="900"/>
        </w:tabs>
        <w:spacing w:before="0" w:after="0"/>
        <w:ind w:left="0" w:firstLine="0"/>
        <w:rPr>
          <w:szCs w:val="24"/>
        </w:rPr>
      </w:pPr>
      <w:r>
        <w:rPr>
          <w:szCs w:val="24"/>
        </w:rPr>
        <w:lastRenderedPageBreak/>
        <w:t xml:space="preserve">Решение Правления Кооператива о приеме нового члена подлежит утверждению Наблюдательным советом Кооператива. Наблюдательный совет утверждает решение правления Кооператива о приеме в члены Кооператива на своем ближайшем заседании, но не позднее 30 дней с даты принятия решения Правлением. </w:t>
      </w:r>
    </w:p>
    <w:p w:rsidR="00672195" w:rsidRDefault="00672195" w:rsidP="000145A6">
      <w:pPr>
        <w:pStyle w:val="a7"/>
        <w:numPr>
          <w:ilvl w:val="1"/>
          <w:numId w:val="7"/>
        </w:numPr>
        <w:tabs>
          <w:tab w:val="num" w:pos="900"/>
        </w:tabs>
        <w:spacing w:before="0" w:after="0"/>
        <w:ind w:left="0" w:firstLine="0"/>
        <w:rPr>
          <w:szCs w:val="24"/>
        </w:rPr>
      </w:pPr>
      <w:r>
        <w:rPr>
          <w:szCs w:val="24"/>
        </w:rPr>
        <w:t>Решение Наблюдательного совета Кооператива о приеме в члены Кооператива или об отказе  в приёме в члены Кооператива считается окончательным и со дня утверждения Наблюдательным советом решения Правления о приеме заявитель считается принятым в члены Кооператива.</w:t>
      </w:r>
    </w:p>
    <w:p w:rsidR="00672195" w:rsidRDefault="00672195" w:rsidP="000145A6">
      <w:pPr>
        <w:pStyle w:val="a7"/>
        <w:numPr>
          <w:ilvl w:val="1"/>
          <w:numId w:val="7"/>
        </w:numPr>
        <w:tabs>
          <w:tab w:val="num" w:pos="900"/>
        </w:tabs>
        <w:spacing w:before="0" w:after="0"/>
        <w:ind w:left="0" w:firstLine="0"/>
        <w:rPr>
          <w:szCs w:val="24"/>
        </w:rPr>
      </w:pPr>
      <w:r>
        <w:rPr>
          <w:szCs w:val="24"/>
        </w:rPr>
        <w:t>Мотивированное решение Правления Кооператива или Наблюдательного совета Кооператива об отказе в приёме в члены Кооператива сообщается заявителю в письменной форме в течение 30 дней с даты принятия решения Правлением Кооператива или Наблюдательным советом Кооператива. Заявитель имеет право обжаловать это решение на Общем собрании Кооператива. После принятия решения Общим собранием Кооператива об отказе в приеме в члены (ассоциированные члены) Кооператива заявление с просьбой о приёме в члены Кооператива может быть подано вновь после устранения причин отказа.</w:t>
      </w:r>
    </w:p>
    <w:p w:rsidR="00672195" w:rsidRDefault="00672195" w:rsidP="000145A6">
      <w:pPr>
        <w:pStyle w:val="a7"/>
        <w:numPr>
          <w:ilvl w:val="1"/>
          <w:numId w:val="7"/>
        </w:numPr>
        <w:tabs>
          <w:tab w:val="num" w:pos="900"/>
        </w:tabs>
        <w:spacing w:before="0" w:after="0"/>
        <w:ind w:left="0" w:firstLine="0"/>
        <w:rPr>
          <w:szCs w:val="24"/>
        </w:rPr>
      </w:pPr>
      <w:r>
        <w:rPr>
          <w:szCs w:val="24"/>
        </w:rPr>
        <w:t>Члену Кооператива выдаётся членская книжка.</w:t>
      </w:r>
    </w:p>
    <w:p w:rsidR="00672195" w:rsidRDefault="00672195" w:rsidP="000145A6">
      <w:pPr>
        <w:pStyle w:val="a7"/>
        <w:numPr>
          <w:ilvl w:val="1"/>
          <w:numId w:val="7"/>
        </w:numPr>
        <w:tabs>
          <w:tab w:val="num" w:pos="900"/>
        </w:tabs>
        <w:spacing w:before="0" w:after="0"/>
        <w:ind w:left="0" w:firstLine="0"/>
        <w:rPr>
          <w:szCs w:val="24"/>
        </w:rPr>
      </w:pPr>
      <w:r>
        <w:rPr>
          <w:szCs w:val="24"/>
        </w:rPr>
        <w:t xml:space="preserve">Члены Кооператива вносят в обязательном порядке вступительный, обязательный паевой, членский  и иные взносы. Размеры, сроки и порядок внесения взносов определяются Общим собранием Кооператива. </w:t>
      </w:r>
    </w:p>
    <w:p w:rsidR="00EB247C" w:rsidRDefault="00EB247C" w:rsidP="005E70E4">
      <w:pPr>
        <w:pStyle w:val="a7"/>
        <w:tabs>
          <w:tab w:val="num" w:pos="900"/>
        </w:tabs>
        <w:spacing w:before="0" w:after="0"/>
        <w:ind w:firstLine="0"/>
        <w:rPr>
          <w:szCs w:val="24"/>
        </w:rPr>
      </w:pPr>
    </w:p>
    <w:p w:rsidR="00EB247C" w:rsidRDefault="00EB247C" w:rsidP="005E70E4">
      <w:pPr>
        <w:pStyle w:val="a7"/>
        <w:tabs>
          <w:tab w:val="num" w:pos="900"/>
        </w:tabs>
        <w:spacing w:before="0" w:after="0"/>
        <w:ind w:firstLine="0"/>
        <w:rPr>
          <w:szCs w:val="24"/>
        </w:rPr>
      </w:pPr>
    </w:p>
    <w:p w:rsidR="00672195" w:rsidRDefault="00672195" w:rsidP="005E70E4">
      <w:pPr>
        <w:pStyle w:val="a7"/>
        <w:tabs>
          <w:tab w:val="num" w:pos="900"/>
        </w:tabs>
        <w:spacing w:before="0" w:after="0"/>
        <w:ind w:firstLine="0"/>
        <w:rPr>
          <w:szCs w:val="24"/>
        </w:rPr>
      </w:pPr>
    </w:p>
    <w:p w:rsidR="00672195" w:rsidRDefault="00672195" w:rsidP="000145A6">
      <w:pPr>
        <w:pStyle w:val="a5"/>
        <w:numPr>
          <w:ilvl w:val="0"/>
          <w:numId w:val="7"/>
        </w:numPr>
        <w:spacing w:after="0"/>
        <w:ind w:left="0" w:firstLine="0"/>
        <w:jc w:val="center"/>
        <w:rPr>
          <w:b/>
          <w:sz w:val="24"/>
          <w:szCs w:val="24"/>
        </w:rPr>
      </w:pPr>
      <w:r>
        <w:rPr>
          <w:b/>
          <w:sz w:val="24"/>
          <w:szCs w:val="24"/>
        </w:rPr>
        <w:t>Ассоциированные члены Кооператива</w:t>
      </w:r>
    </w:p>
    <w:p w:rsidR="00672195" w:rsidRDefault="00672195" w:rsidP="000145A6">
      <w:pPr>
        <w:pStyle w:val="a7"/>
        <w:numPr>
          <w:ilvl w:val="1"/>
          <w:numId w:val="7"/>
        </w:numPr>
        <w:tabs>
          <w:tab w:val="num" w:pos="900"/>
        </w:tabs>
        <w:spacing w:before="0" w:after="0"/>
        <w:ind w:left="0" w:firstLine="0"/>
        <w:rPr>
          <w:szCs w:val="24"/>
        </w:rPr>
      </w:pPr>
      <w:r>
        <w:rPr>
          <w:szCs w:val="24"/>
        </w:rPr>
        <w:t>Ассоциированными членами Кооператива могут быть юридические лица независимо от их организационно-правовых форм и форм собственности и граждане, признающие Устав Кооператива.</w:t>
      </w:r>
    </w:p>
    <w:p w:rsidR="00672195" w:rsidRDefault="00672195" w:rsidP="000145A6">
      <w:pPr>
        <w:pStyle w:val="a7"/>
        <w:numPr>
          <w:ilvl w:val="1"/>
          <w:numId w:val="7"/>
        </w:numPr>
        <w:tabs>
          <w:tab w:val="num" w:pos="900"/>
        </w:tabs>
        <w:spacing w:before="0" w:after="0"/>
        <w:ind w:left="0" w:firstLine="0"/>
        <w:rPr>
          <w:szCs w:val="24"/>
        </w:rPr>
      </w:pPr>
      <w:r>
        <w:rPr>
          <w:szCs w:val="24"/>
        </w:rPr>
        <w:t>Лица, изъявившие желание вступить в Кооператив в качестве ассоциированного члена, подают в Правление Кооператива заявление с просьбой о приеме в ассоциированные члены Кооператива, по установленной форме с предоставлением всех необходимых документов. Решение Правления Кооператива о приеме ассоциированного члена Кооператива подлежит утверждению Наблюдательным советом Кооператива. Сроки рассмотрения заявления Правлением и утверждения решения Правления о приеме в ассоциированные члены Кооператива совпадают со сроками, предусмотренными пп. 3.7, 3.8 настоящего устава.</w:t>
      </w:r>
    </w:p>
    <w:p w:rsidR="00672195" w:rsidRDefault="00672195" w:rsidP="000145A6">
      <w:pPr>
        <w:pStyle w:val="a7"/>
        <w:numPr>
          <w:ilvl w:val="1"/>
          <w:numId w:val="7"/>
        </w:numPr>
        <w:tabs>
          <w:tab w:val="num" w:pos="900"/>
        </w:tabs>
        <w:spacing w:before="0" w:after="0"/>
        <w:ind w:left="0" w:firstLine="0"/>
        <w:rPr>
          <w:szCs w:val="24"/>
        </w:rPr>
      </w:pPr>
      <w:r>
        <w:rPr>
          <w:szCs w:val="24"/>
        </w:rPr>
        <w:t>Юридическое лицо, являющееся ассоциированным членом Кооператива, должно быть представлено в Кооперативе физическим лицом, уполномоченным надлежащим образом.</w:t>
      </w:r>
    </w:p>
    <w:p w:rsidR="00672195" w:rsidRDefault="00672195" w:rsidP="000145A6">
      <w:pPr>
        <w:pStyle w:val="a7"/>
        <w:numPr>
          <w:ilvl w:val="1"/>
          <w:numId w:val="7"/>
        </w:numPr>
        <w:tabs>
          <w:tab w:val="num" w:pos="900"/>
        </w:tabs>
        <w:spacing w:before="0" w:after="0"/>
        <w:ind w:left="0" w:firstLine="0"/>
        <w:rPr>
          <w:szCs w:val="24"/>
        </w:rPr>
      </w:pPr>
      <w:r>
        <w:rPr>
          <w:szCs w:val="24"/>
        </w:rPr>
        <w:t xml:space="preserve">Отношения между ассоциированным членом и Кооперативом регулируются заключаемым между ними договором, в котором определяются размеры, сроки и порядок внесения паевого и иных взносов. </w:t>
      </w:r>
    </w:p>
    <w:p w:rsidR="00672195" w:rsidRDefault="00672195" w:rsidP="000145A6">
      <w:pPr>
        <w:pStyle w:val="a7"/>
        <w:numPr>
          <w:ilvl w:val="1"/>
          <w:numId w:val="7"/>
        </w:numPr>
        <w:tabs>
          <w:tab w:val="num" w:pos="900"/>
        </w:tabs>
        <w:spacing w:before="0" w:after="0"/>
        <w:ind w:left="0" w:firstLine="0"/>
        <w:rPr>
          <w:szCs w:val="24"/>
        </w:rPr>
      </w:pPr>
      <w:r>
        <w:rPr>
          <w:szCs w:val="24"/>
        </w:rPr>
        <w:t>Ассоциированный член Кооператива не обязан участвовать в хозяйственной деятельности Кооператива.</w:t>
      </w:r>
    </w:p>
    <w:p w:rsidR="00672195" w:rsidRDefault="00672195" w:rsidP="000145A6">
      <w:pPr>
        <w:pStyle w:val="a7"/>
        <w:numPr>
          <w:ilvl w:val="1"/>
          <w:numId w:val="7"/>
        </w:numPr>
        <w:tabs>
          <w:tab w:val="num" w:pos="900"/>
        </w:tabs>
        <w:spacing w:before="0" w:after="0"/>
        <w:ind w:left="0" w:firstLine="0"/>
        <w:rPr>
          <w:szCs w:val="24"/>
        </w:rPr>
      </w:pPr>
      <w:r>
        <w:rPr>
          <w:szCs w:val="24"/>
        </w:rPr>
        <w:t>Ассоциированный член Кооператива не несет субсидиарную ответственность по обязательствам Кооператива.</w:t>
      </w:r>
    </w:p>
    <w:p w:rsidR="00672195" w:rsidRDefault="00672195" w:rsidP="000145A6">
      <w:pPr>
        <w:pStyle w:val="a7"/>
        <w:numPr>
          <w:ilvl w:val="1"/>
          <w:numId w:val="7"/>
        </w:numPr>
        <w:tabs>
          <w:tab w:val="num" w:pos="900"/>
        </w:tabs>
        <w:spacing w:before="0" w:after="0"/>
        <w:ind w:left="0" w:firstLine="0"/>
        <w:rPr>
          <w:szCs w:val="24"/>
        </w:rPr>
      </w:pPr>
      <w:r>
        <w:rPr>
          <w:szCs w:val="24"/>
        </w:rPr>
        <w:t>Ассоциированный член Кооператива имеет право голоса в Кооперативе с учетом п. 5.2. настоящего Устава.</w:t>
      </w:r>
    </w:p>
    <w:p w:rsidR="00672195" w:rsidRDefault="00672195" w:rsidP="000145A6">
      <w:pPr>
        <w:pStyle w:val="a7"/>
        <w:numPr>
          <w:ilvl w:val="1"/>
          <w:numId w:val="7"/>
        </w:numPr>
        <w:tabs>
          <w:tab w:val="num" w:pos="900"/>
        </w:tabs>
        <w:spacing w:before="0" w:after="0"/>
        <w:ind w:left="0" w:firstLine="0"/>
        <w:rPr>
          <w:szCs w:val="24"/>
        </w:rPr>
      </w:pPr>
      <w:r>
        <w:rPr>
          <w:szCs w:val="24"/>
        </w:rPr>
        <w:t>При ликвидации Кооператива ассоциированные члены Кооператива имеют право на выплату стоимости своих паевых взносов до выплаты стоимости паев членам Кооператива.</w:t>
      </w:r>
    </w:p>
    <w:p w:rsidR="00672195" w:rsidRDefault="00672195" w:rsidP="000145A6">
      <w:pPr>
        <w:pStyle w:val="a7"/>
        <w:numPr>
          <w:ilvl w:val="1"/>
          <w:numId w:val="7"/>
        </w:numPr>
        <w:tabs>
          <w:tab w:val="num" w:pos="900"/>
        </w:tabs>
        <w:spacing w:before="0" w:after="0"/>
        <w:ind w:left="0" w:firstLine="0"/>
        <w:rPr>
          <w:szCs w:val="24"/>
        </w:rPr>
      </w:pPr>
      <w:r>
        <w:rPr>
          <w:szCs w:val="24"/>
        </w:rPr>
        <w:t xml:space="preserve">Ассоциированные члены вправе выйти из Кооператива. Выплата ассоциированным членам стоимости паевых взносов осуществляется в соответствии с договором, заключаемым с ассоциированным членом. </w:t>
      </w:r>
    </w:p>
    <w:p w:rsidR="00672195" w:rsidRDefault="00672195" w:rsidP="005E70E4">
      <w:pPr>
        <w:pStyle w:val="a7"/>
        <w:tabs>
          <w:tab w:val="num" w:pos="900"/>
        </w:tabs>
        <w:spacing w:before="0" w:after="0"/>
        <w:ind w:firstLine="0"/>
        <w:rPr>
          <w:szCs w:val="24"/>
        </w:rPr>
      </w:pPr>
    </w:p>
    <w:p w:rsidR="00672195" w:rsidRDefault="00672195" w:rsidP="000145A6">
      <w:pPr>
        <w:pStyle w:val="a5"/>
        <w:numPr>
          <w:ilvl w:val="0"/>
          <w:numId w:val="7"/>
        </w:numPr>
        <w:spacing w:after="0"/>
        <w:ind w:left="0" w:firstLine="0"/>
        <w:jc w:val="center"/>
        <w:rPr>
          <w:b/>
          <w:sz w:val="24"/>
          <w:szCs w:val="24"/>
        </w:rPr>
      </w:pPr>
      <w:r>
        <w:rPr>
          <w:b/>
          <w:sz w:val="24"/>
          <w:szCs w:val="24"/>
        </w:rPr>
        <w:lastRenderedPageBreak/>
        <w:t>Права и обязанности членов и ассоциированных членов Кооператива</w:t>
      </w:r>
    </w:p>
    <w:p w:rsidR="00672195" w:rsidRDefault="00672195" w:rsidP="000145A6">
      <w:pPr>
        <w:pStyle w:val="a7"/>
        <w:numPr>
          <w:ilvl w:val="1"/>
          <w:numId w:val="7"/>
        </w:numPr>
        <w:tabs>
          <w:tab w:val="num" w:pos="900"/>
        </w:tabs>
        <w:spacing w:before="0" w:after="0"/>
        <w:ind w:left="0" w:firstLine="0"/>
        <w:rPr>
          <w:szCs w:val="24"/>
        </w:rPr>
      </w:pPr>
      <w:r>
        <w:rPr>
          <w:szCs w:val="24"/>
        </w:rPr>
        <w:t>Член Кооператива имеет право:</w:t>
      </w:r>
    </w:p>
    <w:p w:rsidR="00672195" w:rsidRDefault="00672195" w:rsidP="000145A6">
      <w:pPr>
        <w:numPr>
          <w:ilvl w:val="2"/>
          <w:numId w:val="7"/>
        </w:numPr>
        <w:tabs>
          <w:tab w:val="num" w:pos="1620"/>
        </w:tabs>
        <w:ind w:left="0"/>
        <w:jc w:val="both"/>
      </w:pPr>
      <w:r>
        <w:t>пользоваться всеми услугами, предоставляемыми Кооперативом;</w:t>
      </w:r>
    </w:p>
    <w:p w:rsidR="00672195" w:rsidRDefault="00672195" w:rsidP="000145A6">
      <w:pPr>
        <w:numPr>
          <w:ilvl w:val="2"/>
          <w:numId w:val="7"/>
        </w:numPr>
        <w:tabs>
          <w:tab w:val="num" w:pos="1620"/>
        </w:tabs>
        <w:ind w:left="0"/>
        <w:jc w:val="both"/>
      </w:pPr>
      <w:r>
        <w:t>участвовать в управлении Кооперативом через Общее собрание Кооператива лично или через своего представителя. Полномочия представителя должны быть подтверждены соответственно оформленной доверенностью;</w:t>
      </w:r>
    </w:p>
    <w:p w:rsidR="00672195" w:rsidRDefault="00672195" w:rsidP="000145A6">
      <w:pPr>
        <w:numPr>
          <w:ilvl w:val="2"/>
          <w:numId w:val="7"/>
        </w:numPr>
        <w:tabs>
          <w:tab w:val="num" w:pos="1620"/>
        </w:tabs>
        <w:ind w:left="0"/>
        <w:jc w:val="both"/>
      </w:pPr>
      <w:r>
        <w:t>быть избранным в органы управления и контроля Кооператива. Юридическое лицо в органах управления и контроля Кооператива должно быть представлено физическим лицом;</w:t>
      </w:r>
    </w:p>
    <w:p w:rsidR="00672195" w:rsidRDefault="00672195" w:rsidP="000145A6">
      <w:pPr>
        <w:numPr>
          <w:ilvl w:val="2"/>
          <w:numId w:val="7"/>
        </w:numPr>
        <w:tabs>
          <w:tab w:val="num" w:pos="1620"/>
        </w:tabs>
        <w:ind w:left="0"/>
        <w:jc w:val="both"/>
      </w:pPr>
      <w:r>
        <w:t>пользоваться иными правами членов Кооператива не противоречащими действующему законодательству и Уставу Кооператива.</w:t>
      </w:r>
    </w:p>
    <w:p w:rsidR="00672195" w:rsidRDefault="00672195" w:rsidP="000145A6">
      <w:pPr>
        <w:pStyle w:val="a7"/>
        <w:numPr>
          <w:ilvl w:val="1"/>
          <w:numId w:val="7"/>
        </w:numPr>
        <w:tabs>
          <w:tab w:val="num" w:pos="900"/>
        </w:tabs>
        <w:spacing w:before="0" w:after="0"/>
        <w:ind w:left="0" w:firstLine="0"/>
      </w:pPr>
      <w:r>
        <w:t>Ассоциированный член Кооператива имеет право участвовать в управлении Кооперативом через Общее собрание Кооператива. Общее число ассоциированных членов с правом решающего голоса на Общем собрании Кооператива не должно превышать 20 процентов от числа членов Кооператива. В случае, если число ассоциированных членов Кооператива превышает определенное настоящим уставом Кооператива максимальное число их голосов на Общем собрании Кооператива, персональный состав участников Общего собрания Кооператива - ассоциированных членов Кооператива устанавливается на собрании ассоциированных членов Кооператива.</w:t>
      </w:r>
    </w:p>
    <w:p w:rsidR="00672195" w:rsidRDefault="00672195" w:rsidP="000145A6">
      <w:pPr>
        <w:pStyle w:val="a7"/>
        <w:numPr>
          <w:ilvl w:val="1"/>
          <w:numId w:val="7"/>
        </w:numPr>
        <w:tabs>
          <w:tab w:val="num" w:pos="900"/>
        </w:tabs>
        <w:spacing w:before="0" w:after="0"/>
        <w:ind w:left="0" w:firstLine="0"/>
      </w:pPr>
      <w:r>
        <w:t>Члены Кооператива и ассоциированные члены Кооператива имеют право:</w:t>
      </w:r>
    </w:p>
    <w:p w:rsidR="00672195" w:rsidRDefault="00672195" w:rsidP="000145A6">
      <w:pPr>
        <w:numPr>
          <w:ilvl w:val="2"/>
          <w:numId w:val="7"/>
        </w:numPr>
        <w:tabs>
          <w:tab w:val="num" w:pos="1620"/>
        </w:tabs>
        <w:ind w:left="0"/>
        <w:jc w:val="both"/>
      </w:pPr>
      <w:r>
        <w:t>передавать Кооперативу свои денежные средства и имущество на договорной основе в виде займа;</w:t>
      </w:r>
    </w:p>
    <w:p w:rsidR="00672195" w:rsidRDefault="00672195" w:rsidP="000145A6">
      <w:pPr>
        <w:numPr>
          <w:ilvl w:val="2"/>
          <w:numId w:val="7"/>
        </w:numPr>
        <w:tabs>
          <w:tab w:val="num" w:pos="1620"/>
        </w:tabs>
        <w:ind w:left="0"/>
        <w:jc w:val="both"/>
      </w:pPr>
      <w:r>
        <w:t xml:space="preserve"> выходить из Кооператива с получением стоимости своего пая и займов, предоставленных Кооперативу. </w:t>
      </w:r>
    </w:p>
    <w:p w:rsidR="00672195" w:rsidRDefault="00672195" w:rsidP="000145A6">
      <w:pPr>
        <w:pStyle w:val="a7"/>
        <w:numPr>
          <w:ilvl w:val="1"/>
          <w:numId w:val="7"/>
        </w:numPr>
        <w:tabs>
          <w:tab w:val="num" w:pos="900"/>
        </w:tabs>
        <w:spacing w:before="0" w:after="0"/>
        <w:ind w:left="0" w:firstLine="0"/>
        <w:rPr>
          <w:szCs w:val="24"/>
        </w:rPr>
      </w:pPr>
      <w:r>
        <w:rPr>
          <w:szCs w:val="24"/>
        </w:rPr>
        <w:t>Члены Кооператива обязаны:</w:t>
      </w:r>
    </w:p>
    <w:p w:rsidR="00672195" w:rsidRDefault="00672195" w:rsidP="000145A6">
      <w:pPr>
        <w:numPr>
          <w:ilvl w:val="2"/>
          <w:numId w:val="7"/>
        </w:numPr>
        <w:tabs>
          <w:tab w:val="num" w:pos="1620"/>
        </w:tabs>
        <w:ind w:left="0"/>
        <w:jc w:val="both"/>
      </w:pPr>
      <w:r>
        <w:t>нести субсидиарную ответственность  по обязательствам Кооператива в размере не менее 20% от суммы пая,</w:t>
      </w:r>
    </w:p>
    <w:p w:rsidR="00672195" w:rsidRDefault="00672195" w:rsidP="000145A6">
      <w:pPr>
        <w:numPr>
          <w:ilvl w:val="2"/>
          <w:numId w:val="7"/>
        </w:numPr>
        <w:tabs>
          <w:tab w:val="num" w:pos="1620"/>
        </w:tabs>
        <w:ind w:left="0"/>
        <w:jc w:val="both"/>
      </w:pPr>
      <w:r>
        <w:t>в течение трех месяцев после утверждения годового бухгалтерского баланса покрыть образовавшиеся убытки путем внесения дополнительных взносов при недостаточности на это средств резервного фонда;</w:t>
      </w:r>
    </w:p>
    <w:p w:rsidR="00672195" w:rsidRDefault="00672195" w:rsidP="000145A6">
      <w:pPr>
        <w:numPr>
          <w:ilvl w:val="2"/>
          <w:numId w:val="7"/>
        </w:numPr>
        <w:tabs>
          <w:tab w:val="num" w:pos="1620"/>
        </w:tabs>
        <w:ind w:left="0"/>
        <w:jc w:val="both"/>
      </w:pPr>
      <w:r>
        <w:t>нести ответственность за убытки, причиненные Кооперативу по его вине за счет уменьшения его пая или денежных средств, предоставленных Кооперативу по договору займу, в порядке, установленном Общим собранием Кооператива.</w:t>
      </w:r>
    </w:p>
    <w:p w:rsidR="00672195" w:rsidRDefault="00672195" w:rsidP="000145A6">
      <w:pPr>
        <w:numPr>
          <w:ilvl w:val="2"/>
          <w:numId w:val="7"/>
        </w:numPr>
        <w:tabs>
          <w:tab w:val="num" w:pos="1620"/>
        </w:tabs>
        <w:ind w:left="0"/>
        <w:jc w:val="both"/>
      </w:pPr>
      <w:r>
        <w:t>принимать участие в Общем собрании Кооператива.</w:t>
      </w:r>
    </w:p>
    <w:p w:rsidR="00672195" w:rsidRDefault="00672195" w:rsidP="000145A6">
      <w:pPr>
        <w:pStyle w:val="a7"/>
        <w:numPr>
          <w:ilvl w:val="1"/>
          <w:numId w:val="7"/>
        </w:numPr>
        <w:tabs>
          <w:tab w:val="num" w:pos="900"/>
        </w:tabs>
        <w:spacing w:before="0" w:after="0"/>
        <w:ind w:left="0" w:firstLine="0"/>
        <w:rPr>
          <w:szCs w:val="24"/>
        </w:rPr>
      </w:pPr>
      <w:r>
        <w:rPr>
          <w:szCs w:val="24"/>
        </w:rPr>
        <w:t>Члены и ассоциированные члены Кооператива обязаны:</w:t>
      </w:r>
    </w:p>
    <w:p w:rsidR="00672195" w:rsidRDefault="00672195" w:rsidP="000145A6">
      <w:pPr>
        <w:numPr>
          <w:ilvl w:val="2"/>
          <w:numId w:val="7"/>
        </w:numPr>
        <w:tabs>
          <w:tab w:val="num" w:pos="1620"/>
        </w:tabs>
        <w:ind w:left="0"/>
        <w:jc w:val="both"/>
      </w:pPr>
      <w:r>
        <w:t>вносить взносы, предусмотренные Уставом Кооператива;</w:t>
      </w:r>
    </w:p>
    <w:p w:rsidR="00672195" w:rsidRDefault="00672195" w:rsidP="000145A6">
      <w:pPr>
        <w:numPr>
          <w:ilvl w:val="2"/>
          <w:numId w:val="7"/>
        </w:numPr>
        <w:tabs>
          <w:tab w:val="num" w:pos="1620"/>
        </w:tabs>
        <w:ind w:left="0"/>
        <w:jc w:val="both"/>
      </w:pPr>
      <w:r>
        <w:t>оплачивать услуги, предоставляемые Кооперативом на платной основе;</w:t>
      </w:r>
    </w:p>
    <w:p w:rsidR="00672195" w:rsidRDefault="00672195" w:rsidP="000145A6">
      <w:pPr>
        <w:numPr>
          <w:ilvl w:val="2"/>
          <w:numId w:val="7"/>
        </w:numPr>
        <w:tabs>
          <w:tab w:val="num" w:pos="1620"/>
        </w:tabs>
        <w:ind w:left="0"/>
        <w:jc w:val="both"/>
      </w:pPr>
      <w:r>
        <w:t>своевременно сообщать в Кооператив об изменении местожительства  (местонахождения) и других реквизитов;</w:t>
      </w:r>
    </w:p>
    <w:p w:rsidR="00672195" w:rsidRDefault="00672195" w:rsidP="000145A6">
      <w:pPr>
        <w:numPr>
          <w:ilvl w:val="2"/>
          <w:numId w:val="7"/>
        </w:numPr>
        <w:tabs>
          <w:tab w:val="num" w:pos="1620"/>
        </w:tabs>
        <w:ind w:left="0"/>
        <w:jc w:val="both"/>
      </w:pPr>
      <w:r>
        <w:t>выполнять иные обязанности и требования, предусмотренные настоящим Уставом, действующим законодательством, а также решениями Общего собрания Кооператива, органов управления и контроля Кооператива.</w:t>
      </w:r>
    </w:p>
    <w:p w:rsidR="00672195" w:rsidRDefault="00672195" w:rsidP="000145A6">
      <w:pPr>
        <w:pStyle w:val="a5"/>
        <w:numPr>
          <w:ilvl w:val="0"/>
          <w:numId w:val="7"/>
        </w:numPr>
        <w:spacing w:after="0"/>
        <w:ind w:left="0" w:firstLine="0"/>
        <w:jc w:val="center"/>
        <w:rPr>
          <w:b/>
          <w:sz w:val="24"/>
          <w:szCs w:val="24"/>
        </w:rPr>
      </w:pPr>
      <w:r>
        <w:rPr>
          <w:b/>
          <w:sz w:val="24"/>
          <w:szCs w:val="24"/>
        </w:rPr>
        <w:t>Прекращение членства в Кооперативе</w:t>
      </w:r>
    </w:p>
    <w:p w:rsidR="00672195" w:rsidRDefault="00672195" w:rsidP="000145A6">
      <w:pPr>
        <w:pStyle w:val="a7"/>
        <w:numPr>
          <w:ilvl w:val="1"/>
          <w:numId w:val="7"/>
        </w:numPr>
        <w:tabs>
          <w:tab w:val="num" w:pos="900"/>
        </w:tabs>
        <w:spacing w:before="0" w:after="0"/>
        <w:ind w:left="0" w:firstLine="0"/>
        <w:rPr>
          <w:szCs w:val="24"/>
        </w:rPr>
      </w:pPr>
      <w:r>
        <w:rPr>
          <w:szCs w:val="24"/>
        </w:rPr>
        <w:t>Членство в Кооперативе прекращается в следующих случаях:</w:t>
      </w:r>
    </w:p>
    <w:p w:rsidR="00672195" w:rsidRDefault="00672195" w:rsidP="000145A6">
      <w:pPr>
        <w:numPr>
          <w:ilvl w:val="2"/>
          <w:numId w:val="7"/>
        </w:numPr>
        <w:tabs>
          <w:tab w:val="num" w:pos="1620"/>
        </w:tabs>
        <w:ind w:left="0"/>
        <w:jc w:val="both"/>
      </w:pPr>
      <w:r>
        <w:t>добровольного выхода из числа членов (ассоциированных членов) Кооператива на основании письменного заявления о выходе из Кооператива по истечении  90 дней с даты поступления в Правление Кооператива такого заявления;</w:t>
      </w:r>
    </w:p>
    <w:p w:rsidR="00672195" w:rsidRDefault="00672195" w:rsidP="000145A6">
      <w:pPr>
        <w:numPr>
          <w:ilvl w:val="2"/>
          <w:numId w:val="7"/>
        </w:numPr>
        <w:tabs>
          <w:tab w:val="num" w:pos="1620"/>
        </w:tabs>
        <w:ind w:left="0"/>
        <w:jc w:val="both"/>
      </w:pPr>
      <w:r>
        <w:t>передачи пая другим членам Кооператива на основании письменного заявления - с даты решения Правления Кооператива о такой передаче;</w:t>
      </w:r>
    </w:p>
    <w:p w:rsidR="00672195" w:rsidRDefault="00672195" w:rsidP="000145A6">
      <w:pPr>
        <w:numPr>
          <w:ilvl w:val="2"/>
          <w:numId w:val="7"/>
        </w:numPr>
        <w:tabs>
          <w:tab w:val="num" w:pos="1620"/>
        </w:tabs>
        <w:ind w:left="0"/>
        <w:jc w:val="both"/>
      </w:pPr>
      <w:r>
        <w:t>смерти гражданина, являющегося членом (ассоциированным членом) Кооператива - с даты его смерти;</w:t>
      </w:r>
    </w:p>
    <w:p w:rsidR="00672195" w:rsidRDefault="00672195" w:rsidP="000145A6">
      <w:pPr>
        <w:numPr>
          <w:ilvl w:val="2"/>
          <w:numId w:val="7"/>
        </w:numPr>
        <w:tabs>
          <w:tab w:val="num" w:pos="1620"/>
        </w:tabs>
        <w:ind w:left="0"/>
        <w:jc w:val="both"/>
      </w:pPr>
      <w:r>
        <w:lastRenderedPageBreak/>
        <w:t>исключения из числа членов (ассоциированных членов) Кооператива - с момента получения уведомления в письменной форме об исключении из членов (ассоциированных членов) Кооператива.</w:t>
      </w:r>
    </w:p>
    <w:p w:rsidR="00672195" w:rsidRDefault="00672195" w:rsidP="000145A6">
      <w:pPr>
        <w:pStyle w:val="a7"/>
        <w:numPr>
          <w:ilvl w:val="1"/>
          <w:numId w:val="7"/>
        </w:numPr>
        <w:tabs>
          <w:tab w:val="num" w:pos="900"/>
        </w:tabs>
        <w:spacing w:before="0" w:after="0"/>
        <w:ind w:left="0" w:firstLine="0"/>
        <w:rPr>
          <w:szCs w:val="24"/>
        </w:rPr>
      </w:pPr>
      <w:r>
        <w:rPr>
          <w:szCs w:val="24"/>
        </w:rPr>
        <w:t>При добровольном выходе из числа членов Кооператива или передачи пая  членом Кооператива  Правление Кооператива вправе в одностороннем порядке досрочно расторгнуть заключенные с ним договоры оказания услуг.</w:t>
      </w:r>
    </w:p>
    <w:p w:rsidR="00672195" w:rsidRDefault="00672195" w:rsidP="000145A6">
      <w:pPr>
        <w:pStyle w:val="a7"/>
        <w:numPr>
          <w:ilvl w:val="1"/>
          <w:numId w:val="7"/>
        </w:numPr>
        <w:tabs>
          <w:tab w:val="num" w:pos="900"/>
        </w:tabs>
        <w:spacing w:before="0" w:after="0"/>
        <w:ind w:left="0" w:firstLine="0"/>
        <w:rPr>
          <w:szCs w:val="24"/>
        </w:rPr>
      </w:pPr>
      <w:r>
        <w:rPr>
          <w:szCs w:val="24"/>
        </w:rPr>
        <w:t>При выходе члену Кооператива возвращается стоимость его пая, определенная на основании данных бухгалтерской отчетности Кооператива за финансовый год, в течение которого было подано заявление о выходе из членов Кооператива.</w:t>
      </w:r>
    </w:p>
    <w:p w:rsidR="00672195" w:rsidRDefault="00672195" w:rsidP="000145A6">
      <w:pPr>
        <w:pStyle w:val="a7"/>
        <w:numPr>
          <w:ilvl w:val="1"/>
          <w:numId w:val="7"/>
        </w:numPr>
        <w:tabs>
          <w:tab w:val="num" w:pos="900"/>
        </w:tabs>
        <w:spacing w:before="0" w:after="0"/>
        <w:ind w:left="0" w:firstLine="0"/>
        <w:rPr>
          <w:szCs w:val="24"/>
        </w:rPr>
      </w:pPr>
      <w:r>
        <w:rPr>
          <w:szCs w:val="24"/>
        </w:rPr>
        <w:t>Выплаты производятся за вычетом обязательств члена Кооператива перед Кооперативом, а также  наложенных на него имущественных взысканий,  согласно решению Правления и Наблюдательного совета Кооператива.</w:t>
      </w:r>
    </w:p>
    <w:p w:rsidR="00672195" w:rsidRDefault="00672195" w:rsidP="000145A6">
      <w:pPr>
        <w:pStyle w:val="a7"/>
        <w:numPr>
          <w:ilvl w:val="1"/>
          <w:numId w:val="7"/>
        </w:numPr>
        <w:tabs>
          <w:tab w:val="num" w:pos="900"/>
        </w:tabs>
        <w:spacing w:before="0" w:after="0"/>
        <w:ind w:left="0" w:firstLine="0"/>
        <w:rPr>
          <w:szCs w:val="24"/>
        </w:rPr>
      </w:pPr>
      <w:r>
        <w:rPr>
          <w:szCs w:val="24"/>
        </w:rPr>
        <w:t>Паевой взнос возвращается члену Кооператива не ранее трех но не позднее шести месяцев со дня утверждения бухгалтерского баланса за отчетный финансовый год на очередном годовом Общем собрании Кооператива.</w:t>
      </w:r>
    </w:p>
    <w:p w:rsidR="00672195" w:rsidRDefault="00672195" w:rsidP="000145A6">
      <w:pPr>
        <w:pStyle w:val="a7"/>
        <w:numPr>
          <w:ilvl w:val="1"/>
          <w:numId w:val="7"/>
        </w:numPr>
        <w:tabs>
          <w:tab w:val="num" w:pos="900"/>
        </w:tabs>
        <w:spacing w:before="0" w:after="0"/>
        <w:ind w:left="0" w:firstLine="0"/>
        <w:rPr>
          <w:szCs w:val="24"/>
        </w:rPr>
      </w:pPr>
      <w:r>
        <w:rPr>
          <w:szCs w:val="24"/>
        </w:rPr>
        <w:t>При ликвидации Кооператива в течение шести месяцев после выхода члена Кооператива последний участвует в ликвидации Кооператива наравне со всеми его членами.</w:t>
      </w:r>
    </w:p>
    <w:p w:rsidR="00672195" w:rsidRDefault="00672195" w:rsidP="000145A6">
      <w:pPr>
        <w:pStyle w:val="a7"/>
        <w:numPr>
          <w:ilvl w:val="1"/>
          <w:numId w:val="7"/>
        </w:numPr>
        <w:tabs>
          <w:tab w:val="num" w:pos="900"/>
        </w:tabs>
        <w:spacing w:before="0" w:after="0"/>
        <w:ind w:left="0" w:firstLine="0"/>
        <w:rPr>
          <w:szCs w:val="24"/>
        </w:rPr>
      </w:pPr>
      <w:r>
        <w:rPr>
          <w:szCs w:val="24"/>
        </w:rPr>
        <w:t xml:space="preserve">Член Кооператива вправе с согласия Правления Кооператива передать свой пай другому члену (другим членам) Кооператива и выйти таким образом из Кооператива. Член Кооператива, намеренный передать свой пай, обязан письменно известить об этом Правление Кооператива, а оно не позднее чем в 30-дневный срок с даты получения заявления обязано письменно уведомить члена Кооператива о принятом решении. При отсутствии в указанный срок письменного уведомления Правления Кооператива передача пая считается надлежащим образом проведенной. </w:t>
      </w:r>
    </w:p>
    <w:p w:rsidR="00672195" w:rsidRDefault="00672195" w:rsidP="000145A6">
      <w:pPr>
        <w:pStyle w:val="a7"/>
        <w:numPr>
          <w:ilvl w:val="1"/>
          <w:numId w:val="7"/>
        </w:numPr>
        <w:tabs>
          <w:tab w:val="num" w:pos="900"/>
        </w:tabs>
        <w:spacing w:before="0" w:after="0"/>
        <w:ind w:left="0" w:firstLine="0"/>
        <w:rPr>
          <w:szCs w:val="24"/>
        </w:rPr>
      </w:pPr>
      <w:r>
        <w:rPr>
          <w:szCs w:val="24"/>
        </w:rPr>
        <w:t xml:space="preserve">Выход члена Кооператива из Кооператива не освобождает его от субсидиарной ответственности.   </w:t>
      </w:r>
    </w:p>
    <w:p w:rsidR="00672195" w:rsidRDefault="00672195" w:rsidP="000145A6">
      <w:pPr>
        <w:pStyle w:val="a7"/>
        <w:numPr>
          <w:ilvl w:val="1"/>
          <w:numId w:val="7"/>
        </w:numPr>
        <w:tabs>
          <w:tab w:val="num" w:pos="900"/>
        </w:tabs>
        <w:spacing w:before="0" w:after="0"/>
        <w:ind w:left="0" w:firstLine="0"/>
        <w:rPr>
          <w:szCs w:val="24"/>
        </w:rPr>
      </w:pPr>
      <w:r>
        <w:rPr>
          <w:szCs w:val="24"/>
        </w:rPr>
        <w:t>Наследникам умершего члена Кооператива выплачивается стоимость пая  умершего члена Кооператива. Размер пая, подлежащего выплате, определяется с учетом задолженности умершего члена Кооператива перед Кооперативом. Выплата производится при предъявлении наследниками члена Кооператива свидетельства о принятии наследства пропорционально принятой части наследства.</w:t>
      </w:r>
    </w:p>
    <w:p w:rsidR="00672195" w:rsidRDefault="00672195" w:rsidP="000145A6">
      <w:pPr>
        <w:pStyle w:val="a5"/>
        <w:numPr>
          <w:ilvl w:val="0"/>
          <w:numId w:val="7"/>
        </w:numPr>
        <w:spacing w:after="0"/>
        <w:ind w:left="0" w:firstLine="0"/>
        <w:jc w:val="center"/>
        <w:rPr>
          <w:b/>
          <w:i/>
          <w:sz w:val="24"/>
          <w:szCs w:val="24"/>
          <w:u w:val="single"/>
        </w:rPr>
      </w:pPr>
      <w:r>
        <w:rPr>
          <w:b/>
          <w:sz w:val="24"/>
          <w:szCs w:val="24"/>
        </w:rPr>
        <w:t>Исключение из членов и ассоциированных членов Кооператива</w:t>
      </w:r>
    </w:p>
    <w:p w:rsidR="00672195" w:rsidRDefault="00672195" w:rsidP="000145A6">
      <w:pPr>
        <w:pStyle w:val="a7"/>
        <w:numPr>
          <w:ilvl w:val="1"/>
          <w:numId w:val="7"/>
        </w:numPr>
        <w:tabs>
          <w:tab w:val="num" w:pos="900"/>
        </w:tabs>
        <w:spacing w:before="0" w:after="0"/>
        <w:ind w:left="0" w:firstLine="0"/>
        <w:rPr>
          <w:szCs w:val="24"/>
        </w:rPr>
      </w:pPr>
      <w:r>
        <w:rPr>
          <w:szCs w:val="24"/>
        </w:rPr>
        <w:t>Член Кооператива может быть исключен из членов Кооператива по окончанию текущего финансового года в случаях, если:</w:t>
      </w:r>
      <w:r>
        <w:rPr>
          <w:szCs w:val="24"/>
        </w:rPr>
        <w:tab/>
      </w:r>
    </w:p>
    <w:p w:rsidR="00672195" w:rsidRDefault="00672195" w:rsidP="000145A6">
      <w:pPr>
        <w:numPr>
          <w:ilvl w:val="2"/>
          <w:numId w:val="7"/>
        </w:numPr>
        <w:tabs>
          <w:tab w:val="num" w:pos="1620"/>
        </w:tabs>
        <w:ind w:left="0"/>
        <w:jc w:val="both"/>
      </w:pPr>
      <w:r>
        <w:t>не выполняет обязанностей, предусмотренных настоящим Уставом;</w:t>
      </w:r>
    </w:p>
    <w:p w:rsidR="00672195" w:rsidRDefault="00672195" w:rsidP="000145A6">
      <w:pPr>
        <w:numPr>
          <w:ilvl w:val="2"/>
          <w:numId w:val="7"/>
        </w:numPr>
        <w:tabs>
          <w:tab w:val="num" w:pos="1620"/>
        </w:tabs>
        <w:ind w:left="0"/>
        <w:jc w:val="both"/>
      </w:pPr>
      <w:r>
        <w:t>представляет недостоверные данные бухгалтерской отчетности или недостоверные сведения о своем имущественном состоянии;</w:t>
      </w:r>
    </w:p>
    <w:p w:rsidR="00672195" w:rsidRDefault="00672195" w:rsidP="000145A6">
      <w:pPr>
        <w:numPr>
          <w:ilvl w:val="2"/>
          <w:numId w:val="7"/>
        </w:numPr>
        <w:tabs>
          <w:tab w:val="num" w:pos="1620"/>
        </w:tabs>
        <w:ind w:left="0"/>
        <w:jc w:val="both"/>
      </w:pPr>
      <w:r>
        <w:t>Кооперативу причинен ущерб невыполнением членом обязанностей, предусмотренных настоящим Уставом, либо Кооперативу предъявлены исковые требования в результате невыполнения членом своего обязательства;</w:t>
      </w:r>
    </w:p>
    <w:p w:rsidR="00672195" w:rsidRDefault="00672195" w:rsidP="000145A6">
      <w:pPr>
        <w:numPr>
          <w:ilvl w:val="2"/>
          <w:numId w:val="7"/>
        </w:numPr>
        <w:tabs>
          <w:tab w:val="num" w:pos="1620"/>
        </w:tabs>
        <w:ind w:left="0"/>
        <w:jc w:val="both"/>
      </w:pPr>
      <w:r>
        <w:t>в соответствии с требованиями федерального законодательства и настоящего Устава не имел права на вступление в Кооператив или утратил право быть членом Кооператива;</w:t>
      </w:r>
    </w:p>
    <w:p w:rsidR="00672195" w:rsidRDefault="00672195" w:rsidP="000145A6">
      <w:pPr>
        <w:numPr>
          <w:ilvl w:val="2"/>
          <w:numId w:val="7"/>
        </w:numPr>
        <w:tabs>
          <w:tab w:val="num" w:pos="1620"/>
        </w:tabs>
        <w:ind w:left="0"/>
        <w:jc w:val="both"/>
      </w:pPr>
      <w:r>
        <w:t>распространяет сведения, порочащие деловую репутацию Кооператива;</w:t>
      </w:r>
    </w:p>
    <w:p w:rsidR="00672195" w:rsidRDefault="00672195" w:rsidP="000145A6">
      <w:pPr>
        <w:numPr>
          <w:ilvl w:val="2"/>
          <w:numId w:val="7"/>
        </w:numPr>
        <w:tabs>
          <w:tab w:val="num" w:pos="1620"/>
        </w:tabs>
        <w:ind w:left="0"/>
        <w:jc w:val="both"/>
      </w:pPr>
      <w:r>
        <w:t>является учредителем или участником организации, конкурирующей с Кооперативом, либо организация, конкурирующая с Кооперативом, выступает участником организации, учредителем или участником которой является данный член Кооператива;</w:t>
      </w:r>
    </w:p>
    <w:p w:rsidR="00672195" w:rsidRDefault="00672195" w:rsidP="000145A6">
      <w:pPr>
        <w:numPr>
          <w:ilvl w:val="2"/>
          <w:numId w:val="7"/>
        </w:numPr>
        <w:tabs>
          <w:tab w:val="num" w:pos="1620"/>
        </w:tabs>
        <w:ind w:left="0"/>
        <w:jc w:val="both"/>
      </w:pPr>
      <w:r>
        <w:t>не участвует в деятельности потребительского кооператива в течение одного года;</w:t>
      </w:r>
    </w:p>
    <w:p w:rsidR="00672195" w:rsidRDefault="00672195" w:rsidP="000145A6">
      <w:pPr>
        <w:numPr>
          <w:ilvl w:val="2"/>
          <w:numId w:val="7"/>
        </w:numPr>
        <w:tabs>
          <w:tab w:val="num" w:pos="1620"/>
        </w:tabs>
        <w:ind w:left="0"/>
        <w:jc w:val="both"/>
      </w:pPr>
      <w:r>
        <w:t>иных случаях, предусмотренных законодательством РФ.</w:t>
      </w:r>
    </w:p>
    <w:p w:rsidR="00672195" w:rsidRDefault="00672195" w:rsidP="000145A6">
      <w:pPr>
        <w:pStyle w:val="a7"/>
        <w:numPr>
          <w:ilvl w:val="1"/>
          <w:numId w:val="7"/>
        </w:numPr>
        <w:tabs>
          <w:tab w:val="num" w:pos="900"/>
        </w:tabs>
        <w:spacing w:before="0" w:after="0"/>
        <w:ind w:left="0" w:firstLine="0"/>
        <w:rPr>
          <w:szCs w:val="24"/>
        </w:rPr>
      </w:pPr>
      <w:r>
        <w:rPr>
          <w:szCs w:val="24"/>
        </w:rPr>
        <w:t>Вопрос об исключении из членов Кооператива может быть поставлен перед Правлением Кооператива другим членом Кооператива в письменной форме с предоставлением доказательств оснований для исключения.</w:t>
      </w:r>
    </w:p>
    <w:p w:rsidR="00672195" w:rsidRDefault="00672195" w:rsidP="000145A6">
      <w:pPr>
        <w:pStyle w:val="a7"/>
        <w:numPr>
          <w:ilvl w:val="1"/>
          <w:numId w:val="7"/>
        </w:numPr>
        <w:tabs>
          <w:tab w:val="num" w:pos="900"/>
        </w:tabs>
        <w:spacing w:before="0" w:after="0"/>
        <w:ind w:left="0" w:firstLine="0"/>
        <w:rPr>
          <w:szCs w:val="24"/>
        </w:rPr>
      </w:pPr>
      <w:r>
        <w:rPr>
          <w:szCs w:val="24"/>
        </w:rPr>
        <w:lastRenderedPageBreak/>
        <w:t xml:space="preserve">Члены Правления или Наблюдательного совета обязаны рассмотреть вопрос об исключении из членов при наличии оснований, предусмотренных пунктом 7.1 настоящего Устава. </w:t>
      </w:r>
    </w:p>
    <w:p w:rsidR="00672195" w:rsidRDefault="00672195" w:rsidP="000145A6">
      <w:pPr>
        <w:pStyle w:val="a7"/>
        <w:numPr>
          <w:ilvl w:val="1"/>
          <w:numId w:val="7"/>
        </w:numPr>
        <w:tabs>
          <w:tab w:val="num" w:pos="900"/>
        </w:tabs>
        <w:spacing w:before="0" w:after="0"/>
        <w:ind w:left="0" w:firstLine="0"/>
        <w:rPr>
          <w:szCs w:val="24"/>
        </w:rPr>
      </w:pPr>
      <w:r>
        <w:rPr>
          <w:szCs w:val="24"/>
        </w:rPr>
        <w:t>Член Кооператива должен быть письменно уведомлен Правлением Кооператива о причинах постановки вопроса о его исключении и приглашен на заседание Правления Кооператива, где ему предоставляется право высказать свое мнение по поводу предстоящего исключения. Если член  Кооператива в письменной форме отказался от уведомления или от участия в заседании, или не явился на заседание Правления Кооператива, вопрос о его исключении может рассматриваться в его отсутствии.</w:t>
      </w:r>
    </w:p>
    <w:p w:rsidR="00672195" w:rsidRDefault="00672195" w:rsidP="000145A6">
      <w:pPr>
        <w:pStyle w:val="a7"/>
        <w:numPr>
          <w:ilvl w:val="1"/>
          <w:numId w:val="7"/>
        </w:numPr>
        <w:tabs>
          <w:tab w:val="num" w:pos="900"/>
        </w:tabs>
        <w:spacing w:before="0" w:after="0"/>
        <w:ind w:left="0" w:firstLine="0"/>
        <w:rPr>
          <w:szCs w:val="24"/>
        </w:rPr>
      </w:pPr>
      <w:r>
        <w:rPr>
          <w:szCs w:val="24"/>
        </w:rPr>
        <w:t>Решение Правления Кооператива об исключении члена из Кооператива подлежит утверждению Наблюдательным советом Кооператива. Наблюдательный совет утверждает решение правления об исключении члена из Кооператива на своем ближайшем заседании, но не позднее 30  дней после окончания финансового года.</w:t>
      </w:r>
    </w:p>
    <w:p w:rsidR="00672195" w:rsidRDefault="00672195" w:rsidP="000145A6">
      <w:pPr>
        <w:pStyle w:val="a7"/>
        <w:numPr>
          <w:ilvl w:val="1"/>
          <w:numId w:val="7"/>
        </w:numPr>
        <w:tabs>
          <w:tab w:val="num" w:pos="900"/>
        </w:tabs>
        <w:spacing w:before="0" w:after="0"/>
        <w:ind w:left="0" w:firstLine="0"/>
        <w:rPr>
          <w:szCs w:val="24"/>
        </w:rPr>
      </w:pPr>
      <w:r>
        <w:rPr>
          <w:szCs w:val="24"/>
        </w:rPr>
        <w:t>Решение об исключении из членов Кооператива должно быть в четырнадцатидневный срок сообщено Правлением Кооператива исключенному лицу в письменной форме. Членство в Кооперативе прекращается со дня получения уведомления в письменной форме об исключении из членов Кооператива.</w:t>
      </w:r>
    </w:p>
    <w:p w:rsidR="00672195" w:rsidRDefault="00672195" w:rsidP="000145A6">
      <w:pPr>
        <w:pStyle w:val="a7"/>
        <w:numPr>
          <w:ilvl w:val="1"/>
          <w:numId w:val="7"/>
        </w:numPr>
        <w:tabs>
          <w:tab w:val="num" w:pos="900"/>
        </w:tabs>
        <w:spacing w:before="0" w:after="0"/>
        <w:ind w:left="0" w:firstLine="0"/>
        <w:rPr>
          <w:szCs w:val="24"/>
        </w:rPr>
      </w:pPr>
      <w:r>
        <w:rPr>
          <w:szCs w:val="24"/>
        </w:rPr>
        <w:t>Член (ассоциированный член) Кооператива вправе обжаловать решение о его исключении Общему собранию Кооператива или в суд.</w:t>
      </w:r>
    </w:p>
    <w:p w:rsidR="00672195" w:rsidRDefault="00672195" w:rsidP="000145A6">
      <w:pPr>
        <w:pStyle w:val="a7"/>
        <w:numPr>
          <w:ilvl w:val="1"/>
          <w:numId w:val="7"/>
        </w:numPr>
        <w:tabs>
          <w:tab w:val="num" w:pos="900"/>
        </w:tabs>
        <w:spacing w:before="0" w:after="0"/>
        <w:ind w:left="0" w:firstLine="0"/>
        <w:rPr>
          <w:szCs w:val="24"/>
        </w:rPr>
      </w:pPr>
      <w:r>
        <w:rPr>
          <w:szCs w:val="24"/>
        </w:rPr>
        <w:t>Член Правления Кооператива или Наблюдательного совета Кооператива может быть исключен из Кооператива только по решению Общего собрания.</w:t>
      </w:r>
    </w:p>
    <w:p w:rsidR="00672195" w:rsidRDefault="00672195" w:rsidP="000145A6">
      <w:pPr>
        <w:pStyle w:val="a7"/>
        <w:numPr>
          <w:ilvl w:val="1"/>
          <w:numId w:val="7"/>
        </w:numPr>
        <w:tabs>
          <w:tab w:val="num" w:pos="900"/>
        </w:tabs>
        <w:spacing w:before="0" w:after="0"/>
        <w:ind w:left="0" w:firstLine="0"/>
        <w:rPr>
          <w:szCs w:val="24"/>
        </w:rPr>
      </w:pPr>
      <w:r>
        <w:rPr>
          <w:szCs w:val="24"/>
        </w:rPr>
        <w:t>Исключение члена Кооператива из Кооператива не освобождает его от субсидиарной ответственности.</w:t>
      </w:r>
    </w:p>
    <w:p w:rsidR="00672195" w:rsidRDefault="00672195" w:rsidP="000145A6">
      <w:pPr>
        <w:pStyle w:val="a7"/>
        <w:numPr>
          <w:ilvl w:val="1"/>
          <w:numId w:val="7"/>
        </w:numPr>
        <w:tabs>
          <w:tab w:val="num" w:pos="900"/>
        </w:tabs>
        <w:spacing w:before="0" w:after="0"/>
        <w:ind w:left="0" w:firstLine="0"/>
        <w:rPr>
          <w:szCs w:val="24"/>
        </w:rPr>
      </w:pPr>
      <w:r>
        <w:rPr>
          <w:szCs w:val="24"/>
        </w:rPr>
        <w:t>Ассоциированный член Кооператива может быть исключен из Кооператива в случае нарушения им условий заключаемого с Кооперативом договора или осуществления им действий, причиняющих Кооперативу убытки.</w:t>
      </w:r>
    </w:p>
    <w:p w:rsidR="00672195" w:rsidRDefault="00672195" w:rsidP="000145A6">
      <w:pPr>
        <w:pStyle w:val="a7"/>
        <w:numPr>
          <w:ilvl w:val="1"/>
          <w:numId w:val="7"/>
        </w:numPr>
        <w:tabs>
          <w:tab w:val="num" w:pos="900"/>
        </w:tabs>
        <w:spacing w:before="0" w:after="0"/>
        <w:ind w:left="0" w:firstLine="0"/>
        <w:rPr>
          <w:szCs w:val="24"/>
        </w:rPr>
      </w:pPr>
      <w:r>
        <w:rPr>
          <w:szCs w:val="24"/>
        </w:rPr>
        <w:t>Кооператив вправе при осуществлении расчетов с исключенным из членов или ассоциированных членов Кооператива лицом вычесть из причитающихся этому лицу выплат долги этого лица самому Кооперативу.</w:t>
      </w:r>
    </w:p>
    <w:p w:rsidR="00672195" w:rsidRDefault="00672195" w:rsidP="000145A6">
      <w:pPr>
        <w:pStyle w:val="a7"/>
        <w:numPr>
          <w:ilvl w:val="1"/>
          <w:numId w:val="7"/>
        </w:numPr>
        <w:tabs>
          <w:tab w:val="num" w:pos="900"/>
        </w:tabs>
        <w:spacing w:before="0" w:after="0"/>
        <w:ind w:left="0" w:firstLine="0"/>
        <w:rPr>
          <w:szCs w:val="24"/>
        </w:rPr>
      </w:pPr>
      <w:r>
        <w:rPr>
          <w:szCs w:val="24"/>
        </w:rPr>
        <w:t xml:space="preserve">Паевой взнос возвращается исключенному члену Кооператива в сроки, предусмотренные п. 6.5. Устава. </w:t>
      </w:r>
    </w:p>
    <w:p w:rsidR="00672195" w:rsidRDefault="00672195" w:rsidP="005E70E4">
      <w:pPr>
        <w:pStyle w:val="a5"/>
        <w:spacing w:after="0"/>
        <w:jc w:val="center"/>
        <w:rPr>
          <w:b/>
          <w:sz w:val="24"/>
          <w:szCs w:val="24"/>
        </w:rPr>
      </w:pPr>
    </w:p>
    <w:p w:rsidR="00672195" w:rsidRDefault="00672195" w:rsidP="005E70E4">
      <w:pPr>
        <w:pStyle w:val="a5"/>
        <w:spacing w:after="0"/>
        <w:rPr>
          <w:b/>
          <w:sz w:val="24"/>
          <w:szCs w:val="24"/>
        </w:rPr>
      </w:pPr>
    </w:p>
    <w:p w:rsidR="00672195" w:rsidRDefault="00672195" w:rsidP="005E70E4">
      <w:pPr>
        <w:pStyle w:val="a5"/>
        <w:spacing w:after="0"/>
        <w:jc w:val="center"/>
        <w:rPr>
          <w:b/>
          <w:sz w:val="24"/>
          <w:szCs w:val="24"/>
        </w:rPr>
      </w:pPr>
      <w:r>
        <w:rPr>
          <w:b/>
          <w:sz w:val="24"/>
          <w:szCs w:val="24"/>
        </w:rPr>
        <w:t>III. Органы управления Кооперативом</w:t>
      </w:r>
    </w:p>
    <w:p w:rsidR="00672195" w:rsidRDefault="00672195" w:rsidP="005E70E4">
      <w:pPr>
        <w:pStyle w:val="a7"/>
        <w:spacing w:before="0" w:after="0"/>
        <w:ind w:firstLine="0"/>
        <w:rPr>
          <w:szCs w:val="24"/>
        </w:rPr>
      </w:pPr>
      <w:r>
        <w:rPr>
          <w:szCs w:val="24"/>
        </w:rPr>
        <w:t>Управление Кооперативом осуществляют Общее собрание членов Кооператива (собрание уполномоченных), Правление Кооператива, Председатель Кооператива, Наблюдательный совет Кооператива.</w:t>
      </w:r>
    </w:p>
    <w:p w:rsidR="00672195" w:rsidRDefault="00672195" w:rsidP="005E70E4">
      <w:pPr>
        <w:pStyle w:val="a7"/>
        <w:spacing w:before="0" w:after="0"/>
        <w:ind w:firstLine="0"/>
        <w:rPr>
          <w:szCs w:val="24"/>
        </w:rPr>
      </w:pPr>
      <w:r>
        <w:rPr>
          <w:szCs w:val="24"/>
        </w:rPr>
        <w:t xml:space="preserve">По решению Общего собрания членов кооператива, ряд полномочий председателя кооператива и правления кооператива может быть передан исполнительному директору. </w:t>
      </w:r>
    </w:p>
    <w:p w:rsidR="00672195" w:rsidRDefault="00672195" w:rsidP="000145A6">
      <w:pPr>
        <w:pStyle w:val="a5"/>
        <w:numPr>
          <w:ilvl w:val="0"/>
          <w:numId w:val="7"/>
        </w:numPr>
        <w:spacing w:after="0"/>
        <w:ind w:left="0" w:firstLine="0"/>
        <w:jc w:val="center"/>
        <w:rPr>
          <w:b/>
          <w:sz w:val="24"/>
          <w:szCs w:val="24"/>
        </w:rPr>
      </w:pPr>
      <w:r>
        <w:rPr>
          <w:b/>
          <w:sz w:val="24"/>
          <w:szCs w:val="24"/>
        </w:rPr>
        <w:t>Общее собрание Кооператива</w:t>
      </w:r>
    </w:p>
    <w:p w:rsidR="00672195" w:rsidRDefault="00672195" w:rsidP="000145A6">
      <w:pPr>
        <w:pStyle w:val="a7"/>
        <w:numPr>
          <w:ilvl w:val="1"/>
          <w:numId w:val="7"/>
        </w:numPr>
        <w:tabs>
          <w:tab w:val="num" w:pos="900"/>
        </w:tabs>
        <w:spacing w:before="0" w:after="0"/>
        <w:ind w:left="0" w:firstLine="0"/>
        <w:rPr>
          <w:szCs w:val="24"/>
        </w:rPr>
      </w:pPr>
      <w:r>
        <w:rPr>
          <w:szCs w:val="24"/>
        </w:rPr>
        <w:t>Общее собрание Кооператива является высшим органом управления Кооперативом и полномочно решать любые вопросы, касающиеся деятельности Кооператива, в том числе отменять или подтверждать решения Правления Кооператива и (или) исполнительного директора и Наблюдательного совета Кооператива.</w:t>
      </w:r>
    </w:p>
    <w:p w:rsidR="00672195" w:rsidRDefault="00672195" w:rsidP="000145A6">
      <w:pPr>
        <w:pStyle w:val="a7"/>
        <w:numPr>
          <w:ilvl w:val="1"/>
          <w:numId w:val="7"/>
        </w:numPr>
        <w:tabs>
          <w:tab w:val="num" w:pos="900"/>
        </w:tabs>
        <w:spacing w:before="0" w:after="0"/>
        <w:ind w:left="0" w:firstLine="0"/>
        <w:rPr>
          <w:szCs w:val="24"/>
        </w:rPr>
      </w:pPr>
      <w:r>
        <w:rPr>
          <w:szCs w:val="24"/>
        </w:rPr>
        <w:t>К исключительной компетенции Общего собрания Кооператива относится:</w:t>
      </w:r>
    </w:p>
    <w:p w:rsidR="00672195" w:rsidRDefault="00672195" w:rsidP="000145A6">
      <w:pPr>
        <w:numPr>
          <w:ilvl w:val="2"/>
          <w:numId w:val="7"/>
        </w:numPr>
        <w:tabs>
          <w:tab w:val="num" w:pos="1620"/>
        </w:tabs>
        <w:ind w:left="0"/>
        <w:jc w:val="both"/>
      </w:pPr>
      <w:r>
        <w:t>принятие и утверждение Устава Кооператива, внесение в него  изменений  и дополнений;</w:t>
      </w:r>
    </w:p>
    <w:p w:rsidR="00672195" w:rsidRDefault="00672195" w:rsidP="000145A6">
      <w:pPr>
        <w:numPr>
          <w:ilvl w:val="2"/>
          <w:numId w:val="7"/>
        </w:numPr>
        <w:tabs>
          <w:tab w:val="num" w:pos="1620"/>
        </w:tabs>
        <w:ind w:left="0"/>
        <w:jc w:val="both"/>
      </w:pPr>
      <w:r>
        <w:t>выборы председателя кооператива, членов Правления Кооператива, членов Наблюдательного совета Кооператива, заслушивание отчетов об их деятельности и прекращение их полномочий, регламентация функций председателя Кооператива;</w:t>
      </w:r>
    </w:p>
    <w:p w:rsidR="00672195" w:rsidRDefault="00672195" w:rsidP="000145A6">
      <w:pPr>
        <w:numPr>
          <w:ilvl w:val="2"/>
          <w:numId w:val="7"/>
        </w:numPr>
        <w:tabs>
          <w:tab w:val="num" w:pos="1620"/>
        </w:tabs>
        <w:ind w:left="0"/>
        <w:jc w:val="both"/>
      </w:pPr>
      <w:r>
        <w:t>установление размера и порядка внесения паевых взносов и других платежей, порядка их возврата членам Кооператива при выходе из Кооператива;</w:t>
      </w:r>
    </w:p>
    <w:p w:rsidR="00672195" w:rsidRDefault="00672195" w:rsidP="000145A6">
      <w:pPr>
        <w:numPr>
          <w:ilvl w:val="2"/>
          <w:numId w:val="7"/>
        </w:numPr>
        <w:tabs>
          <w:tab w:val="num" w:pos="1620"/>
        </w:tabs>
        <w:ind w:left="0"/>
        <w:jc w:val="both"/>
      </w:pPr>
      <w:r>
        <w:lastRenderedPageBreak/>
        <w:t>отчуждение земли и основных средств производства кооператива, их приобретение, а также совершение сделок, если решение по этому вопросу отнесены к компетенции Общего собрания Кооператива действующим законодательством РФ;</w:t>
      </w:r>
    </w:p>
    <w:p w:rsidR="00672195" w:rsidRDefault="00672195" w:rsidP="000145A6">
      <w:pPr>
        <w:numPr>
          <w:ilvl w:val="2"/>
          <w:numId w:val="7"/>
        </w:numPr>
        <w:tabs>
          <w:tab w:val="num" w:pos="1620"/>
        </w:tabs>
        <w:ind w:left="0"/>
        <w:jc w:val="both"/>
      </w:pPr>
      <w:r>
        <w:t>принятие решения  об открытии и ликвидации филиалов и представительств Кооператива, утверждение Положения о филиалах и представительствах Кооператива;</w:t>
      </w:r>
    </w:p>
    <w:p w:rsidR="00672195" w:rsidRDefault="00672195" w:rsidP="000145A6">
      <w:pPr>
        <w:numPr>
          <w:ilvl w:val="2"/>
          <w:numId w:val="7"/>
        </w:numPr>
        <w:tabs>
          <w:tab w:val="num" w:pos="1620"/>
        </w:tabs>
        <w:ind w:left="0"/>
        <w:jc w:val="both"/>
      </w:pPr>
      <w:r>
        <w:t>утверждение порядка распределения  прибыли (доходов) и убытков между членами Кооператива;</w:t>
      </w:r>
    </w:p>
    <w:p w:rsidR="00672195" w:rsidRDefault="00672195" w:rsidP="000145A6">
      <w:pPr>
        <w:numPr>
          <w:ilvl w:val="2"/>
          <w:numId w:val="7"/>
        </w:numPr>
        <w:tabs>
          <w:tab w:val="num" w:pos="1620"/>
        </w:tabs>
        <w:ind w:left="0"/>
        <w:jc w:val="both"/>
      </w:pPr>
      <w:r>
        <w:t xml:space="preserve"> утверждение видов и размеров  фондов Кооператива и порядок их формирования и использования;</w:t>
      </w:r>
    </w:p>
    <w:p w:rsidR="00672195" w:rsidRDefault="00672195" w:rsidP="000145A6">
      <w:pPr>
        <w:numPr>
          <w:ilvl w:val="2"/>
          <w:numId w:val="7"/>
        </w:numPr>
        <w:tabs>
          <w:tab w:val="num" w:pos="1620"/>
        </w:tabs>
        <w:ind w:left="0"/>
        <w:jc w:val="both"/>
      </w:pPr>
      <w:r>
        <w:t>принятие решения о вступлении  Кооператива в другие кооперативы, союзы кооперативов, ассоциации, потребительские общества, а также выходе из них;</w:t>
      </w:r>
    </w:p>
    <w:p w:rsidR="00672195" w:rsidRDefault="00672195" w:rsidP="000145A6">
      <w:pPr>
        <w:numPr>
          <w:ilvl w:val="2"/>
          <w:numId w:val="7"/>
        </w:numPr>
        <w:tabs>
          <w:tab w:val="num" w:pos="1620"/>
        </w:tabs>
        <w:ind w:left="0"/>
        <w:jc w:val="both"/>
      </w:pPr>
      <w:r>
        <w:t>передача ряда полномочий председателя кооператива и правления кооператива исполнительному директору;</w:t>
      </w:r>
    </w:p>
    <w:p w:rsidR="00672195" w:rsidRDefault="00672195" w:rsidP="000145A6">
      <w:pPr>
        <w:numPr>
          <w:ilvl w:val="2"/>
          <w:numId w:val="7"/>
        </w:numPr>
        <w:tabs>
          <w:tab w:val="num" w:pos="1620"/>
        </w:tabs>
        <w:ind w:left="0"/>
        <w:jc w:val="both"/>
      </w:pPr>
      <w:r>
        <w:t>определение условий и размера вознаграждения членов Правления и (или) председателя Кооператива, компенсации расходов членов Наблюдательного совета Кооператива;</w:t>
      </w:r>
    </w:p>
    <w:p w:rsidR="00672195" w:rsidRDefault="00672195" w:rsidP="000145A6">
      <w:pPr>
        <w:numPr>
          <w:ilvl w:val="2"/>
          <w:numId w:val="7"/>
        </w:numPr>
        <w:tabs>
          <w:tab w:val="num" w:pos="1620"/>
        </w:tabs>
        <w:ind w:left="0"/>
        <w:jc w:val="both"/>
      </w:pPr>
      <w:r>
        <w:t>привлечение к ответственности членов Правления и (или) председателя Кооператива, членов Наблюдательного совета Кооператива;</w:t>
      </w:r>
    </w:p>
    <w:p w:rsidR="00672195" w:rsidRDefault="00672195" w:rsidP="000145A6">
      <w:pPr>
        <w:numPr>
          <w:ilvl w:val="2"/>
          <w:numId w:val="7"/>
        </w:numPr>
        <w:tabs>
          <w:tab w:val="num" w:pos="1620"/>
        </w:tabs>
        <w:ind w:left="0"/>
        <w:jc w:val="both"/>
      </w:pPr>
      <w:r>
        <w:t>утверждение внутренних документов (положений) Кооператива;</w:t>
      </w:r>
    </w:p>
    <w:p w:rsidR="00672195" w:rsidRDefault="00672195" w:rsidP="000145A6">
      <w:pPr>
        <w:numPr>
          <w:ilvl w:val="2"/>
          <w:numId w:val="7"/>
        </w:numPr>
        <w:tabs>
          <w:tab w:val="num" w:pos="1620"/>
        </w:tabs>
        <w:ind w:left="0"/>
        <w:jc w:val="both"/>
      </w:pPr>
      <w:r>
        <w:t>рассмотрение и утверждение годового отчета и баланса Кооператива, программы развития Кооператива;</w:t>
      </w:r>
    </w:p>
    <w:p w:rsidR="00672195" w:rsidRDefault="00672195" w:rsidP="000145A6">
      <w:pPr>
        <w:numPr>
          <w:ilvl w:val="2"/>
          <w:numId w:val="7"/>
        </w:numPr>
        <w:tabs>
          <w:tab w:val="num" w:pos="1620"/>
        </w:tabs>
        <w:ind w:left="0"/>
        <w:jc w:val="both"/>
      </w:pPr>
      <w:r>
        <w:t>рассмотрение результатов ревизии Кооператива;</w:t>
      </w:r>
    </w:p>
    <w:p w:rsidR="00672195" w:rsidRDefault="00672195" w:rsidP="000145A6">
      <w:pPr>
        <w:numPr>
          <w:ilvl w:val="2"/>
          <w:numId w:val="7"/>
        </w:numPr>
        <w:tabs>
          <w:tab w:val="num" w:pos="1620"/>
        </w:tabs>
        <w:ind w:left="0"/>
        <w:jc w:val="both"/>
      </w:pPr>
      <w:r>
        <w:t>принятие решения о реорганизации и ликвидации Кооператива;</w:t>
      </w:r>
    </w:p>
    <w:p w:rsidR="00672195" w:rsidRDefault="00672195" w:rsidP="000145A6">
      <w:pPr>
        <w:numPr>
          <w:ilvl w:val="2"/>
          <w:numId w:val="7"/>
        </w:numPr>
        <w:tabs>
          <w:tab w:val="num" w:pos="1620"/>
        </w:tabs>
        <w:ind w:left="0"/>
        <w:jc w:val="both"/>
      </w:pPr>
      <w:r>
        <w:t>утверждение нормативов деятельности Кооператива;</w:t>
      </w:r>
    </w:p>
    <w:p w:rsidR="00672195" w:rsidRDefault="00672195" w:rsidP="000145A6">
      <w:pPr>
        <w:numPr>
          <w:ilvl w:val="2"/>
          <w:numId w:val="7"/>
        </w:numPr>
        <w:tabs>
          <w:tab w:val="num" w:pos="1620"/>
        </w:tabs>
        <w:ind w:left="0"/>
        <w:jc w:val="both"/>
      </w:pPr>
      <w:r>
        <w:t>решение иных вопросов в соответствии с законодательством РФ.</w:t>
      </w:r>
    </w:p>
    <w:p w:rsidR="00672195" w:rsidRDefault="00672195" w:rsidP="000145A6">
      <w:pPr>
        <w:pStyle w:val="a7"/>
        <w:numPr>
          <w:ilvl w:val="1"/>
          <w:numId w:val="7"/>
        </w:numPr>
        <w:tabs>
          <w:tab w:val="num" w:pos="900"/>
        </w:tabs>
        <w:spacing w:before="0" w:after="0"/>
        <w:ind w:left="0" w:firstLine="0"/>
        <w:rPr>
          <w:szCs w:val="24"/>
        </w:rPr>
      </w:pPr>
      <w:r>
        <w:rPr>
          <w:szCs w:val="24"/>
        </w:rPr>
        <w:t>Решения по вопросам, отнесенным к исключительной компетенции Общего собрания Кооператива, не могут быть переданы исполнительным органам Кооператива или Наблюдательному совету Кооператива.</w:t>
      </w:r>
    </w:p>
    <w:p w:rsidR="00672195" w:rsidRDefault="00672195" w:rsidP="000145A6">
      <w:pPr>
        <w:pStyle w:val="a7"/>
        <w:numPr>
          <w:ilvl w:val="1"/>
          <w:numId w:val="7"/>
        </w:numPr>
        <w:tabs>
          <w:tab w:val="num" w:pos="900"/>
        </w:tabs>
        <w:spacing w:before="0" w:after="0"/>
        <w:ind w:left="0" w:firstLine="0"/>
        <w:rPr>
          <w:szCs w:val="24"/>
        </w:rPr>
      </w:pPr>
      <w:r>
        <w:rPr>
          <w:szCs w:val="24"/>
        </w:rPr>
        <w:t xml:space="preserve">Годовое общее собрание созывается не ранее чем через два месяца и не позднее чем через четыре месяца после окончания финансового года. Общие собрания членов Кооператива, проводимые помимо годового Общего собрания членов Кооператива, являются внеочередными. Внеочередное общее собрание членов кооператива созывается Правлением Кооператива по собственной инициативе или по требованию Наблюдательного совета Кооператива, ревизионного союза сельскохозяйственных кооперативов, членом которого является Кооператив. </w:t>
      </w:r>
    </w:p>
    <w:p w:rsidR="00672195" w:rsidRDefault="00672195" w:rsidP="000145A6">
      <w:pPr>
        <w:pStyle w:val="a7"/>
        <w:numPr>
          <w:ilvl w:val="1"/>
          <w:numId w:val="7"/>
        </w:numPr>
        <w:tabs>
          <w:tab w:val="num" w:pos="900"/>
        </w:tabs>
        <w:spacing w:before="0" w:after="0"/>
        <w:ind w:left="0" w:firstLine="0"/>
        <w:rPr>
          <w:szCs w:val="24"/>
        </w:rPr>
      </w:pPr>
      <w:r>
        <w:rPr>
          <w:szCs w:val="24"/>
        </w:rPr>
        <w:t xml:space="preserve">Созыва внеочередного Общего собрания могут потребовать одна десятая от числа членов Кооператива или одна третья от числа ассоциированных членов Кооператива, но в любом случае не менее 5 членов (ассоциированных членов) Кооператива. </w:t>
      </w:r>
    </w:p>
    <w:p w:rsidR="00672195" w:rsidRDefault="00672195" w:rsidP="000145A6">
      <w:pPr>
        <w:pStyle w:val="a7"/>
        <w:numPr>
          <w:ilvl w:val="1"/>
          <w:numId w:val="7"/>
        </w:numPr>
        <w:tabs>
          <w:tab w:val="num" w:pos="900"/>
        </w:tabs>
        <w:spacing w:before="0" w:after="0"/>
        <w:ind w:left="0" w:firstLine="0"/>
        <w:rPr>
          <w:szCs w:val="24"/>
        </w:rPr>
      </w:pPr>
      <w:r>
        <w:rPr>
          <w:szCs w:val="24"/>
        </w:rPr>
        <w:t>Созыв и проведение Общего собрания Кооператива осуществляется в соответствии с «Положением об общем собрании и органах управления и контроля».</w:t>
      </w:r>
    </w:p>
    <w:p w:rsidR="00672195" w:rsidRDefault="00672195" w:rsidP="000145A6">
      <w:pPr>
        <w:pStyle w:val="a7"/>
        <w:numPr>
          <w:ilvl w:val="1"/>
          <w:numId w:val="7"/>
        </w:numPr>
        <w:tabs>
          <w:tab w:val="num" w:pos="900"/>
        </w:tabs>
        <w:spacing w:before="0" w:after="0"/>
        <w:ind w:left="0" w:firstLine="0"/>
        <w:rPr>
          <w:szCs w:val="24"/>
        </w:rPr>
      </w:pPr>
      <w:r>
        <w:rPr>
          <w:szCs w:val="24"/>
        </w:rPr>
        <w:t xml:space="preserve">Кворум при принятии решений на общем собрании членов Кооператива, должен составлять - лично присутствующих членов Кооператива не менее 25 процентов от общего числа членов Кооператива, имеющих право голоса, но не менее 5 членов Кооператива </w:t>
      </w:r>
    </w:p>
    <w:p w:rsidR="00672195" w:rsidRDefault="00672195" w:rsidP="000145A6">
      <w:pPr>
        <w:pStyle w:val="a7"/>
        <w:numPr>
          <w:ilvl w:val="1"/>
          <w:numId w:val="7"/>
        </w:numPr>
        <w:tabs>
          <w:tab w:val="num" w:pos="900"/>
        </w:tabs>
        <w:spacing w:before="0" w:after="0"/>
        <w:ind w:left="0" w:firstLine="0"/>
        <w:rPr>
          <w:szCs w:val="24"/>
        </w:rPr>
      </w:pPr>
      <w:r>
        <w:rPr>
          <w:szCs w:val="24"/>
        </w:rPr>
        <w:t xml:space="preserve">Решения по вопросам, определенным подпунктами 8.2.1, 8.2.3, 8.2.4, 8.2.6, а также по вопросу о ликвидации Кооператива считаются принятыми, если за них подано не менее чем две трети голосов от числа членов кооператива. В случае, если при принятии решений по этим вопросам не будет обеспечен необходимый кворум на общем собрании членов кооператива, созывается повторное общее собрание членов кооператива, на котором решения по этим вопросам считаются принятыми, если за них подано не менее чем две трети голосов от числа присутствующих на общем собрании членов кооператива. </w:t>
      </w:r>
    </w:p>
    <w:p w:rsidR="00672195" w:rsidRDefault="00672195" w:rsidP="000145A6">
      <w:pPr>
        <w:pStyle w:val="a7"/>
        <w:numPr>
          <w:ilvl w:val="1"/>
          <w:numId w:val="7"/>
        </w:numPr>
        <w:tabs>
          <w:tab w:val="num" w:pos="900"/>
        </w:tabs>
        <w:spacing w:before="0" w:after="0"/>
        <w:ind w:left="0" w:firstLine="0"/>
        <w:rPr>
          <w:szCs w:val="24"/>
        </w:rPr>
      </w:pPr>
      <w:r>
        <w:rPr>
          <w:szCs w:val="24"/>
        </w:rPr>
        <w:t xml:space="preserve">По остальным вопросам решения принимаются простым большинством голосов (50% голосов присутствующих плюс 1 голос). </w:t>
      </w:r>
    </w:p>
    <w:p w:rsidR="00672195" w:rsidRDefault="00672195" w:rsidP="000145A6">
      <w:pPr>
        <w:pStyle w:val="a7"/>
        <w:numPr>
          <w:ilvl w:val="1"/>
          <w:numId w:val="7"/>
        </w:numPr>
        <w:tabs>
          <w:tab w:val="num" w:pos="900"/>
        </w:tabs>
        <w:spacing w:before="0" w:after="0"/>
        <w:ind w:left="0" w:firstLine="0"/>
        <w:rPr>
          <w:szCs w:val="24"/>
        </w:rPr>
      </w:pPr>
      <w:r>
        <w:rPr>
          <w:szCs w:val="24"/>
        </w:rPr>
        <w:lastRenderedPageBreak/>
        <w:t>Член Кооператива или ассоциированный член Кооператива - юридическое лицо может быть представлено на Общем собрании Кооператива без доверенности руководителем этого юридического лица  или по доверенности работником этого юридического лица.</w:t>
      </w:r>
    </w:p>
    <w:p w:rsidR="00672195" w:rsidRDefault="00672195" w:rsidP="000145A6">
      <w:pPr>
        <w:pStyle w:val="a7"/>
        <w:numPr>
          <w:ilvl w:val="1"/>
          <w:numId w:val="7"/>
        </w:numPr>
        <w:tabs>
          <w:tab w:val="num" w:pos="900"/>
        </w:tabs>
        <w:spacing w:before="0" w:after="0"/>
        <w:ind w:left="0" w:firstLine="0"/>
        <w:rPr>
          <w:szCs w:val="24"/>
        </w:rPr>
      </w:pPr>
      <w:r>
        <w:rPr>
          <w:szCs w:val="24"/>
        </w:rPr>
        <w:t xml:space="preserve">На Общем собрании Кооператива представлять по доверенности имеет право член Кооператива только одного другого члена Кооператива, ассоциированный член Кооператива, имеющий право голоса, не более трех других ассоциированных членов Кооператива, имеющих право голоса. </w:t>
      </w:r>
    </w:p>
    <w:p w:rsidR="00EB247C" w:rsidRDefault="00EB247C" w:rsidP="005E70E4">
      <w:pPr>
        <w:pStyle w:val="a7"/>
        <w:tabs>
          <w:tab w:val="num" w:pos="900"/>
        </w:tabs>
        <w:spacing w:before="0" w:after="0"/>
        <w:ind w:firstLine="0"/>
        <w:rPr>
          <w:szCs w:val="24"/>
        </w:rPr>
      </w:pPr>
    </w:p>
    <w:p w:rsidR="00672195" w:rsidRDefault="00672195" w:rsidP="000145A6">
      <w:pPr>
        <w:pStyle w:val="a5"/>
        <w:numPr>
          <w:ilvl w:val="0"/>
          <w:numId w:val="7"/>
        </w:numPr>
        <w:spacing w:after="0"/>
        <w:ind w:left="0" w:firstLine="0"/>
        <w:jc w:val="center"/>
        <w:rPr>
          <w:b/>
          <w:sz w:val="24"/>
          <w:szCs w:val="24"/>
        </w:rPr>
      </w:pPr>
      <w:r>
        <w:rPr>
          <w:b/>
          <w:sz w:val="24"/>
          <w:szCs w:val="24"/>
        </w:rPr>
        <w:t xml:space="preserve"> Собрание уполномоченных</w:t>
      </w:r>
    </w:p>
    <w:p w:rsidR="00672195" w:rsidRDefault="00672195" w:rsidP="000145A6">
      <w:pPr>
        <w:pStyle w:val="a7"/>
        <w:numPr>
          <w:ilvl w:val="1"/>
          <w:numId w:val="7"/>
        </w:numPr>
        <w:tabs>
          <w:tab w:val="num" w:pos="900"/>
        </w:tabs>
        <w:spacing w:before="0" w:after="0"/>
        <w:ind w:left="0" w:firstLine="0"/>
        <w:rPr>
          <w:szCs w:val="24"/>
        </w:rPr>
      </w:pPr>
      <w:r>
        <w:rPr>
          <w:szCs w:val="24"/>
        </w:rPr>
        <w:t xml:space="preserve">В случае если число членов Кооператива превышает 200 членов, общее собрание членов Кооператива может проводиться в форме собрания уполномоченных. </w:t>
      </w:r>
    </w:p>
    <w:p w:rsidR="00672195" w:rsidRDefault="00672195" w:rsidP="000145A6">
      <w:pPr>
        <w:pStyle w:val="a7"/>
        <w:numPr>
          <w:ilvl w:val="1"/>
          <w:numId w:val="7"/>
        </w:numPr>
        <w:tabs>
          <w:tab w:val="num" w:pos="900"/>
        </w:tabs>
        <w:spacing w:before="0" w:after="0"/>
        <w:ind w:left="0" w:firstLine="0"/>
        <w:rPr>
          <w:szCs w:val="24"/>
        </w:rPr>
      </w:pPr>
      <w:r>
        <w:rPr>
          <w:szCs w:val="24"/>
        </w:rPr>
        <w:t xml:space="preserve">Уполномоченный должен избираться не более чем от 10 членов Кооператива. Число уполномоченных, избранных от ассоциированных членов Кооператива, не должно превышать 20 процентов от числа уполномоченных, избранных  от членов Кооператива. Число уполномоченных устанавливается исходя из числа членов Кооператива и числа ассоциированных членов Кооператива на конец соответствующего финансового года. </w:t>
      </w:r>
    </w:p>
    <w:p w:rsidR="00672195" w:rsidRDefault="00672195" w:rsidP="000145A6">
      <w:pPr>
        <w:pStyle w:val="a7"/>
        <w:numPr>
          <w:ilvl w:val="1"/>
          <w:numId w:val="7"/>
        </w:numPr>
        <w:tabs>
          <w:tab w:val="num" w:pos="900"/>
        </w:tabs>
        <w:spacing w:before="0" w:after="0"/>
        <w:ind w:left="0" w:firstLine="0"/>
        <w:rPr>
          <w:szCs w:val="24"/>
        </w:rPr>
      </w:pPr>
      <w:r>
        <w:rPr>
          <w:szCs w:val="24"/>
        </w:rPr>
        <w:t>Кворум при принятии решений на общем собрании уполномоченных  должен составлять - лично присутствующих членов Кооператива не менее 50 процентов от общего числа избранных уполномоченных, но в любом случае не менее 30 уполномоченных.</w:t>
      </w:r>
    </w:p>
    <w:p w:rsidR="00672195" w:rsidRDefault="00672195" w:rsidP="000145A6">
      <w:pPr>
        <w:pStyle w:val="a7"/>
        <w:numPr>
          <w:ilvl w:val="1"/>
          <w:numId w:val="7"/>
        </w:numPr>
        <w:tabs>
          <w:tab w:val="num" w:pos="900"/>
        </w:tabs>
        <w:spacing w:before="0" w:after="0"/>
        <w:ind w:left="0" w:firstLine="0"/>
        <w:rPr>
          <w:szCs w:val="24"/>
        </w:rPr>
      </w:pPr>
      <w:r>
        <w:rPr>
          <w:szCs w:val="24"/>
        </w:rPr>
        <w:t xml:space="preserve">Проведение собрания уполномоченных регулируется Положением об общем собрании и органах управления и контроля. </w:t>
      </w:r>
    </w:p>
    <w:p w:rsidR="00672195" w:rsidRDefault="00672195" w:rsidP="000145A6">
      <w:pPr>
        <w:pStyle w:val="a5"/>
        <w:numPr>
          <w:ilvl w:val="0"/>
          <w:numId w:val="7"/>
        </w:numPr>
        <w:spacing w:after="0"/>
        <w:ind w:left="0" w:firstLine="0"/>
        <w:jc w:val="center"/>
        <w:rPr>
          <w:b/>
          <w:sz w:val="24"/>
          <w:szCs w:val="24"/>
        </w:rPr>
      </w:pPr>
      <w:r>
        <w:rPr>
          <w:b/>
          <w:sz w:val="24"/>
          <w:szCs w:val="24"/>
        </w:rPr>
        <w:t>Исполнительные органы кооператива</w:t>
      </w:r>
    </w:p>
    <w:p w:rsidR="00672195" w:rsidRDefault="00672195" w:rsidP="005E70E4">
      <w:pPr>
        <w:pStyle w:val="a5"/>
        <w:spacing w:after="0"/>
        <w:jc w:val="both"/>
        <w:rPr>
          <w:sz w:val="24"/>
          <w:szCs w:val="24"/>
        </w:rPr>
      </w:pPr>
      <w:r>
        <w:rPr>
          <w:sz w:val="24"/>
          <w:szCs w:val="24"/>
        </w:rPr>
        <w:t xml:space="preserve">10.1 Исполнительными органами кооператива являются председатель кооператива и   правление кооператива. В случае, если число членов кооператива менее чем 25, избирается только председатель кооператива и его заместитель, правление кооператива не избирается. </w:t>
      </w:r>
    </w:p>
    <w:p w:rsidR="00672195" w:rsidRDefault="00672195" w:rsidP="005E70E4">
      <w:pPr>
        <w:pStyle w:val="a7"/>
        <w:tabs>
          <w:tab w:val="num" w:pos="900"/>
        </w:tabs>
        <w:spacing w:before="0" w:after="0"/>
        <w:ind w:firstLine="0"/>
        <w:rPr>
          <w:szCs w:val="24"/>
        </w:rPr>
      </w:pPr>
      <w:r>
        <w:rPr>
          <w:szCs w:val="24"/>
        </w:rPr>
        <w:t>10.2 Правление Кооператива избирается Общим собранием  Кооператива сроком на 5 лет из числа член</w:t>
      </w:r>
      <w:r w:rsidR="00F10977">
        <w:rPr>
          <w:szCs w:val="24"/>
        </w:rPr>
        <w:t xml:space="preserve">ов Кооператива, в количестве </w:t>
      </w:r>
      <w:r>
        <w:rPr>
          <w:szCs w:val="24"/>
        </w:rPr>
        <w:t>3. Председатель Кооператива избирается Общим собранием из числа членов Кооператива сроком на 5 лет. Председатель Кооператива является членом правления и возглавляет его.</w:t>
      </w:r>
    </w:p>
    <w:p w:rsidR="00672195" w:rsidRDefault="00672195" w:rsidP="005E70E4">
      <w:pPr>
        <w:pStyle w:val="a7"/>
        <w:tabs>
          <w:tab w:val="num" w:pos="900"/>
        </w:tabs>
        <w:spacing w:before="0" w:after="0"/>
        <w:ind w:firstLine="0"/>
        <w:rPr>
          <w:szCs w:val="24"/>
        </w:rPr>
      </w:pPr>
      <w:r>
        <w:rPr>
          <w:szCs w:val="24"/>
        </w:rPr>
        <w:t>10.3 К компетенции Правления Кооператива относится решение следующих вопросов:</w:t>
      </w:r>
    </w:p>
    <w:p w:rsidR="00672195" w:rsidRDefault="00672195" w:rsidP="005E70E4">
      <w:pPr>
        <w:numPr>
          <w:ilvl w:val="2"/>
          <w:numId w:val="3"/>
        </w:numPr>
        <w:ind w:left="0" w:firstLine="0"/>
        <w:jc w:val="both"/>
      </w:pPr>
      <w:r>
        <w:t>формирование повестки дня Общего собрания Кооператива и его созыв;</w:t>
      </w:r>
    </w:p>
    <w:p w:rsidR="00672195" w:rsidRDefault="00672195" w:rsidP="005E70E4">
      <w:pPr>
        <w:numPr>
          <w:ilvl w:val="2"/>
          <w:numId w:val="3"/>
        </w:numPr>
        <w:ind w:left="0" w:firstLine="0"/>
        <w:jc w:val="both"/>
      </w:pPr>
      <w:r>
        <w:t>рассмотрение заявлений о вступлении в члены или ассоциированные члены Кооператива, и их выходе из Кооператива;</w:t>
      </w:r>
    </w:p>
    <w:p w:rsidR="00672195" w:rsidRDefault="00672195" w:rsidP="005E70E4">
      <w:pPr>
        <w:numPr>
          <w:ilvl w:val="2"/>
          <w:numId w:val="3"/>
        </w:numPr>
        <w:ind w:left="0" w:firstLine="0"/>
        <w:jc w:val="both"/>
      </w:pPr>
      <w:r>
        <w:t>заключение договоров с ассоциированными членами Кооператива;</w:t>
      </w:r>
    </w:p>
    <w:p w:rsidR="00672195" w:rsidRDefault="00672195" w:rsidP="005E70E4">
      <w:pPr>
        <w:numPr>
          <w:ilvl w:val="2"/>
          <w:numId w:val="3"/>
        </w:numPr>
        <w:ind w:left="0" w:firstLine="0"/>
        <w:jc w:val="both"/>
      </w:pPr>
      <w:r>
        <w:t>утверждение размера и формы возвращаемого пая при выходе и исключении из Кооператива;</w:t>
      </w:r>
    </w:p>
    <w:p w:rsidR="00672195" w:rsidRDefault="00672195" w:rsidP="005E70E4">
      <w:pPr>
        <w:numPr>
          <w:ilvl w:val="2"/>
          <w:numId w:val="3"/>
        </w:numPr>
        <w:ind w:left="0" w:firstLine="0"/>
        <w:jc w:val="both"/>
      </w:pPr>
      <w:r>
        <w:t>рассмотрение совместно с Наблюдательным советом Кооператива заключений  ревизионного союза, касающихся результатов ревизии Кооператива и акта ревизии Кооператива, проведенного Наблюдательным советом Кооператива и определение мер по устранению выявленных нарушений;</w:t>
      </w:r>
    </w:p>
    <w:p w:rsidR="00672195" w:rsidRDefault="00672195" w:rsidP="005E70E4">
      <w:pPr>
        <w:numPr>
          <w:ilvl w:val="2"/>
          <w:numId w:val="3"/>
        </w:numPr>
        <w:ind w:left="0" w:firstLine="0"/>
        <w:jc w:val="both"/>
      </w:pPr>
      <w:r>
        <w:t>утверждение стоимости имущественных взносов, вносимых в качестве паевых взносов;</w:t>
      </w:r>
    </w:p>
    <w:p w:rsidR="00672195" w:rsidRDefault="00672195" w:rsidP="005E70E4">
      <w:pPr>
        <w:numPr>
          <w:ilvl w:val="2"/>
          <w:numId w:val="3"/>
        </w:numPr>
        <w:ind w:left="0" w:firstLine="0"/>
        <w:jc w:val="both"/>
      </w:pPr>
      <w:r>
        <w:t>осуществление контроля за использованием средств Кооператива, формированием фондов Кооператива;</w:t>
      </w:r>
    </w:p>
    <w:p w:rsidR="00672195" w:rsidRDefault="00672195" w:rsidP="005E70E4">
      <w:pPr>
        <w:numPr>
          <w:ilvl w:val="2"/>
          <w:numId w:val="3"/>
        </w:numPr>
        <w:ind w:left="0" w:firstLine="0"/>
        <w:jc w:val="both"/>
      </w:pPr>
      <w:r>
        <w:t>предварительное рассмотрение вопросов об исключении из членов или ассоциированных членов Кооператива;</w:t>
      </w:r>
    </w:p>
    <w:p w:rsidR="00672195" w:rsidRDefault="00672195" w:rsidP="005E70E4">
      <w:pPr>
        <w:numPr>
          <w:ilvl w:val="2"/>
          <w:numId w:val="3"/>
        </w:numPr>
        <w:ind w:left="0" w:firstLine="0"/>
        <w:jc w:val="both"/>
      </w:pPr>
      <w:r>
        <w:t>принятие решения об использовании средств неделимых фондов совместно с Наблюдательным советом;</w:t>
      </w:r>
    </w:p>
    <w:p w:rsidR="00672195" w:rsidRDefault="00672195" w:rsidP="005E70E4">
      <w:pPr>
        <w:numPr>
          <w:ilvl w:val="2"/>
          <w:numId w:val="3"/>
        </w:numPr>
        <w:ind w:left="0" w:firstLine="0"/>
        <w:jc w:val="both"/>
      </w:pPr>
      <w:r>
        <w:t>ведение реестра членов Кооператива и ассоциированных членов Кооператива;</w:t>
      </w:r>
    </w:p>
    <w:p w:rsidR="00672195" w:rsidRDefault="00672195" w:rsidP="005E70E4">
      <w:pPr>
        <w:numPr>
          <w:ilvl w:val="2"/>
          <w:numId w:val="3"/>
        </w:numPr>
        <w:ind w:left="0" w:firstLine="0"/>
        <w:jc w:val="both"/>
      </w:pPr>
      <w:r>
        <w:t>совершение не отнесенных к компетенции общего собрания членов кооперативов сделок;</w:t>
      </w:r>
    </w:p>
    <w:p w:rsidR="00672195" w:rsidRDefault="00672195" w:rsidP="005E70E4">
      <w:pPr>
        <w:numPr>
          <w:ilvl w:val="2"/>
          <w:numId w:val="3"/>
        </w:numPr>
        <w:ind w:left="0" w:firstLine="0"/>
        <w:jc w:val="both"/>
      </w:pPr>
      <w:r>
        <w:lastRenderedPageBreak/>
        <w:t>выполнение иных полномочий, определенных действующим законодательством РФ, Положением об общем собрании и органах управления и контроля.</w:t>
      </w:r>
    </w:p>
    <w:p w:rsidR="00672195" w:rsidRDefault="00115F3C" w:rsidP="005E70E4">
      <w:pPr>
        <w:pStyle w:val="a7"/>
        <w:numPr>
          <w:ilvl w:val="1"/>
          <w:numId w:val="3"/>
        </w:numPr>
        <w:tabs>
          <w:tab w:val="num" w:pos="900"/>
        </w:tabs>
        <w:spacing w:before="0" w:after="0"/>
        <w:ind w:left="0" w:firstLine="0"/>
        <w:rPr>
          <w:szCs w:val="24"/>
        </w:rPr>
      </w:pPr>
      <w:r>
        <w:rPr>
          <w:szCs w:val="24"/>
        </w:rPr>
        <w:t xml:space="preserve"> </w:t>
      </w:r>
      <w:r w:rsidR="00672195">
        <w:rPr>
          <w:szCs w:val="24"/>
        </w:rPr>
        <w:t>Заседания Правления Кооператива проводятся председателем Кооператива. Порядок проведения заседаний, принятия и оформления решений регулируются Положением об общем собрании и органах управления и контроля.</w:t>
      </w:r>
    </w:p>
    <w:p w:rsidR="00672195" w:rsidRDefault="00672195" w:rsidP="005E70E4">
      <w:pPr>
        <w:pStyle w:val="a7"/>
        <w:numPr>
          <w:ilvl w:val="1"/>
          <w:numId w:val="3"/>
        </w:numPr>
        <w:tabs>
          <w:tab w:val="num" w:pos="900"/>
        </w:tabs>
        <w:spacing w:before="0" w:after="0"/>
        <w:ind w:left="0" w:firstLine="0"/>
        <w:rPr>
          <w:szCs w:val="24"/>
        </w:rPr>
      </w:pPr>
      <w:r>
        <w:rPr>
          <w:szCs w:val="24"/>
        </w:rPr>
        <w:t>Председатель кооператива без доверенности действует на основании решений общего собрания членов кооператива, наблюдательного совета кооператива и правления кооператива по вопросам, отнесенных к компетенции этих органов, и по остальным вопросам единолично от имени кооператива.</w:t>
      </w:r>
    </w:p>
    <w:p w:rsidR="00672195" w:rsidRDefault="00672195" w:rsidP="005E70E4">
      <w:pPr>
        <w:pStyle w:val="a7"/>
        <w:tabs>
          <w:tab w:val="num" w:pos="900"/>
        </w:tabs>
        <w:spacing w:before="0" w:after="0"/>
        <w:ind w:firstLine="0"/>
        <w:rPr>
          <w:szCs w:val="24"/>
        </w:rPr>
      </w:pPr>
      <w:r>
        <w:rPr>
          <w:szCs w:val="24"/>
        </w:rPr>
        <w:t>Председатель кооператива представляет кооператив в органах государственной власти, органах местного самоуправления и организациях, распоряжается в соответствии с уставом кооператива имуществом кооператива, заключает договоры и выдает доверенности, в том числе с правом передоверия, открывает счета кооператива в банках и других кредитных организациях, осуществляет прием и увольнение работ</w:t>
      </w:r>
      <w:r w:rsidR="00115F3C">
        <w:rPr>
          <w:szCs w:val="24"/>
        </w:rPr>
        <w:t>ников кооператива, организует их</w:t>
      </w:r>
      <w:r>
        <w:rPr>
          <w:szCs w:val="24"/>
        </w:rPr>
        <w:t xml:space="preserve"> работу, издает обязательные для исполнения членами кооператива и работниками кооператива приказы и распоряжения, организует выполнение решений общего собрания членов кооператива и наблюдательного совета кооператива и исполняет иные не противоречащие уставу кооператива функции в интересах кооператива.</w:t>
      </w:r>
    </w:p>
    <w:p w:rsidR="00672195" w:rsidRDefault="00115F3C" w:rsidP="005E70E4">
      <w:pPr>
        <w:pStyle w:val="a7"/>
        <w:numPr>
          <w:ilvl w:val="1"/>
          <w:numId w:val="3"/>
        </w:numPr>
        <w:tabs>
          <w:tab w:val="num" w:pos="900"/>
        </w:tabs>
        <w:spacing w:before="0" w:after="0"/>
        <w:ind w:left="0" w:firstLine="0"/>
        <w:rPr>
          <w:szCs w:val="24"/>
        </w:rPr>
      </w:pPr>
      <w:r>
        <w:rPr>
          <w:szCs w:val="24"/>
        </w:rPr>
        <w:t xml:space="preserve"> </w:t>
      </w:r>
      <w:r w:rsidR="00672195">
        <w:rPr>
          <w:szCs w:val="24"/>
        </w:rPr>
        <w:t xml:space="preserve">Член Правления, не участвующий в </w:t>
      </w:r>
      <w:r w:rsidR="00672195" w:rsidRPr="00EB247C">
        <w:rPr>
          <w:szCs w:val="24"/>
        </w:rPr>
        <w:t xml:space="preserve">трех </w:t>
      </w:r>
      <w:r w:rsidR="00672195">
        <w:rPr>
          <w:szCs w:val="24"/>
        </w:rPr>
        <w:t xml:space="preserve">заседаниях  подряд или в </w:t>
      </w:r>
      <w:r w:rsidR="00672195" w:rsidRPr="00EB247C">
        <w:rPr>
          <w:szCs w:val="24"/>
        </w:rPr>
        <w:t>семи з</w:t>
      </w:r>
      <w:r w:rsidR="00672195">
        <w:rPr>
          <w:szCs w:val="24"/>
        </w:rPr>
        <w:t>аседаниях в течение календарного года может быть исключен из членов Правления. Вопрос об исключении из членов правления в этом случае должен поставить Председатель кооператива перед Общим собранием. Решение Общего собрания по вопросу исключения считается окончательным.</w:t>
      </w:r>
    </w:p>
    <w:p w:rsidR="00672195" w:rsidRDefault="00115F3C" w:rsidP="005E70E4">
      <w:pPr>
        <w:pStyle w:val="a7"/>
        <w:numPr>
          <w:ilvl w:val="1"/>
          <w:numId w:val="3"/>
        </w:numPr>
        <w:tabs>
          <w:tab w:val="num" w:pos="900"/>
        </w:tabs>
        <w:spacing w:before="0" w:after="0"/>
        <w:ind w:left="0" w:firstLine="0"/>
        <w:rPr>
          <w:szCs w:val="24"/>
        </w:rPr>
      </w:pPr>
      <w:r>
        <w:rPr>
          <w:szCs w:val="24"/>
        </w:rPr>
        <w:t xml:space="preserve"> </w:t>
      </w:r>
      <w:r w:rsidR="00672195">
        <w:rPr>
          <w:szCs w:val="24"/>
        </w:rPr>
        <w:t>Председатель Кооператива и члены Правления Кооператива подотчетны Наблюдательному совету Кооператива и Общему собранию Кооператива.</w:t>
      </w:r>
    </w:p>
    <w:p w:rsidR="00672195" w:rsidRDefault="00672195" w:rsidP="005E70E4">
      <w:pPr>
        <w:pStyle w:val="a7"/>
        <w:numPr>
          <w:ilvl w:val="1"/>
          <w:numId w:val="3"/>
        </w:numPr>
        <w:tabs>
          <w:tab w:val="num" w:pos="900"/>
        </w:tabs>
        <w:spacing w:before="0" w:after="0"/>
        <w:ind w:left="0" w:firstLine="0"/>
        <w:rPr>
          <w:szCs w:val="24"/>
        </w:rPr>
      </w:pPr>
      <w:r>
        <w:rPr>
          <w:szCs w:val="24"/>
        </w:rPr>
        <w:t>Председатель Кооператива, или члены Правления  Кооператива могут быть в любое время освобождены от исполнения своих обязанностей по решению Общего собрания Кооператива, созванного в порядке, определенным настоящим Уставом.</w:t>
      </w:r>
    </w:p>
    <w:p w:rsidR="00672195" w:rsidRDefault="00115F3C" w:rsidP="005E70E4">
      <w:pPr>
        <w:pStyle w:val="a7"/>
        <w:numPr>
          <w:ilvl w:val="1"/>
          <w:numId w:val="3"/>
        </w:numPr>
        <w:tabs>
          <w:tab w:val="num" w:pos="900"/>
        </w:tabs>
        <w:spacing w:before="0" w:after="0"/>
        <w:ind w:left="0" w:firstLine="0"/>
        <w:rPr>
          <w:szCs w:val="24"/>
        </w:rPr>
      </w:pPr>
      <w:r>
        <w:rPr>
          <w:szCs w:val="24"/>
        </w:rPr>
        <w:t xml:space="preserve"> </w:t>
      </w:r>
      <w:r w:rsidR="00672195">
        <w:rPr>
          <w:szCs w:val="24"/>
        </w:rPr>
        <w:t>Орган управления кооперативом либо имеющая право на созыв общего собрания членов кооператива группа членов кооператива или ассоциированных членов кооператива, предложившие включить в повестку дня этого собрания вопрос о досрочном освобождении от должности председателя кооператива или исполнительного директора кооператива, обязаны дать в письменной форме обоснование своих предложений. Орган управления кооперативом либо группа членов кооператива или ассоциированных членов кооператива, осуществляющие созыв общего собрания членов кооператива, в повестку дня которого включен вопрос о досрочном освобождении от должности председателя кооператива или исполнительного директора кооператива, обязаны не менее чем за 30 дней до начала проведения указанного общего собрания направить эти предложения для получения заключения в ревизионный союз, членом которого является кооператив.</w:t>
      </w:r>
    </w:p>
    <w:p w:rsidR="00672195" w:rsidRDefault="00115F3C" w:rsidP="005E70E4">
      <w:pPr>
        <w:pStyle w:val="a7"/>
        <w:numPr>
          <w:ilvl w:val="1"/>
          <w:numId w:val="3"/>
        </w:numPr>
        <w:tabs>
          <w:tab w:val="num" w:pos="900"/>
        </w:tabs>
        <w:spacing w:before="0" w:after="0"/>
        <w:ind w:left="0" w:firstLine="0"/>
        <w:rPr>
          <w:szCs w:val="24"/>
        </w:rPr>
      </w:pPr>
      <w:r>
        <w:rPr>
          <w:szCs w:val="24"/>
        </w:rPr>
        <w:t xml:space="preserve"> </w:t>
      </w:r>
      <w:r w:rsidR="00672195">
        <w:rPr>
          <w:szCs w:val="24"/>
        </w:rPr>
        <w:t>Заключение ревизионного союза по обоснованию досрочного освобождения от должности председателя Кооператива должно быть оглашено на Общем собрании Кооператива. Общее собрание Кооператива правомочно учесть или не учесть заключение ревизионного союза, но не правомочно рассматривать вопрос о досрочном освобождении от должности председателя  Кооператива без оглашения на этом собрании соответствующего заключения ревизионного союза.</w:t>
      </w:r>
    </w:p>
    <w:p w:rsidR="00672195" w:rsidRDefault="00115F3C" w:rsidP="005E70E4">
      <w:pPr>
        <w:pStyle w:val="a7"/>
        <w:numPr>
          <w:ilvl w:val="1"/>
          <w:numId w:val="3"/>
        </w:numPr>
        <w:tabs>
          <w:tab w:val="num" w:pos="540"/>
        </w:tabs>
        <w:spacing w:before="0" w:after="0"/>
        <w:ind w:left="0" w:firstLine="0"/>
        <w:rPr>
          <w:szCs w:val="24"/>
        </w:rPr>
      </w:pPr>
      <w:r>
        <w:rPr>
          <w:szCs w:val="24"/>
        </w:rPr>
        <w:t xml:space="preserve"> </w:t>
      </w:r>
      <w:r w:rsidR="00672195">
        <w:rPr>
          <w:szCs w:val="24"/>
        </w:rPr>
        <w:t>Размер оплаты труда председателя Кооператива и членам Правления Кооператива устанавливается Общим собранием членов Кооператива в зависимости от объема производственной и иной хозяйственной деятельности кооператива, а также от объема работы, выполняемой членами правления кооператива.</w:t>
      </w:r>
    </w:p>
    <w:p w:rsidR="00672195" w:rsidRDefault="00115F3C" w:rsidP="005E70E4">
      <w:pPr>
        <w:pStyle w:val="a7"/>
        <w:numPr>
          <w:ilvl w:val="1"/>
          <w:numId w:val="3"/>
        </w:numPr>
        <w:tabs>
          <w:tab w:val="num" w:pos="540"/>
        </w:tabs>
        <w:spacing w:before="0" w:after="0"/>
        <w:ind w:left="0" w:firstLine="0"/>
        <w:rPr>
          <w:szCs w:val="24"/>
        </w:rPr>
      </w:pPr>
      <w:r>
        <w:rPr>
          <w:szCs w:val="24"/>
        </w:rPr>
        <w:t xml:space="preserve"> </w:t>
      </w:r>
      <w:r w:rsidR="00672195">
        <w:rPr>
          <w:szCs w:val="24"/>
        </w:rPr>
        <w:t>Правление Кооператива действует на основании Положения об общем собрании и органах управления и контроля.</w:t>
      </w:r>
    </w:p>
    <w:p w:rsidR="00672195" w:rsidRDefault="00672195" w:rsidP="005E70E4">
      <w:pPr>
        <w:pStyle w:val="a5"/>
        <w:numPr>
          <w:ilvl w:val="0"/>
          <w:numId w:val="3"/>
        </w:numPr>
        <w:spacing w:after="0"/>
        <w:ind w:left="0" w:firstLine="0"/>
        <w:jc w:val="center"/>
        <w:rPr>
          <w:b/>
          <w:sz w:val="24"/>
          <w:szCs w:val="24"/>
        </w:rPr>
      </w:pPr>
      <w:r>
        <w:rPr>
          <w:b/>
          <w:sz w:val="24"/>
          <w:szCs w:val="24"/>
        </w:rPr>
        <w:t>Ответственность председателя Кооператива и членов Правления Кооператива</w:t>
      </w:r>
    </w:p>
    <w:p w:rsidR="00672195" w:rsidRDefault="00672195" w:rsidP="005E70E4">
      <w:pPr>
        <w:pStyle w:val="a7"/>
        <w:tabs>
          <w:tab w:val="num" w:pos="0"/>
        </w:tabs>
        <w:spacing w:before="0" w:after="0"/>
        <w:ind w:firstLine="0"/>
        <w:rPr>
          <w:szCs w:val="24"/>
        </w:rPr>
      </w:pPr>
      <w:r>
        <w:rPr>
          <w:szCs w:val="24"/>
        </w:rPr>
        <w:lastRenderedPageBreak/>
        <w:t>11.1 Убытки, причиненные Кооперативу вследствие недобросовестного исполнения своих обязанностей членами Правления Кооператива, в нарушение настоящего Устава или действующего законодательства, подлежат возмещению ими Кооперативу на основании судебного решения. При этом виновные в причинении вреда несут солидарную ответственность.</w:t>
      </w:r>
    </w:p>
    <w:p w:rsidR="00672195" w:rsidRDefault="00115F3C" w:rsidP="005E70E4">
      <w:pPr>
        <w:pStyle w:val="a7"/>
        <w:numPr>
          <w:ilvl w:val="1"/>
          <w:numId w:val="3"/>
        </w:numPr>
        <w:tabs>
          <w:tab w:val="num" w:pos="900"/>
        </w:tabs>
        <w:spacing w:before="0" w:after="0"/>
        <w:ind w:left="0" w:firstLine="0"/>
        <w:rPr>
          <w:szCs w:val="24"/>
        </w:rPr>
      </w:pPr>
      <w:r>
        <w:rPr>
          <w:szCs w:val="24"/>
        </w:rPr>
        <w:t xml:space="preserve"> </w:t>
      </w:r>
      <w:r w:rsidR="00672195">
        <w:rPr>
          <w:szCs w:val="24"/>
        </w:rPr>
        <w:t>Члены правления Кооператива обязаны в установленном Федеральным законом «О сельскохозяйственной кооперации» от 08 декабря   1995 года № 193-ФЗ порядке возместить убытки, причиненные им Кооперативу, в случаях, если в нарушение настоящего Устава Кооператива:</w:t>
      </w:r>
    </w:p>
    <w:p w:rsidR="00672195" w:rsidRDefault="00672195" w:rsidP="005E70E4">
      <w:pPr>
        <w:pStyle w:val="ConsNormal"/>
        <w:widowControl/>
        <w:numPr>
          <w:ilvl w:val="0"/>
          <w:numId w:val="4"/>
        </w:numPr>
        <w:ind w:left="0" w:firstLine="0"/>
        <w:jc w:val="both"/>
        <w:rPr>
          <w:rFonts w:ascii="Times New Roman" w:hAnsi="Times New Roman"/>
          <w:sz w:val="24"/>
          <w:szCs w:val="24"/>
        </w:rPr>
      </w:pPr>
      <w:r>
        <w:rPr>
          <w:rFonts w:ascii="Times New Roman" w:hAnsi="Times New Roman"/>
          <w:sz w:val="24"/>
          <w:szCs w:val="24"/>
        </w:rPr>
        <w:t>погашаются полностью или частично паевые взносы, выплачиваются дивиденды или кооперативные выплаты;</w:t>
      </w:r>
    </w:p>
    <w:p w:rsidR="00672195" w:rsidRDefault="00672195" w:rsidP="005E70E4">
      <w:pPr>
        <w:pStyle w:val="ConsNormal"/>
        <w:widowControl/>
        <w:numPr>
          <w:ilvl w:val="0"/>
          <w:numId w:val="4"/>
        </w:numPr>
        <w:ind w:left="0" w:firstLine="0"/>
        <w:jc w:val="both"/>
        <w:rPr>
          <w:rFonts w:ascii="Times New Roman" w:hAnsi="Times New Roman"/>
          <w:sz w:val="24"/>
          <w:szCs w:val="24"/>
        </w:rPr>
      </w:pPr>
      <w:r>
        <w:rPr>
          <w:rFonts w:ascii="Times New Roman" w:hAnsi="Times New Roman"/>
          <w:sz w:val="24"/>
          <w:szCs w:val="24"/>
        </w:rPr>
        <w:t>передается или продается имущество Кооператива;</w:t>
      </w:r>
    </w:p>
    <w:p w:rsidR="00672195" w:rsidRDefault="00672195" w:rsidP="005E70E4">
      <w:pPr>
        <w:pStyle w:val="ConsNormal"/>
        <w:widowControl/>
        <w:numPr>
          <w:ilvl w:val="0"/>
          <w:numId w:val="4"/>
        </w:numPr>
        <w:ind w:left="0" w:firstLine="0"/>
        <w:jc w:val="both"/>
        <w:rPr>
          <w:rFonts w:ascii="Times New Roman" w:hAnsi="Times New Roman"/>
          <w:sz w:val="24"/>
          <w:szCs w:val="24"/>
        </w:rPr>
      </w:pPr>
      <w:r>
        <w:rPr>
          <w:rFonts w:ascii="Times New Roman" w:hAnsi="Times New Roman"/>
          <w:sz w:val="24"/>
          <w:szCs w:val="24"/>
        </w:rPr>
        <w:t>производятся кооперативные выплаты после наступления неплатежеспособности Кооператива либо после объявления о его несостоятельности (банкротстве).</w:t>
      </w:r>
    </w:p>
    <w:p w:rsidR="00672195" w:rsidRDefault="00115F3C" w:rsidP="005E70E4">
      <w:pPr>
        <w:pStyle w:val="a7"/>
        <w:numPr>
          <w:ilvl w:val="1"/>
          <w:numId w:val="3"/>
        </w:numPr>
        <w:tabs>
          <w:tab w:val="num" w:pos="900"/>
        </w:tabs>
        <w:spacing w:before="0" w:after="0"/>
        <w:ind w:left="0" w:firstLine="0"/>
        <w:rPr>
          <w:szCs w:val="24"/>
        </w:rPr>
      </w:pPr>
      <w:r>
        <w:rPr>
          <w:szCs w:val="24"/>
        </w:rPr>
        <w:t xml:space="preserve"> </w:t>
      </w:r>
      <w:r w:rsidR="00672195">
        <w:rPr>
          <w:szCs w:val="24"/>
        </w:rPr>
        <w:t>Члены правления Кооператива не освобождаются от обязанности возместить причиненные ими убытки Кооперативу в результате совершения действий, предусмотренных пунктом 11.2. настоящего Устава, которые были одобрены Наблюдательным советом Кооператива.</w:t>
      </w:r>
    </w:p>
    <w:p w:rsidR="00672195" w:rsidRDefault="00115F3C" w:rsidP="005E70E4">
      <w:pPr>
        <w:pStyle w:val="a7"/>
        <w:numPr>
          <w:ilvl w:val="1"/>
          <w:numId w:val="3"/>
        </w:numPr>
        <w:tabs>
          <w:tab w:val="num" w:pos="900"/>
        </w:tabs>
        <w:spacing w:before="0" w:after="0"/>
        <w:ind w:left="0" w:firstLine="0"/>
        <w:rPr>
          <w:szCs w:val="24"/>
        </w:rPr>
      </w:pPr>
      <w:r>
        <w:rPr>
          <w:szCs w:val="24"/>
        </w:rPr>
        <w:t xml:space="preserve"> </w:t>
      </w:r>
      <w:r w:rsidR="00672195">
        <w:rPr>
          <w:szCs w:val="24"/>
        </w:rPr>
        <w:t>Члены Правления Кооператива не возмещают Кооперативу убытки, если их действия основываются на решении Общего собрания Кооператива или Наблюдательного совета Кооператива, в пределах их полномочий, установленных Общим собранием Кооператива.</w:t>
      </w:r>
    </w:p>
    <w:p w:rsidR="00672195" w:rsidRDefault="00115F3C" w:rsidP="005E70E4">
      <w:pPr>
        <w:pStyle w:val="a7"/>
        <w:numPr>
          <w:ilvl w:val="1"/>
          <w:numId w:val="3"/>
        </w:numPr>
        <w:tabs>
          <w:tab w:val="num" w:pos="900"/>
        </w:tabs>
        <w:spacing w:before="0" w:after="0"/>
        <w:ind w:left="0" w:firstLine="0"/>
        <w:rPr>
          <w:szCs w:val="24"/>
        </w:rPr>
      </w:pPr>
      <w:r>
        <w:rPr>
          <w:szCs w:val="24"/>
        </w:rPr>
        <w:t xml:space="preserve"> </w:t>
      </w:r>
      <w:r w:rsidR="00672195">
        <w:rPr>
          <w:szCs w:val="24"/>
        </w:rPr>
        <w:t>Член Правления Кооператива освобождается от ответственности, если он не присутствовал на заседании Правления Кооператива, на котором было принято решение, в результате которого Кооперативу были причинены убытки, или присутствовал на заседании Правления Кооператива, на котором было принято указанное решение, но голосовал против указанного решения или воздержался от голосования, что должно быть отражено в протоколе заседания Правления Кооператива. Член Правления Кооператива несет ответственность в соответствии с Положением об общем собрании и органах управления и контроля.</w:t>
      </w:r>
    </w:p>
    <w:p w:rsidR="00672195" w:rsidRDefault="00115F3C" w:rsidP="005E70E4">
      <w:pPr>
        <w:pStyle w:val="a7"/>
        <w:numPr>
          <w:ilvl w:val="1"/>
          <w:numId w:val="3"/>
        </w:numPr>
        <w:tabs>
          <w:tab w:val="num" w:pos="900"/>
        </w:tabs>
        <w:spacing w:before="0" w:after="0"/>
        <w:ind w:left="0" w:firstLine="0"/>
        <w:rPr>
          <w:szCs w:val="24"/>
        </w:rPr>
      </w:pPr>
      <w:r>
        <w:rPr>
          <w:szCs w:val="24"/>
        </w:rPr>
        <w:t xml:space="preserve"> </w:t>
      </w:r>
      <w:r w:rsidR="00672195">
        <w:rPr>
          <w:szCs w:val="24"/>
        </w:rPr>
        <w:t>Председатель Кооператива несет ответственность, предусмотренную настоящей статьей для членов Правления Кооператива.</w:t>
      </w:r>
    </w:p>
    <w:p w:rsidR="00672195" w:rsidRDefault="00115F3C" w:rsidP="005E70E4">
      <w:pPr>
        <w:pStyle w:val="a7"/>
        <w:numPr>
          <w:ilvl w:val="1"/>
          <w:numId w:val="3"/>
        </w:numPr>
        <w:tabs>
          <w:tab w:val="num" w:pos="900"/>
        </w:tabs>
        <w:spacing w:before="0" w:after="0"/>
        <w:ind w:left="0" w:firstLine="0"/>
        <w:rPr>
          <w:szCs w:val="24"/>
        </w:rPr>
      </w:pPr>
      <w:r>
        <w:rPr>
          <w:szCs w:val="24"/>
        </w:rPr>
        <w:t xml:space="preserve"> </w:t>
      </w:r>
      <w:r w:rsidR="00672195">
        <w:rPr>
          <w:szCs w:val="24"/>
        </w:rPr>
        <w:t xml:space="preserve">Исполнительный директор Кооператива несет ответственность в порядке и на условиях, которые предусмотрены трудовым договором, заключаемым Кооперативом с исполнительным директором. </w:t>
      </w:r>
    </w:p>
    <w:p w:rsidR="00672195" w:rsidRDefault="00672195" w:rsidP="005E70E4">
      <w:pPr>
        <w:pStyle w:val="a5"/>
        <w:numPr>
          <w:ilvl w:val="0"/>
          <w:numId w:val="3"/>
        </w:numPr>
        <w:spacing w:after="0"/>
        <w:ind w:left="0" w:firstLine="0"/>
        <w:jc w:val="center"/>
        <w:rPr>
          <w:b/>
          <w:sz w:val="24"/>
          <w:szCs w:val="24"/>
        </w:rPr>
      </w:pPr>
      <w:r>
        <w:rPr>
          <w:b/>
          <w:sz w:val="24"/>
          <w:szCs w:val="24"/>
        </w:rPr>
        <w:t>Наблюдательный совет Кооператива</w:t>
      </w:r>
    </w:p>
    <w:p w:rsidR="00672195" w:rsidRDefault="00115F3C" w:rsidP="005E70E4">
      <w:pPr>
        <w:pStyle w:val="a7"/>
        <w:numPr>
          <w:ilvl w:val="1"/>
          <w:numId w:val="3"/>
        </w:numPr>
        <w:tabs>
          <w:tab w:val="num" w:pos="900"/>
        </w:tabs>
        <w:spacing w:before="0" w:after="0"/>
        <w:ind w:left="0" w:firstLine="0"/>
        <w:rPr>
          <w:szCs w:val="24"/>
        </w:rPr>
      </w:pPr>
      <w:r>
        <w:rPr>
          <w:szCs w:val="24"/>
        </w:rPr>
        <w:t xml:space="preserve"> </w:t>
      </w:r>
      <w:r w:rsidR="00672195">
        <w:rPr>
          <w:szCs w:val="24"/>
        </w:rPr>
        <w:t>Наблюдательный совет состоит из 3 человек, избираемых Общим собранием из числа членов Кооператива в соответствии с Положением об общем собрании и органах управления и контроля, сроком на 3 года.</w:t>
      </w:r>
    </w:p>
    <w:p w:rsidR="00672195" w:rsidRDefault="00115F3C" w:rsidP="005E70E4">
      <w:pPr>
        <w:pStyle w:val="a7"/>
        <w:numPr>
          <w:ilvl w:val="1"/>
          <w:numId w:val="3"/>
        </w:numPr>
        <w:tabs>
          <w:tab w:val="num" w:pos="900"/>
        </w:tabs>
        <w:spacing w:before="0" w:after="0"/>
        <w:ind w:left="0" w:firstLine="0"/>
        <w:rPr>
          <w:szCs w:val="24"/>
        </w:rPr>
      </w:pPr>
      <w:r>
        <w:rPr>
          <w:szCs w:val="24"/>
        </w:rPr>
        <w:t xml:space="preserve"> </w:t>
      </w:r>
      <w:r w:rsidR="00672195">
        <w:rPr>
          <w:szCs w:val="24"/>
        </w:rPr>
        <w:t>Наблюдательный совет кооператива осуществляет контроль за деятельностью правления Кооператива, Председателя Кооператива, проводит ревизию деятельности Кооператива. Наблюдательный совет кооператива вправе потребовать от правления кооператива, председателя кооператива или исполнительного директора кооператива отчет об их деятельности, а также ознакомиться с документацией кооператива, проверить состояние кассы кооператива, наличие ценных бумаг, торговых документов, провести инвентаризацию.</w:t>
      </w:r>
    </w:p>
    <w:p w:rsidR="00672195" w:rsidRDefault="00115F3C" w:rsidP="005E70E4">
      <w:pPr>
        <w:pStyle w:val="a7"/>
        <w:numPr>
          <w:ilvl w:val="1"/>
          <w:numId w:val="3"/>
        </w:numPr>
        <w:tabs>
          <w:tab w:val="num" w:pos="900"/>
        </w:tabs>
        <w:spacing w:before="0" w:after="0"/>
        <w:ind w:left="0" w:firstLine="0"/>
        <w:rPr>
          <w:szCs w:val="24"/>
        </w:rPr>
      </w:pPr>
      <w:r>
        <w:rPr>
          <w:szCs w:val="24"/>
        </w:rPr>
        <w:t xml:space="preserve"> </w:t>
      </w:r>
      <w:r w:rsidR="00672195">
        <w:rPr>
          <w:szCs w:val="24"/>
        </w:rPr>
        <w:t>Наблюдательный совет кооператива обязан проверять бухгалтерский баланс, годовой отчет, давать заключения по предложениям о распределении годовых доходов кооператива и о мерах по покрытию годового дефицита. О результатах проверки  наблюдательный совет кооператива обязан доложить общему собранию  членов кооператива до утверждения бухгалтерского баланса.</w:t>
      </w:r>
    </w:p>
    <w:p w:rsidR="00672195" w:rsidRDefault="00115F3C" w:rsidP="005E70E4">
      <w:pPr>
        <w:pStyle w:val="a7"/>
        <w:numPr>
          <w:ilvl w:val="1"/>
          <w:numId w:val="3"/>
        </w:numPr>
        <w:tabs>
          <w:tab w:val="num" w:pos="900"/>
        </w:tabs>
        <w:spacing w:before="0" w:after="0"/>
        <w:ind w:left="0" w:firstLine="0"/>
        <w:rPr>
          <w:szCs w:val="24"/>
        </w:rPr>
      </w:pPr>
      <w:r>
        <w:rPr>
          <w:szCs w:val="24"/>
        </w:rPr>
        <w:t xml:space="preserve"> </w:t>
      </w:r>
      <w:r w:rsidR="00672195">
        <w:rPr>
          <w:szCs w:val="24"/>
        </w:rPr>
        <w:t>Наблюдательный совет кооператива дает заключение по заявлениям с просьбой о приеме в члены кооператива и о выходе из членов кооператива.</w:t>
      </w:r>
    </w:p>
    <w:p w:rsidR="00672195" w:rsidRDefault="00115F3C" w:rsidP="005E70E4">
      <w:pPr>
        <w:pStyle w:val="a7"/>
        <w:numPr>
          <w:ilvl w:val="1"/>
          <w:numId w:val="3"/>
        </w:numPr>
        <w:tabs>
          <w:tab w:val="num" w:pos="900"/>
        </w:tabs>
        <w:spacing w:before="0" w:after="0"/>
        <w:ind w:left="0" w:firstLine="0"/>
        <w:rPr>
          <w:szCs w:val="24"/>
        </w:rPr>
      </w:pPr>
      <w:r>
        <w:rPr>
          <w:szCs w:val="24"/>
        </w:rPr>
        <w:lastRenderedPageBreak/>
        <w:t xml:space="preserve"> </w:t>
      </w:r>
      <w:r w:rsidR="00672195">
        <w:rPr>
          <w:szCs w:val="24"/>
        </w:rPr>
        <w:t xml:space="preserve">Наблюдательный совет кооператива созывает общее собрание членов кооператива, если это необходимо в интересах кооператива. Председатель наблюдательного совета кооператива выполняет обязанности председателя при проведении заседаний общих собраний членов кооператива, </w:t>
      </w:r>
    </w:p>
    <w:p w:rsidR="00672195" w:rsidRDefault="00115F3C" w:rsidP="005E70E4">
      <w:pPr>
        <w:pStyle w:val="a7"/>
        <w:numPr>
          <w:ilvl w:val="1"/>
          <w:numId w:val="3"/>
        </w:numPr>
        <w:tabs>
          <w:tab w:val="num" w:pos="900"/>
        </w:tabs>
        <w:spacing w:before="0" w:after="0"/>
        <w:ind w:left="0" w:firstLine="0"/>
        <w:rPr>
          <w:szCs w:val="24"/>
        </w:rPr>
      </w:pPr>
      <w:r>
        <w:rPr>
          <w:szCs w:val="24"/>
        </w:rPr>
        <w:t xml:space="preserve"> </w:t>
      </w:r>
      <w:r w:rsidR="00672195">
        <w:rPr>
          <w:szCs w:val="24"/>
        </w:rPr>
        <w:t>Члены наблюдательного совета кооператива не вправе передавать свои полномочия другим лицам.</w:t>
      </w:r>
    </w:p>
    <w:p w:rsidR="00672195" w:rsidRDefault="00672195" w:rsidP="005E70E4">
      <w:pPr>
        <w:pStyle w:val="a7"/>
        <w:numPr>
          <w:ilvl w:val="1"/>
          <w:numId w:val="3"/>
        </w:numPr>
        <w:tabs>
          <w:tab w:val="num" w:pos="900"/>
        </w:tabs>
        <w:spacing w:before="0" w:after="0"/>
        <w:ind w:left="0" w:firstLine="0"/>
        <w:rPr>
          <w:szCs w:val="24"/>
        </w:rPr>
      </w:pPr>
      <w:r>
        <w:rPr>
          <w:szCs w:val="24"/>
        </w:rPr>
        <w:t xml:space="preserve">Член наблюдательного совета, не участвующий в </w:t>
      </w:r>
      <w:r w:rsidRPr="00EB247C">
        <w:rPr>
          <w:szCs w:val="24"/>
        </w:rPr>
        <w:t>трех з</w:t>
      </w:r>
      <w:r>
        <w:rPr>
          <w:szCs w:val="24"/>
        </w:rPr>
        <w:t xml:space="preserve">аседаниях  подряд или в </w:t>
      </w:r>
      <w:r w:rsidRPr="00EB247C">
        <w:rPr>
          <w:szCs w:val="24"/>
        </w:rPr>
        <w:t>семи</w:t>
      </w:r>
      <w:r>
        <w:rPr>
          <w:szCs w:val="24"/>
        </w:rPr>
        <w:t xml:space="preserve"> заседаниях в течение календарного года может быть исключен из Наблюдательного совета. Вопрос об исключении по данному основанию из членов Наблюдательного совета должен поставить председатель Наблюдательного совета перед общим собранием. Решение общего собрания по этому вопросу считается окончательным.</w:t>
      </w:r>
    </w:p>
    <w:p w:rsidR="00672195" w:rsidRDefault="00115F3C" w:rsidP="005E70E4">
      <w:pPr>
        <w:pStyle w:val="a7"/>
        <w:numPr>
          <w:ilvl w:val="1"/>
          <w:numId w:val="3"/>
        </w:numPr>
        <w:tabs>
          <w:tab w:val="num" w:pos="900"/>
        </w:tabs>
        <w:spacing w:before="0" w:after="0"/>
        <w:ind w:left="0" w:firstLine="0"/>
        <w:rPr>
          <w:szCs w:val="24"/>
        </w:rPr>
      </w:pPr>
      <w:r>
        <w:rPr>
          <w:szCs w:val="24"/>
        </w:rPr>
        <w:t xml:space="preserve"> </w:t>
      </w:r>
      <w:r w:rsidR="00672195">
        <w:rPr>
          <w:szCs w:val="24"/>
        </w:rPr>
        <w:t>Членам Наблюдательного совета не разрешается получать никакое вознаграждение по результатам деятельности Кооператива. Расходы, понесенные ими при выполнении своих полномочий, возмещаются на основе решения Общего собрания Кооператива.</w:t>
      </w:r>
    </w:p>
    <w:p w:rsidR="00672195" w:rsidRDefault="00115F3C" w:rsidP="005E70E4">
      <w:pPr>
        <w:pStyle w:val="a7"/>
        <w:numPr>
          <w:ilvl w:val="1"/>
          <w:numId w:val="3"/>
        </w:numPr>
        <w:tabs>
          <w:tab w:val="num" w:pos="540"/>
        </w:tabs>
        <w:spacing w:before="0" w:after="0"/>
        <w:ind w:left="0" w:firstLine="0"/>
        <w:rPr>
          <w:szCs w:val="24"/>
        </w:rPr>
      </w:pPr>
      <w:r>
        <w:rPr>
          <w:szCs w:val="24"/>
        </w:rPr>
        <w:t xml:space="preserve"> </w:t>
      </w:r>
      <w:r w:rsidR="00672195">
        <w:rPr>
          <w:szCs w:val="24"/>
        </w:rPr>
        <w:t xml:space="preserve">Член Наблюдательного совета не может одновременно быть членом Правления Кооператива либо председателем кооператива. </w:t>
      </w:r>
    </w:p>
    <w:p w:rsidR="00672195" w:rsidRDefault="00115F3C" w:rsidP="005E70E4">
      <w:pPr>
        <w:pStyle w:val="a7"/>
        <w:numPr>
          <w:ilvl w:val="1"/>
          <w:numId w:val="3"/>
        </w:numPr>
        <w:tabs>
          <w:tab w:val="num" w:pos="540"/>
        </w:tabs>
        <w:spacing w:before="0" w:after="0"/>
        <w:ind w:left="0" w:firstLine="0"/>
        <w:rPr>
          <w:szCs w:val="24"/>
        </w:rPr>
      </w:pPr>
      <w:r>
        <w:rPr>
          <w:szCs w:val="24"/>
        </w:rPr>
        <w:t xml:space="preserve"> </w:t>
      </w:r>
      <w:r w:rsidR="00672195">
        <w:rPr>
          <w:szCs w:val="24"/>
        </w:rPr>
        <w:t>При проведении на общем собрании членов кооператива выборов или довыборов членов наблюдательного совета кооператива председатель кооператива и члены правления кооператива не вправе вносить предложения о таких кандидатурах.</w:t>
      </w:r>
    </w:p>
    <w:p w:rsidR="00672195" w:rsidRDefault="00115F3C" w:rsidP="005E70E4">
      <w:pPr>
        <w:pStyle w:val="a7"/>
        <w:numPr>
          <w:ilvl w:val="1"/>
          <w:numId w:val="3"/>
        </w:numPr>
        <w:tabs>
          <w:tab w:val="num" w:pos="540"/>
        </w:tabs>
        <w:spacing w:before="0" w:after="0"/>
        <w:ind w:left="0" w:firstLine="0"/>
        <w:rPr>
          <w:szCs w:val="24"/>
        </w:rPr>
      </w:pPr>
      <w:r>
        <w:rPr>
          <w:szCs w:val="24"/>
        </w:rPr>
        <w:t xml:space="preserve"> </w:t>
      </w:r>
      <w:r w:rsidR="00672195">
        <w:rPr>
          <w:szCs w:val="24"/>
        </w:rPr>
        <w:t xml:space="preserve">Наблюдательный совет Кооператива принимает решение о совершении сделок, отнесенных к его компетенции, в соответствии со ст. 16 настоящего Устава. </w:t>
      </w:r>
    </w:p>
    <w:p w:rsidR="00672195" w:rsidRDefault="00115F3C" w:rsidP="005E70E4">
      <w:pPr>
        <w:pStyle w:val="a7"/>
        <w:numPr>
          <w:ilvl w:val="1"/>
          <w:numId w:val="3"/>
        </w:numPr>
        <w:tabs>
          <w:tab w:val="num" w:pos="540"/>
        </w:tabs>
        <w:spacing w:before="0" w:after="0"/>
        <w:ind w:left="0" w:firstLine="0"/>
        <w:rPr>
          <w:szCs w:val="24"/>
        </w:rPr>
      </w:pPr>
      <w:r>
        <w:rPr>
          <w:szCs w:val="24"/>
        </w:rPr>
        <w:t xml:space="preserve"> </w:t>
      </w:r>
      <w:r w:rsidR="00672195">
        <w:rPr>
          <w:szCs w:val="24"/>
        </w:rPr>
        <w:t>Полномочия членов Наблюдательного Совета Кооператива могут быть прекращены по решению Общего собрания Кооператива и до истечения срока, на который они были избраны. Для принятия такого решения требуется не менее чем две трети голосов от числа присутствующих на Общем собрании Кооператива.</w:t>
      </w:r>
    </w:p>
    <w:p w:rsidR="00672195" w:rsidRDefault="00115F3C" w:rsidP="005E70E4">
      <w:pPr>
        <w:pStyle w:val="a7"/>
        <w:numPr>
          <w:ilvl w:val="1"/>
          <w:numId w:val="3"/>
        </w:numPr>
        <w:tabs>
          <w:tab w:val="num" w:pos="540"/>
        </w:tabs>
        <w:spacing w:before="0" w:after="0"/>
        <w:ind w:left="0" w:firstLine="0"/>
        <w:rPr>
          <w:szCs w:val="24"/>
        </w:rPr>
      </w:pPr>
      <w:r>
        <w:rPr>
          <w:szCs w:val="24"/>
        </w:rPr>
        <w:t xml:space="preserve"> </w:t>
      </w:r>
      <w:r w:rsidR="00672195">
        <w:rPr>
          <w:szCs w:val="24"/>
        </w:rPr>
        <w:t xml:space="preserve">Наблюдательный совет утверждает решения Правления по заявлениям с просьбами  о приеме в члены Кооператива и о выходе из членов Кооператива, а также об исключении из членов Кооператива. </w:t>
      </w:r>
    </w:p>
    <w:p w:rsidR="00672195" w:rsidRDefault="00115F3C" w:rsidP="005E70E4">
      <w:pPr>
        <w:pStyle w:val="a7"/>
        <w:numPr>
          <w:ilvl w:val="1"/>
          <w:numId w:val="3"/>
        </w:numPr>
        <w:tabs>
          <w:tab w:val="num" w:pos="540"/>
        </w:tabs>
        <w:spacing w:before="0" w:after="0"/>
        <w:ind w:left="0" w:firstLine="0"/>
        <w:rPr>
          <w:szCs w:val="24"/>
        </w:rPr>
      </w:pPr>
      <w:r>
        <w:rPr>
          <w:szCs w:val="24"/>
        </w:rPr>
        <w:t xml:space="preserve"> </w:t>
      </w:r>
      <w:r w:rsidR="00672195">
        <w:rPr>
          <w:szCs w:val="24"/>
        </w:rPr>
        <w:t>Наблюдательный совет вправе временно до решения Общего собрания Кооператива, (которое должно быть созвано в возможно короткий срок), приостановить полномочия членов Правления Кооператива. В течение 30 дней со дня принятия этого решения Наблюдательный совет Кооператива обязан созвать Общее собрание Кооператива, которое должно отменить решение или избрать новых членов Правления и (или) председателя Кооператива.</w:t>
      </w:r>
    </w:p>
    <w:p w:rsidR="00672195" w:rsidRDefault="00115F3C" w:rsidP="005E70E4">
      <w:pPr>
        <w:pStyle w:val="a7"/>
        <w:numPr>
          <w:ilvl w:val="1"/>
          <w:numId w:val="3"/>
        </w:numPr>
        <w:tabs>
          <w:tab w:val="num" w:pos="540"/>
        </w:tabs>
        <w:spacing w:before="0" w:after="0"/>
        <w:ind w:left="0" w:firstLine="0"/>
        <w:rPr>
          <w:szCs w:val="24"/>
        </w:rPr>
      </w:pPr>
      <w:r>
        <w:rPr>
          <w:szCs w:val="24"/>
        </w:rPr>
        <w:t xml:space="preserve"> </w:t>
      </w:r>
      <w:r w:rsidR="00672195">
        <w:rPr>
          <w:szCs w:val="24"/>
        </w:rPr>
        <w:t>Наблюдательный совет от имени Кооператива заключает трудовой договор с исполнительным директором.</w:t>
      </w:r>
    </w:p>
    <w:p w:rsidR="00672195" w:rsidRDefault="00115F3C" w:rsidP="005E70E4">
      <w:pPr>
        <w:pStyle w:val="a7"/>
        <w:numPr>
          <w:ilvl w:val="1"/>
          <w:numId w:val="3"/>
        </w:numPr>
        <w:tabs>
          <w:tab w:val="num" w:pos="540"/>
        </w:tabs>
        <w:spacing w:before="0" w:after="0"/>
        <w:ind w:left="0" w:firstLine="0"/>
        <w:rPr>
          <w:szCs w:val="24"/>
        </w:rPr>
      </w:pPr>
      <w:r>
        <w:rPr>
          <w:szCs w:val="24"/>
        </w:rPr>
        <w:t xml:space="preserve"> </w:t>
      </w:r>
      <w:r w:rsidR="00672195">
        <w:rPr>
          <w:szCs w:val="24"/>
        </w:rPr>
        <w:t>В отношении членов Наблюдательного совета Кооператива действуют положения п.10 гл. III настоящего Устава Кооператива об ответственности  председателя Кооператива и членов Правления Кооператива и Положения об общем собрании и органах управления и контроля.</w:t>
      </w:r>
    </w:p>
    <w:p w:rsidR="00672195" w:rsidRDefault="00115F3C" w:rsidP="005E70E4">
      <w:pPr>
        <w:pStyle w:val="a7"/>
        <w:numPr>
          <w:ilvl w:val="1"/>
          <w:numId w:val="3"/>
        </w:numPr>
        <w:tabs>
          <w:tab w:val="num" w:pos="540"/>
        </w:tabs>
        <w:spacing w:before="0" w:after="0"/>
        <w:ind w:left="0" w:firstLine="0"/>
        <w:rPr>
          <w:szCs w:val="24"/>
        </w:rPr>
      </w:pPr>
      <w:r>
        <w:rPr>
          <w:szCs w:val="24"/>
        </w:rPr>
        <w:t xml:space="preserve"> </w:t>
      </w:r>
      <w:r w:rsidR="00672195">
        <w:rPr>
          <w:szCs w:val="24"/>
        </w:rPr>
        <w:t>Заседания наблюдательного совета кооператива проводятся не реже одного раза в три месяца и оформляются протоколом, подписываемым всеми присутствующими на данном заседании членами наблюдательного совета кооператива.</w:t>
      </w:r>
    </w:p>
    <w:p w:rsidR="00672195" w:rsidRDefault="00115F3C" w:rsidP="005E70E4">
      <w:pPr>
        <w:pStyle w:val="a7"/>
        <w:numPr>
          <w:ilvl w:val="1"/>
          <w:numId w:val="3"/>
        </w:numPr>
        <w:tabs>
          <w:tab w:val="num" w:pos="540"/>
        </w:tabs>
        <w:spacing w:before="0" w:after="0"/>
        <w:ind w:left="0" w:firstLine="0"/>
        <w:rPr>
          <w:szCs w:val="24"/>
        </w:rPr>
      </w:pPr>
      <w:r>
        <w:rPr>
          <w:szCs w:val="24"/>
        </w:rPr>
        <w:t xml:space="preserve"> </w:t>
      </w:r>
      <w:r w:rsidR="00672195">
        <w:rPr>
          <w:szCs w:val="24"/>
        </w:rPr>
        <w:t>Наблюдательный совет осуществляет свою деятельность на основании Положения об общем собрании и органах управления и контроля.</w:t>
      </w:r>
    </w:p>
    <w:p w:rsidR="00672195" w:rsidRDefault="00672195" w:rsidP="005E70E4">
      <w:pPr>
        <w:pStyle w:val="a5"/>
        <w:spacing w:after="0"/>
        <w:jc w:val="center"/>
        <w:rPr>
          <w:b/>
          <w:sz w:val="24"/>
          <w:szCs w:val="24"/>
        </w:rPr>
      </w:pPr>
      <w:r>
        <w:rPr>
          <w:b/>
          <w:sz w:val="24"/>
          <w:szCs w:val="24"/>
        </w:rPr>
        <w:t>IV. Имущество Кооператива и  источники его формирования</w:t>
      </w:r>
    </w:p>
    <w:p w:rsidR="00672195" w:rsidRDefault="00672195" w:rsidP="005E70E4">
      <w:pPr>
        <w:pStyle w:val="a5"/>
        <w:numPr>
          <w:ilvl w:val="0"/>
          <w:numId w:val="3"/>
        </w:numPr>
        <w:spacing w:after="0"/>
        <w:ind w:left="0" w:firstLine="0"/>
        <w:jc w:val="center"/>
        <w:rPr>
          <w:b/>
          <w:sz w:val="24"/>
          <w:szCs w:val="24"/>
        </w:rPr>
      </w:pPr>
      <w:r>
        <w:rPr>
          <w:b/>
          <w:sz w:val="24"/>
          <w:szCs w:val="24"/>
        </w:rPr>
        <w:t>Взносы и фонды Кооператива</w:t>
      </w:r>
    </w:p>
    <w:p w:rsidR="00672195" w:rsidRDefault="00115F3C" w:rsidP="005E70E4">
      <w:pPr>
        <w:pStyle w:val="a7"/>
        <w:numPr>
          <w:ilvl w:val="1"/>
          <w:numId w:val="3"/>
        </w:numPr>
        <w:tabs>
          <w:tab w:val="num" w:pos="900"/>
        </w:tabs>
        <w:spacing w:before="0" w:after="0"/>
        <w:ind w:left="0" w:firstLine="0"/>
        <w:rPr>
          <w:szCs w:val="24"/>
        </w:rPr>
      </w:pPr>
      <w:r>
        <w:rPr>
          <w:szCs w:val="24"/>
        </w:rPr>
        <w:t xml:space="preserve"> </w:t>
      </w:r>
      <w:r w:rsidR="00672195">
        <w:rPr>
          <w:szCs w:val="24"/>
        </w:rPr>
        <w:t>Источниками формирования имущества Кооператива могут быть как собственные, так и заемные средства.</w:t>
      </w:r>
    </w:p>
    <w:p w:rsidR="00672195" w:rsidRDefault="00115F3C" w:rsidP="005E70E4">
      <w:pPr>
        <w:pStyle w:val="a7"/>
        <w:numPr>
          <w:ilvl w:val="1"/>
          <w:numId w:val="3"/>
        </w:numPr>
        <w:tabs>
          <w:tab w:val="num" w:pos="900"/>
        </w:tabs>
        <w:spacing w:before="0" w:after="0"/>
        <w:ind w:left="0" w:firstLine="0"/>
        <w:rPr>
          <w:szCs w:val="24"/>
        </w:rPr>
      </w:pPr>
      <w:r>
        <w:rPr>
          <w:szCs w:val="24"/>
        </w:rPr>
        <w:t xml:space="preserve"> </w:t>
      </w:r>
      <w:r w:rsidR="00672195">
        <w:rPr>
          <w:szCs w:val="24"/>
        </w:rPr>
        <w:t xml:space="preserve">Имущество Кооператива образуется за счет: </w:t>
      </w:r>
    </w:p>
    <w:p w:rsidR="00672195" w:rsidRDefault="00672195" w:rsidP="005E70E4">
      <w:pPr>
        <w:numPr>
          <w:ilvl w:val="2"/>
          <w:numId w:val="3"/>
        </w:numPr>
        <w:ind w:left="0" w:firstLine="0"/>
        <w:jc w:val="both"/>
      </w:pPr>
      <w:r>
        <w:t>вступительных, паевых, членских и иных взносов его членов и ассоциированных членов;</w:t>
      </w:r>
    </w:p>
    <w:p w:rsidR="00672195" w:rsidRDefault="00672195" w:rsidP="005E70E4">
      <w:pPr>
        <w:numPr>
          <w:ilvl w:val="2"/>
          <w:numId w:val="3"/>
        </w:numPr>
        <w:ind w:left="0" w:firstLine="0"/>
        <w:jc w:val="both"/>
      </w:pPr>
      <w:r>
        <w:lastRenderedPageBreak/>
        <w:t>доходов от осуществляемой  деятельности, от размещения своих средств в банках, от ценных бумаг;</w:t>
      </w:r>
    </w:p>
    <w:p w:rsidR="00672195" w:rsidRDefault="00672195" w:rsidP="005E70E4">
      <w:pPr>
        <w:numPr>
          <w:ilvl w:val="2"/>
          <w:numId w:val="3"/>
        </w:numPr>
        <w:ind w:left="0" w:firstLine="0"/>
        <w:jc w:val="both"/>
      </w:pPr>
      <w:r>
        <w:t>заемных средств членов и ассоциированных членов Кооператива и кредитов от кредитных  организаций;</w:t>
      </w:r>
    </w:p>
    <w:p w:rsidR="00672195" w:rsidRDefault="00672195" w:rsidP="005E70E4">
      <w:pPr>
        <w:numPr>
          <w:ilvl w:val="2"/>
          <w:numId w:val="3"/>
        </w:numPr>
        <w:ind w:left="0" w:firstLine="0"/>
        <w:jc w:val="both"/>
      </w:pPr>
      <w:r>
        <w:t>спонсорских взносов, пожертвований;</w:t>
      </w:r>
    </w:p>
    <w:p w:rsidR="00672195" w:rsidRDefault="00672195" w:rsidP="005E70E4">
      <w:pPr>
        <w:numPr>
          <w:ilvl w:val="2"/>
          <w:numId w:val="3"/>
        </w:numPr>
        <w:ind w:left="0" w:firstLine="0"/>
        <w:jc w:val="both"/>
      </w:pPr>
      <w:r>
        <w:t>иных доходов, не запрещенных законодательством Российской Федерации.</w:t>
      </w:r>
    </w:p>
    <w:p w:rsidR="00672195" w:rsidRDefault="00115F3C" w:rsidP="005E70E4">
      <w:pPr>
        <w:pStyle w:val="a7"/>
        <w:numPr>
          <w:ilvl w:val="1"/>
          <w:numId w:val="3"/>
        </w:numPr>
        <w:tabs>
          <w:tab w:val="num" w:pos="900"/>
        </w:tabs>
        <w:spacing w:before="0" w:after="0"/>
        <w:ind w:left="0" w:firstLine="0"/>
        <w:rPr>
          <w:szCs w:val="24"/>
        </w:rPr>
      </w:pPr>
      <w:r>
        <w:rPr>
          <w:szCs w:val="24"/>
        </w:rPr>
        <w:t xml:space="preserve"> </w:t>
      </w:r>
      <w:r w:rsidR="00672195">
        <w:rPr>
          <w:szCs w:val="24"/>
        </w:rPr>
        <w:t xml:space="preserve">Кооператив является собственником имущества, переданного ему в качестве вступительных, паевых и членских взносов, целевого финансирования, грантов а также имущества, приобретенного Кооперативом в процессе его деятельности. </w:t>
      </w:r>
    </w:p>
    <w:p w:rsidR="00672195" w:rsidRDefault="00115F3C" w:rsidP="005E70E4">
      <w:pPr>
        <w:pStyle w:val="a7"/>
        <w:numPr>
          <w:ilvl w:val="1"/>
          <w:numId w:val="3"/>
        </w:numPr>
        <w:tabs>
          <w:tab w:val="num" w:pos="900"/>
        </w:tabs>
        <w:spacing w:before="0" w:after="0"/>
        <w:ind w:left="0" w:firstLine="0"/>
        <w:rPr>
          <w:szCs w:val="24"/>
        </w:rPr>
      </w:pPr>
      <w:r>
        <w:rPr>
          <w:szCs w:val="24"/>
        </w:rPr>
        <w:t xml:space="preserve"> </w:t>
      </w:r>
      <w:r w:rsidR="00672195">
        <w:rPr>
          <w:szCs w:val="24"/>
        </w:rPr>
        <w:t xml:space="preserve">Размеры обязательного паевого взноса для членов Кооператива устанавливаются на Общем собрании Кооператива, пропорционально предполагаемому объему участия члена кооператива хозяйственной деятельности данного кооператива. </w:t>
      </w:r>
    </w:p>
    <w:p w:rsidR="00672195" w:rsidRDefault="00115F3C" w:rsidP="005E70E4">
      <w:pPr>
        <w:pStyle w:val="a7"/>
        <w:numPr>
          <w:ilvl w:val="1"/>
          <w:numId w:val="3"/>
        </w:numPr>
        <w:tabs>
          <w:tab w:val="num" w:pos="900"/>
        </w:tabs>
        <w:spacing w:before="0" w:after="0"/>
        <w:ind w:left="0" w:firstLine="0"/>
        <w:rPr>
          <w:szCs w:val="24"/>
        </w:rPr>
      </w:pPr>
      <w:r>
        <w:rPr>
          <w:szCs w:val="24"/>
        </w:rPr>
        <w:t xml:space="preserve"> </w:t>
      </w:r>
      <w:r w:rsidR="00672195">
        <w:rPr>
          <w:szCs w:val="24"/>
        </w:rPr>
        <w:t>Размер дополнительного паевого взноса не ограничивается. На дополнительные паевые взносы по решению Общего собрания Кооператива могут начисляться дивиденды от прибыли Кооператива в соответствии с действующим законодательством и настоящим Уставом.</w:t>
      </w:r>
    </w:p>
    <w:p w:rsidR="00672195" w:rsidRDefault="00115F3C" w:rsidP="005E70E4">
      <w:pPr>
        <w:pStyle w:val="a7"/>
        <w:numPr>
          <w:ilvl w:val="1"/>
          <w:numId w:val="3"/>
        </w:numPr>
        <w:tabs>
          <w:tab w:val="num" w:pos="900"/>
        </w:tabs>
        <w:spacing w:before="0" w:after="0"/>
        <w:ind w:left="0" w:firstLine="0"/>
        <w:rPr>
          <w:szCs w:val="24"/>
        </w:rPr>
      </w:pPr>
      <w:r>
        <w:rPr>
          <w:szCs w:val="24"/>
        </w:rPr>
        <w:t xml:space="preserve"> </w:t>
      </w:r>
      <w:r w:rsidR="00672195">
        <w:rPr>
          <w:szCs w:val="24"/>
        </w:rPr>
        <w:t>Учет паевых взносов ведется Кооперативом в стоимостном выражении. В случае внесения в счет паевого взноса лицом, вступившим в Кооператив,  имущества, его денежная оценка производится Правлением Кооператива и утверждается Общим собранием Кооператива. По решению Общего собрания Кооператива денежная оценка паевых взносов может быть произведена независимым оценщиком.</w:t>
      </w:r>
    </w:p>
    <w:p w:rsidR="00672195" w:rsidRDefault="00115F3C" w:rsidP="005E70E4">
      <w:pPr>
        <w:pStyle w:val="a7"/>
        <w:numPr>
          <w:ilvl w:val="1"/>
          <w:numId w:val="3"/>
        </w:numPr>
        <w:tabs>
          <w:tab w:val="num" w:pos="900"/>
        </w:tabs>
        <w:spacing w:before="0" w:after="0"/>
        <w:ind w:left="0" w:firstLine="0"/>
        <w:rPr>
          <w:szCs w:val="24"/>
        </w:rPr>
      </w:pPr>
      <w:r>
        <w:rPr>
          <w:szCs w:val="24"/>
        </w:rPr>
        <w:t xml:space="preserve"> </w:t>
      </w:r>
      <w:r w:rsidR="00672195">
        <w:rPr>
          <w:szCs w:val="24"/>
        </w:rPr>
        <w:t xml:space="preserve">Часть оценочной стоимости паевого взноса, превышающая размер обязательного паевого взноса, может быть передана с согласия члена Кооператива в его дополнительный паевой взнос. </w:t>
      </w:r>
    </w:p>
    <w:p w:rsidR="00672195" w:rsidRDefault="00115F3C" w:rsidP="005E70E4">
      <w:pPr>
        <w:pStyle w:val="a7"/>
        <w:numPr>
          <w:ilvl w:val="1"/>
          <w:numId w:val="3"/>
        </w:numPr>
        <w:tabs>
          <w:tab w:val="num" w:pos="900"/>
        </w:tabs>
        <w:spacing w:before="0" w:after="0"/>
        <w:ind w:left="0" w:firstLine="0"/>
        <w:rPr>
          <w:szCs w:val="24"/>
        </w:rPr>
      </w:pPr>
      <w:r>
        <w:rPr>
          <w:szCs w:val="24"/>
        </w:rPr>
        <w:t xml:space="preserve"> </w:t>
      </w:r>
      <w:r w:rsidR="00672195">
        <w:rPr>
          <w:szCs w:val="24"/>
        </w:rPr>
        <w:t xml:space="preserve">Кооператив для осуществления своей деятельности формирует Паевой фонд, Резервный фонд, Фонд развития, иные неделимые фонды.   Виды, размеры фондов, порядок их формирования и использования определяются решением Общего собрания Кооператива. </w:t>
      </w:r>
    </w:p>
    <w:p w:rsidR="00672195" w:rsidRDefault="00672195" w:rsidP="005E70E4">
      <w:pPr>
        <w:pStyle w:val="a7"/>
        <w:tabs>
          <w:tab w:val="num" w:pos="900"/>
        </w:tabs>
        <w:spacing w:before="0" w:after="0"/>
        <w:ind w:firstLine="0"/>
        <w:rPr>
          <w:szCs w:val="24"/>
        </w:rPr>
      </w:pPr>
      <w:r>
        <w:rPr>
          <w:szCs w:val="24"/>
        </w:rPr>
        <w:t xml:space="preserve">               Решение о формировании неделимого фонда, его размере и перечне объектов                          имущества, относимого к неделимому фонду, принимается, если за него проголосовало не менее, чем три четверти членов Кооператива.</w:t>
      </w:r>
    </w:p>
    <w:p w:rsidR="00672195" w:rsidRDefault="00672195" w:rsidP="005E70E4">
      <w:pPr>
        <w:pStyle w:val="a7"/>
        <w:tabs>
          <w:tab w:val="num" w:pos="900"/>
        </w:tabs>
        <w:spacing w:before="0" w:after="0"/>
        <w:ind w:firstLine="0"/>
        <w:rPr>
          <w:szCs w:val="24"/>
        </w:rPr>
      </w:pPr>
      <w:r>
        <w:rPr>
          <w:szCs w:val="24"/>
        </w:rPr>
        <w:t xml:space="preserve">   Резервный фонд формируется за счет отчислений от доходов и за счет  внесения членами данных кооперативов дополнительных (целевых) взносов пропорционально участию этих членов в хозяйственной деятельности кооператива.  </w:t>
      </w:r>
    </w:p>
    <w:p w:rsidR="00672195" w:rsidRDefault="00115F3C" w:rsidP="005E70E4">
      <w:pPr>
        <w:pStyle w:val="a7"/>
        <w:numPr>
          <w:ilvl w:val="1"/>
          <w:numId w:val="3"/>
        </w:numPr>
        <w:tabs>
          <w:tab w:val="num" w:pos="540"/>
        </w:tabs>
        <w:spacing w:before="0" w:after="0"/>
        <w:ind w:left="0" w:firstLine="0"/>
        <w:rPr>
          <w:szCs w:val="24"/>
        </w:rPr>
      </w:pPr>
      <w:r>
        <w:rPr>
          <w:szCs w:val="24"/>
        </w:rPr>
        <w:t xml:space="preserve"> </w:t>
      </w:r>
      <w:r w:rsidR="00672195">
        <w:rPr>
          <w:szCs w:val="24"/>
        </w:rPr>
        <w:t>Если общее собрание членов кооператива примет решение об отнесении части средств паевого фонда кооператива к неделимому фонду, паи членов кооператива и паи ассоциированных членов кооператива уменьшаются пропорционально сумме указанной части средств.</w:t>
      </w:r>
    </w:p>
    <w:p w:rsidR="00672195" w:rsidRDefault="00672195" w:rsidP="005E70E4">
      <w:pPr>
        <w:pStyle w:val="ConsNormal"/>
        <w:widowControl/>
        <w:numPr>
          <w:ilvl w:val="0"/>
          <w:numId w:val="3"/>
        </w:numPr>
        <w:ind w:left="0" w:firstLine="0"/>
        <w:jc w:val="center"/>
        <w:rPr>
          <w:rFonts w:ascii="Times New Roman" w:hAnsi="Times New Roman"/>
          <w:b/>
          <w:sz w:val="24"/>
          <w:szCs w:val="24"/>
        </w:rPr>
      </w:pPr>
      <w:r>
        <w:rPr>
          <w:rFonts w:ascii="Times New Roman" w:hAnsi="Times New Roman"/>
          <w:b/>
          <w:sz w:val="24"/>
          <w:szCs w:val="24"/>
        </w:rPr>
        <w:t>Распределение прибыли и убытков Кооператива</w:t>
      </w:r>
    </w:p>
    <w:p w:rsidR="00672195" w:rsidRDefault="00062702" w:rsidP="005E70E4">
      <w:pPr>
        <w:pStyle w:val="a7"/>
        <w:numPr>
          <w:ilvl w:val="1"/>
          <w:numId w:val="3"/>
        </w:numPr>
        <w:tabs>
          <w:tab w:val="num" w:pos="900"/>
        </w:tabs>
        <w:spacing w:before="0" w:after="0"/>
        <w:ind w:left="0" w:firstLine="0"/>
        <w:rPr>
          <w:szCs w:val="24"/>
        </w:rPr>
      </w:pPr>
      <w:r>
        <w:rPr>
          <w:szCs w:val="24"/>
        </w:rPr>
        <w:t xml:space="preserve"> </w:t>
      </w:r>
      <w:r w:rsidR="00672195">
        <w:rPr>
          <w:szCs w:val="24"/>
        </w:rPr>
        <w:t>Порядок распределение прибыли и убытков Кооператива утверждается на Общем собрании Кооператива, в течение 3 месяцев после окончания финансового года.</w:t>
      </w:r>
    </w:p>
    <w:p w:rsidR="00672195" w:rsidRDefault="00672195" w:rsidP="005E70E4">
      <w:pPr>
        <w:pStyle w:val="ConsNormal"/>
        <w:widowControl/>
        <w:numPr>
          <w:ilvl w:val="0"/>
          <w:numId w:val="3"/>
        </w:numPr>
        <w:ind w:left="0" w:firstLine="0"/>
        <w:jc w:val="center"/>
        <w:rPr>
          <w:rFonts w:ascii="Times New Roman" w:hAnsi="Times New Roman"/>
          <w:b/>
          <w:sz w:val="24"/>
          <w:szCs w:val="24"/>
        </w:rPr>
      </w:pPr>
      <w:r>
        <w:rPr>
          <w:rFonts w:ascii="Times New Roman" w:hAnsi="Times New Roman"/>
          <w:b/>
          <w:sz w:val="24"/>
          <w:szCs w:val="24"/>
        </w:rPr>
        <w:t>Имущественная ответственность Кооператива и его членов</w:t>
      </w:r>
    </w:p>
    <w:p w:rsidR="00672195" w:rsidRDefault="00062702" w:rsidP="005E70E4">
      <w:pPr>
        <w:pStyle w:val="a7"/>
        <w:numPr>
          <w:ilvl w:val="1"/>
          <w:numId w:val="3"/>
        </w:numPr>
        <w:tabs>
          <w:tab w:val="num" w:pos="900"/>
        </w:tabs>
        <w:spacing w:before="0" w:after="0"/>
        <w:ind w:left="0" w:firstLine="0"/>
        <w:rPr>
          <w:szCs w:val="24"/>
        </w:rPr>
      </w:pPr>
      <w:r>
        <w:rPr>
          <w:szCs w:val="24"/>
        </w:rPr>
        <w:t xml:space="preserve"> </w:t>
      </w:r>
      <w:r w:rsidR="00672195">
        <w:rPr>
          <w:szCs w:val="24"/>
        </w:rPr>
        <w:t xml:space="preserve">Кооператив отвечает по своим обязательствам всем принадлежащим ему имуществом и не отвечает по обязательствам членов Кооператива. </w:t>
      </w:r>
    </w:p>
    <w:p w:rsidR="00672195" w:rsidRDefault="00062702" w:rsidP="005E70E4">
      <w:pPr>
        <w:pStyle w:val="a7"/>
        <w:numPr>
          <w:ilvl w:val="1"/>
          <w:numId w:val="3"/>
        </w:numPr>
        <w:tabs>
          <w:tab w:val="num" w:pos="900"/>
        </w:tabs>
        <w:spacing w:before="0" w:after="0"/>
        <w:ind w:left="0" w:firstLine="0"/>
        <w:rPr>
          <w:szCs w:val="24"/>
        </w:rPr>
      </w:pPr>
      <w:r>
        <w:t xml:space="preserve"> </w:t>
      </w:r>
      <w:r w:rsidR="00672195">
        <w:t xml:space="preserve">Члены </w:t>
      </w:r>
      <w:r w:rsidR="00672195">
        <w:rPr>
          <w:szCs w:val="24"/>
        </w:rPr>
        <w:t>Кооператива</w:t>
      </w:r>
      <w:r w:rsidR="00672195">
        <w:t xml:space="preserve"> обязаны в течение трех месяцев после утверждения годового бухгалтерского баланса покрыть образовавшиеся убытки за счет резервного фонда кооператива либо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672195" w:rsidRDefault="00062702" w:rsidP="005E70E4">
      <w:pPr>
        <w:pStyle w:val="a7"/>
        <w:numPr>
          <w:ilvl w:val="1"/>
          <w:numId w:val="3"/>
        </w:numPr>
        <w:tabs>
          <w:tab w:val="num" w:pos="900"/>
        </w:tabs>
        <w:spacing w:before="0" w:after="0"/>
        <w:ind w:left="0" w:firstLine="0"/>
        <w:rPr>
          <w:szCs w:val="24"/>
        </w:rPr>
      </w:pPr>
      <w:r>
        <w:rPr>
          <w:szCs w:val="24"/>
        </w:rPr>
        <w:t xml:space="preserve"> </w:t>
      </w:r>
      <w:r w:rsidR="00672195">
        <w:rPr>
          <w:szCs w:val="24"/>
        </w:rPr>
        <w:t xml:space="preserve">Убытки Кооператива, причиненные ему по вине члена данного Кооператива, возмещаются за счет уменьшения размера пая этого члена или в ином порядке, </w:t>
      </w:r>
      <w:r w:rsidR="00672195">
        <w:rPr>
          <w:szCs w:val="24"/>
        </w:rPr>
        <w:lastRenderedPageBreak/>
        <w:t xml:space="preserve">установленном законом, настоящим Уставом и (или) решениями Общего собрания Кооператива. </w:t>
      </w:r>
    </w:p>
    <w:p w:rsidR="00672195" w:rsidRDefault="00672195" w:rsidP="005E70E4">
      <w:pPr>
        <w:pStyle w:val="a5"/>
        <w:spacing w:after="0"/>
        <w:rPr>
          <w:b/>
          <w:sz w:val="24"/>
          <w:szCs w:val="24"/>
        </w:rPr>
      </w:pPr>
    </w:p>
    <w:p w:rsidR="00672195" w:rsidRDefault="00672195" w:rsidP="005E70E4">
      <w:pPr>
        <w:pStyle w:val="a5"/>
        <w:spacing w:after="0"/>
        <w:jc w:val="center"/>
        <w:rPr>
          <w:b/>
          <w:sz w:val="24"/>
          <w:szCs w:val="24"/>
        </w:rPr>
      </w:pPr>
      <w:r>
        <w:rPr>
          <w:b/>
          <w:sz w:val="24"/>
          <w:szCs w:val="24"/>
        </w:rPr>
        <w:t>V. Основы деятельности Кооператива</w:t>
      </w:r>
    </w:p>
    <w:p w:rsidR="00672195" w:rsidRDefault="00672195" w:rsidP="005E70E4">
      <w:pPr>
        <w:pStyle w:val="ConsNormal"/>
        <w:widowControl/>
        <w:numPr>
          <w:ilvl w:val="0"/>
          <w:numId w:val="3"/>
        </w:numPr>
        <w:ind w:left="0" w:firstLine="0"/>
        <w:jc w:val="center"/>
        <w:rPr>
          <w:rFonts w:ascii="Times New Roman" w:hAnsi="Times New Roman"/>
          <w:b/>
          <w:sz w:val="24"/>
          <w:szCs w:val="24"/>
        </w:rPr>
      </w:pPr>
      <w:r>
        <w:rPr>
          <w:rFonts w:ascii="Times New Roman" w:hAnsi="Times New Roman"/>
          <w:b/>
          <w:sz w:val="24"/>
          <w:szCs w:val="24"/>
        </w:rPr>
        <w:t>Сделки Кооператива</w:t>
      </w:r>
    </w:p>
    <w:p w:rsidR="00672195" w:rsidRDefault="00672195" w:rsidP="005E70E4">
      <w:pPr>
        <w:pStyle w:val="a7"/>
        <w:tabs>
          <w:tab w:val="num" w:pos="900"/>
        </w:tabs>
        <w:spacing w:before="0" w:after="0"/>
        <w:ind w:firstLine="0"/>
        <w:rPr>
          <w:szCs w:val="24"/>
        </w:rPr>
      </w:pPr>
      <w:r>
        <w:rPr>
          <w:szCs w:val="24"/>
        </w:rPr>
        <w:t xml:space="preserve">16.1 Сделки Кооператива (в том числе сделки по передаче в аренду основных средств кооператива и залогу имущества Кооператива), стоимость которых в процентах от общей стоимости активов Кооператива за вычетом стоимости основных средств Кооператива составляет до 10 процентов, совершаются по решению Правления Кооператива, от 10 до 20 процентов - по совместному решению Правления и Наблюдательного совета Кооператива, свыше 20 процентов - по решению общего собрания членов Кооператива. </w:t>
      </w:r>
    </w:p>
    <w:p w:rsidR="00672195" w:rsidRDefault="00672195" w:rsidP="005E70E4">
      <w:pPr>
        <w:pStyle w:val="a7"/>
        <w:tabs>
          <w:tab w:val="num" w:pos="900"/>
        </w:tabs>
        <w:spacing w:before="0" w:after="0"/>
        <w:ind w:firstLine="0"/>
        <w:rPr>
          <w:szCs w:val="24"/>
        </w:rPr>
      </w:pPr>
      <w:r>
        <w:rPr>
          <w:szCs w:val="24"/>
        </w:rPr>
        <w:t>Сделки кооператива по отчуждению и приобретению земельных участков и основных средств кооператива совершаются на основании решения общего собрания членов кооператива.</w:t>
      </w:r>
    </w:p>
    <w:p w:rsidR="00672195" w:rsidRDefault="00672195" w:rsidP="005E70E4">
      <w:pPr>
        <w:pStyle w:val="a7"/>
        <w:tabs>
          <w:tab w:val="left" w:pos="851"/>
          <w:tab w:val="num" w:pos="900"/>
        </w:tabs>
        <w:spacing w:before="0" w:after="0"/>
        <w:ind w:firstLine="0"/>
        <w:rPr>
          <w:szCs w:val="24"/>
        </w:rPr>
      </w:pPr>
      <w:r>
        <w:rPr>
          <w:szCs w:val="24"/>
        </w:rPr>
        <w:t>16.2 Сделка Кооператива, второй стороной в которой выступают председатель Кооператива или исполнительный директор Кооператива, члены Правления Кооператива или Наблюдательного совета Кооператива, их супруги и ближайшие родственники либо владельцы пая, размер которого составляет более чем 10 процентов от паевого фонда Кооператива, считается сделкой, в которой присутствует конфликт интересов. Такой сделкой признается и сделка, в которой не менее чем 10 процентов членов Кооператива по их заявлениям в письменной форме усматривают имущественный интерес указанных лиц, не совпадающий с законными имущественными интересами Кооператива.</w:t>
      </w:r>
    </w:p>
    <w:p w:rsidR="00672195" w:rsidRDefault="00672195" w:rsidP="005E70E4">
      <w:pPr>
        <w:pStyle w:val="a7"/>
        <w:tabs>
          <w:tab w:val="num" w:pos="900"/>
        </w:tabs>
        <w:spacing w:before="0" w:after="0"/>
        <w:ind w:firstLine="0"/>
        <w:rPr>
          <w:szCs w:val="24"/>
        </w:rPr>
      </w:pPr>
      <w:r>
        <w:rPr>
          <w:szCs w:val="24"/>
        </w:rPr>
        <w:t>16.3 Лица, указанные в пункте 16.2 настоящей главы, обязаны довести до сведения Общего собрания Кооператива и ревизионного союза, членом которого является данный Кооператив, информацию о:</w:t>
      </w:r>
    </w:p>
    <w:p w:rsidR="00672195" w:rsidRDefault="00672195" w:rsidP="005E70E4">
      <w:pPr>
        <w:pStyle w:val="ConsNormal"/>
        <w:widowControl/>
        <w:numPr>
          <w:ilvl w:val="0"/>
          <w:numId w:val="5"/>
        </w:numPr>
        <w:ind w:left="0" w:firstLine="0"/>
        <w:jc w:val="both"/>
        <w:rPr>
          <w:rFonts w:ascii="Times New Roman" w:hAnsi="Times New Roman"/>
          <w:sz w:val="24"/>
          <w:szCs w:val="24"/>
        </w:rPr>
      </w:pPr>
      <w:r>
        <w:rPr>
          <w:rFonts w:ascii="Times New Roman" w:hAnsi="Times New Roman"/>
          <w:sz w:val="24"/>
          <w:szCs w:val="24"/>
        </w:rPr>
        <w:t>юридических лицах, в состав органов управления которых они входят, и крестьянских (фермерских) хозяйствах, членами или главами которых они являются;</w:t>
      </w:r>
    </w:p>
    <w:p w:rsidR="00672195" w:rsidRDefault="00672195" w:rsidP="005E70E4">
      <w:pPr>
        <w:pStyle w:val="ConsNormal"/>
        <w:widowControl/>
        <w:numPr>
          <w:ilvl w:val="0"/>
          <w:numId w:val="5"/>
        </w:numPr>
        <w:ind w:left="0" w:firstLine="0"/>
        <w:jc w:val="both"/>
        <w:rPr>
          <w:rFonts w:ascii="Times New Roman" w:hAnsi="Times New Roman"/>
          <w:i/>
          <w:sz w:val="24"/>
          <w:szCs w:val="24"/>
          <w:u w:val="single"/>
        </w:rPr>
      </w:pPr>
      <w:r>
        <w:rPr>
          <w:rFonts w:ascii="Times New Roman" w:hAnsi="Times New Roman"/>
          <w:sz w:val="24"/>
          <w:szCs w:val="24"/>
        </w:rPr>
        <w:t>совершаемых или предполагаемых сделках, о которых им известно и в которых они могут быть заинтересованными лицами;</w:t>
      </w:r>
    </w:p>
    <w:p w:rsidR="00672195" w:rsidRDefault="00672195" w:rsidP="005E70E4">
      <w:pPr>
        <w:pStyle w:val="ConsNormal"/>
        <w:widowControl/>
        <w:numPr>
          <w:ilvl w:val="0"/>
          <w:numId w:val="5"/>
        </w:numPr>
        <w:ind w:left="0" w:firstLine="0"/>
        <w:jc w:val="both"/>
        <w:rPr>
          <w:rFonts w:ascii="Times New Roman" w:hAnsi="Times New Roman"/>
          <w:i/>
          <w:sz w:val="24"/>
          <w:szCs w:val="24"/>
          <w:u w:val="single"/>
        </w:rPr>
      </w:pPr>
      <w:r>
        <w:rPr>
          <w:rFonts w:ascii="Times New Roman" w:hAnsi="Times New Roman"/>
          <w:sz w:val="24"/>
          <w:szCs w:val="24"/>
        </w:rPr>
        <w:t>юридических лицах, 10 и более процентами голосующих акций (долей, паев) которых они владеют отдельно либо в совокупности со своим аффилированным лицом или своими аффилированными лицами.</w:t>
      </w:r>
    </w:p>
    <w:p w:rsidR="00672195" w:rsidRDefault="00672195" w:rsidP="005E70E4">
      <w:pPr>
        <w:pStyle w:val="a7"/>
        <w:tabs>
          <w:tab w:val="num" w:pos="900"/>
        </w:tabs>
        <w:spacing w:before="0" w:after="0"/>
        <w:ind w:firstLine="0"/>
        <w:rPr>
          <w:szCs w:val="24"/>
        </w:rPr>
      </w:pPr>
      <w:r>
        <w:rPr>
          <w:szCs w:val="24"/>
        </w:rPr>
        <w:t>16.4 Решения о совершении сделок Кооператива, в которых присутствует конфликт интересов, принимаются на совместном заседании Правления Кооператива и Наблюдательного совета Кооператива единогласно и утверждаются Общим собранием Кооператива большинством не менее чем две трети голосов.</w:t>
      </w:r>
    </w:p>
    <w:p w:rsidR="00672195" w:rsidRDefault="00672195" w:rsidP="005E70E4">
      <w:pPr>
        <w:pStyle w:val="a7"/>
        <w:tabs>
          <w:tab w:val="num" w:pos="900"/>
        </w:tabs>
        <w:spacing w:before="0" w:after="0"/>
        <w:ind w:firstLine="0"/>
        <w:rPr>
          <w:szCs w:val="24"/>
        </w:rPr>
      </w:pPr>
      <w:r>
        <w:rPr>
          <w:szCs w:val="24"/>
        </w:rPr>
        <w:t>16.5 Сделка, в которой присутствует конфликт интересов, может быть совершена при условии соблюдения порядка определения рыночной стоимости имущества, являющегося предметом такой сделки, установленном Общим Собранием членов Кооператива.</w:t>
      </w:r>
    </w:p>
    <w:p w:rsidR="00672195" w:rsidRDefault="00672195" w:rsidP="005E70E4">
      <w:pPr>
        <w:pStyle w:val="ConsNormal"/>
        <w:widowControl/>
        <w:numPr>
          <w:ilvl w:val="0"/>
          <w:numId w:val="3"/>
        </w:numPr>
        <w:ind w:left="0" w:firstLine="0"/>
        <w:jc w:val="center"/>
        <w:rPr>
          <w:rFonts w:ascii="Times New Roman" w:hAnsi="Times New Roman"/>
          <w:b/>
          <w:sz w:val="24"/>
          <w:szCs w:val="24"/>
        </w:rPr>
      </w:pPr>
      <w:r>
        <w:rPr>
          <w:rFonts w:ascii="Times New Roman" w:hAnsi="Times New Roman"/>
          <w:b/>
          <w:sz w:val="24"/>
          <w:szCs w:val="24"/>
        </w:rPr>
        <w:t>Ведение документации и отчетность Кооператива</w:t>
      </w:r>
    </w:p>
    <w:p w:rsidR="00672195" w:rsidRDefault="00115F3C" w:rsidP="005E70E4">
      <w:pPr>
        <w:pStyle w:val="a7"/>
        <w:numPr>
          <w:ilvl w:val="1"/>
          <w:numId w:val="3"/>
        </w:numPr>
        <w:tabs>
          <w:tab w:val="num" w:pos="900"/>
        </w:tabs>
        <w:spacing w:before="0" w:after="0"/>
        <w:ind w:left="0" w:firstLine="0"/>
        <w:rPr>
          <w:szCs w:val="24"/>
        </w:rPr>
      </w:pPr>
      <w:r>
        <w:rPr>
          <w:szCs w:val="24"/>
        </w:rPr>
        <w:t xml:space="preserve"> </w:t>
      </w:r>
      <w:r w:rsidR="00672195">
        <w:rPr>
          <w:szCs w:val="24"/>
        </w:rPr>
        <w:t>Кооператив ведет бухгалтерскую и статистическую отчетность в порядке, установленном действующим законодательством Российской Федерации и в установленные сроки представляет отчетность в соответствующие государственные органы.</w:t>
      </w:r>
    </w:p>
    <w:p w:rsidR="00672195" w:rsidRDefault="00115F3C" w:rsidP="005E70E4">
      <w:pPr>
        <w:pStyle w:val="a7"/>
        <w:numPr>
          <w:ilvl w:val="1"/>
          <w:numId w:val="3"/>
        </w:numPr>
        <w:tabs>
          <w:tab w:val="num" w:pos="900"/>
        </w:tabs>
        <w:spacing w:before="0" w:after="0"/>
        <w:ind w:left="0" w:firstLine="0"/>
        <w:rPr>
          <w:szCs w:val="24"/>
        </w:rPr>
      </w:pPr>
      <w:r>
        <w:rPr>
          <w:szCs w:val="24"/>
        </w:rPr>
        <w:t xml:space="preserve"> </w:t>
      </w:r>
      <w:r w:rsidR="00672195">
        <w:rPr>
          <w:szCs w:val="24"/>
        </w:rPr>
        <w:t>Кооператив представляет государственным органам информацию необходимую для налогообложения, контроля деятельности и ведения общегосударственного сбора и обработки информации.</w:t>
      </w:r>
    </w:p>
    <w:p w:rsidR="00672195" w:rsidRDefault="00672195" w:rsidP="005E70E4">
      <w:pPr>
        <w:pStyle w:val="ConsNormal"/>
        <w:widowControl/>
        <w:numPr>
          <w:ilvl w:val="0"/>
          <w:numId w:val="3"/>
        </w:numPr>
        <w:ind w:left="0" w:firstLine="0"/>
        <w:jc w:val="center"/>
        <w:rPr>
          <w:rFonts w:ascii="Times New Roman" w:hAnsi="Times New Roman"/>
          <w:sz w:val="24"/>
          <w:szCs w:val="24"/>
        </w:rPr>
      </w:pPr>
      <w:r>
        <w:rPr>
          <w:rFonts w:ascii="Times New Roman" w:hAnsi="Times New Roman"/>
          <w:b/>
          <w:sz w:val="24"/>
          <w:szCs w:val="24"/>
        </w:rPr>
        <w:t>Реорганизация и ликвидация Кооператива</w:t>
      </w:r>
    </w:p>
    <w:p w:rsidR="00672195" w:rsidRDefault="00115F3C" w:rsidP="005E70E4">
      <w:pPr>
        <w:pStyle w:val="a7"/>
        <w:numPr>
          <w:ilvl w:val="1"/>
          <w:numId w:val="3"/>
        </w:numPr>
        <w:tabs>
          <w:tab w:val="num" w:pos="900"/>
        </w:tabs>
        <w:spacing w:before="0" w:after="0"/>
        <w:ind w:left="0" w:firstLine="0"/>
        <w:rPr>
          <w:szCs w:val="24"/>
        </w:rPr>
      </w:pPr>
      <w:r>
        <w:rPr>
          <w:szCs w:val="24"/>
        </w:rPr>
        <w:t xml:space="preserve"> </w:t>
      </w:r>
      <w:r w:rsidR="00672195">
        <w:rPr>
          <w:szCs w:val="24"/>
        </w:rPr>
        <w:t>Реорганизация Кооператива (слияние, присоединение, разделение, выделение, преобразование) осуществляется по решению Общего собрания Кооператива в соответствии с действующим законодательством Российской Федерации.</w:t>
      </w:r>
    </w:p>
    <w:p w:rsidR="00672195" w:rsidRDefault="00115F3C" w:rsidP="005E70E4">
      <w:pPr>
        <w:pStyle w:val="a7"/>
        <w:numPr>
          <w:ilvl w:val="1"/>
          <w:numId w:val="3"/>
        </w:numPr>
        <w:tabs>
          <w:tab w:val="num" w:pos="900"/>
        </w:tabs>
        <w:spacing w:before="0" w:after="0"/>
        <w:ind w:left="0" w:firstLine="0"/>
        <w:rPr>
          <w:szCs w:val="24"/>
        </w:rPr>
      </w:pPr>
      <w:r>
        <w:rPr>
          <w:szCs w:val="24"/>
        </w:rPr>
        <w:t xml:space="preserve"> </w:t>
      </w:r>
      <w:r w:rsidR="00672195">
        <w:rPr>
          <w:szCs w:val="24"/>
        </w:rPr>
        <w:t>Кооператив может быть ликвидирован:</w:t>
      </w:r>
    </w:p>
    <w:p w:rsidR="00672195" w:rsidRDefault="00672195" w:rsidP="005E70E4">
      <w:pPr>
        <w:numPr>
          <w:ilvl w:val="2"/>
          <w:numId w:val="3"/>
        </w:numPr>
        <w:ind w:left="0" w:firstLine="0"/>
        <w:jc w:val="both"/>
      </w:pPr>
      <w:r>
        <w:t>по решению Общего собрания Кооператива;</w:t>
      </w:r>
    </w:p>
    <w:p w:rsidR="00672195" w:rsidRDefault="00672195" w:rsidP="005E70E4">
      <w:pPr>
        <w:numPr>
          <w:ilvl w:val="2"/>
          <w:numId w:val="3"/>
        </w:numPr>
        <w:ind w:left="0" w:firstLine="0"/>
        <w:jc w:val="both"/>
      </w:pPr>
      <w:r>
        <w:lastRenderedPageBreak/>
        <w:t xml:space="preserve">по решению суда в случае допущенных при его создании грубых нарушений закона, если эти нарушения носят неустранимый характер, либо осуществления деятельности без надлежащего разрешения, либо деятельности, запрещенной законом, либо деятельности с иными неоднократными или грубыми нарушениями законодательства; </w:t>
      </w:r>
    </w:p>
    <w:p w:rsidR="00672195" w:rsidRDefault="00672195" w:rsidP="005E70E4">
      <w:pPr>
        <w:numPr>
          <w:ilvl w:val="2"/>
          <w:numId w:val="3"/>
        </w:numPr>
        <w:ind w:left="0" w:firstLine="0"/>
        <w:jc w:val="both"/>
      </w:pPr>
      <w:r>
        <w:t>в случае признания судом Кооператива банкротом, либо в случае объявления им о своем банкротстве в порядке, установленном законом;</w:t>
      </w:r>
    </w:p>
    <w:p w:rsidR="00672195" w:rsidRDefault="00672195" w:rsidP="005E70E4">
      <w:pPr>
        <w:numPr>
          <w:ilvl w:val="2"/>
          <w:numId w:val="3"/>
        </w:numPr>
        <w:ind w:left="0" w:firstLine="0"/>
        <w:jc w:val="both"/>
      </w:pPr>
      <w:r>
        <w:t>в других случаях, предусмотренных действующим законодательством.</w:t>
      </w:r>
    </w:p>
    <w:p w:rsidR="00672195" w:rsidRDefault="00672195" w:rsidP="005E70E4">
      <w:pPr>
        <w:pStyle w:val="a7"/>
        <w:numPr>
          <w:ilvl w:val="1"/>
          <w:numId w:val="3"/>
        </w:numPr>
        <w:tabs>
          <w:tab w:val="num" w:pos="900"/>
        </w:tabs>
        <w:spacing w:before="0" w:after="0"/>
        <w:ind w:left="0" w:firstLine="0"/>
        <w:rPr>
          <w:szCs w:val="24"/>
        </w:rPr>
      </w:pPr>
      <w:r>
        <w:rPr>
          <w:szCs w:val="24"/>
        </w:rPr>
        <w:t>Выплата денежных сумм кредиторам ликвидируемого Кооператива производится ликвидационной комиссией (ликвидатором) в порядке очередности, установленной статьей 64 Гражданского Кодекса Российской Федерации, в соответствии с промежуточным ликвидационным балансом.</w:t>
      </w:r>
    </w:p>
    <w:p w:rsidR="00672195" w:rsidRDefault="00115F3C" w:rsidP="005E70E4">
      <w:pPr>
        <w:pStyle w:val="a7"/>
        <w:numPr>
          <w:ilvl w:val="1"/>
          <w:numId w:val="3"/>
        </w:numPr>
        <w:tabs>
          <w:tab w:val="num" w:pos="900"/>
        </w:tabs>
        <w:spacing w:before="0" w:after="0"/>
        <w:ind w:left="0" w:firstLine="0"/>
        <w:rPr>
          <w:szCs w:val="24"/>
        </w:rPr>
      </w:pPr>
      <w:r>
        <w:rPr>
          <w:szCs w:val="24"/>
        </w:rPr>
        <w:t xml:space="preserve"> </w:t>
      </w:r>
      <w:r w:rsidR="00672195">
        <w:rPr>
          <w:szCs w:val="24"/>
        </w:rPr>
        <w:t>После завершения расчетов с кредиторами ликвидационная комиссия (ликвидатор) составляет ликвидационный баланс, который утверждается Общим собранием Кооператива или органом, принявшими решение о ликвидации Кооператива, по согласованию с ревизионным союзом, в который входит Кооператив.</w:t>
      </w:r>
    </w:p>
    <w:p w:rsidR="00672195" w:rsidRDefault="00672195" w:rsidP="005E70E4">
      <w:pPr>
        <w:pStyle w:val="a7"/>
        <w:numPr>
          <w:ilvl w:val="1"/>
          <w:numId w:val="3"/>
        </w:numPr>
        <w:tabs>
          <w:tab w:val="num" w:pos="900"/>
        </w:tabs>
        <w:spacing w:before="0" w:after="0"/>
        <w:ind w:left="0" w:firstLine="0"/>
        <w:rPr>
          <w:szCs w:val="24"/>
        </w:rPr>
      </w:pPr>
      <w:r>
        <w:rPr>
          <w:szCs w:val="24"/>
        </w:rPr>
        <w:t xml:space="preserve">Оставшееся после удовлетворения требований кредиторов имущество ликвидируемого Кооператива передается членам Кооператива и распределяется между ними. При этом в первую очередь выплачивается стоимость паевых взносов ассоциированных членов. Затем членам ликвидируемого Кооператива выплачивается стоимость дополнительных взносов, внесенных ими в порядке субсидиарной ответственности, и стоимость дополнительных паевых взносов. Оставшиеся денежные средства или иное имущество Кооператива распределяются между членами ликвидируемого Кооператива пропорционально их паям. </w:t>
      </w:r>
    </w:p>
    <w:p w:rsidR="00672195" w:rsidRDefault="001D4B6C" w:rsidP="005E70E4">
      <w:pPr>
        <w:pStyle w:val="a7"/>
        <w:numPr>
          <w:ilvl w:val="1"/>
          <w:numId w:val="3"/>
        </w:numPr>
        <w:tabs>
          <w:tab w:val="num" w:pos="900"/>
        </w:tabs>
        <w:spacing w:before="0" w:after="0"/>
        <w:ind w:left="0" w:firstLine="0"/>
        <w:rPr>
          <w:szCs w:val="24"/>
        </w:rPr>
      </w:pPr>
      <w:r>
        <w:rPr>
          <w:szCs w:val="24"/>
        </w:rPr>
        <w:t xml:space="preserve"> </w:t>
      </w:r>
      <w:r w:rsidR="00672195">
        <w:rPr>
          <w:szCs w:val="24"/>
        </w:rPr>
        <w:t>Ликвидация Кооператива считается завершенной, а Кооператив - ликвидированным после внесения записи о ликвидации данного Кооператива в единый государственный реестр юридических лиц, о чем орган, осуществляющий государственную регистрацию, публикует соответствующие сведения в официальном печатном органе.</w:t>
      </w:r>
    </w:p>
    <w:p w:rsidR="00672195" w:rsidRDefault="001D4B6C" w:rsidP="005E70E4">
      <w:pPr>
        <w:pStyle w:val="a7"/>
        <w:numPr>
          <w:ilvl w:val="1"/>
          <w:numId w:val="3"/>
        </w:numPr>
        <w:tabs>
          <w:tab w:val="num" w:pos="900"/>
        </w:tabs>
        <w:spacing w:before="0" w:after="0"/>
        <w:ind w:left="0" w:firstLine="0"/>
        <w:rPr>
          <w:szCs w:val="24"/>
        </w:rPr>
      </w:pPr>
      <w:r>
        <w:rPr>
          <w:szCs w:val="24"/>
        </w:rPr>
        <w:t xml:space="preserve"> </w:t>
      </w:r>
      <w:r w:rsidR="00672195">
        <w:rPr>
          <w:szCs w:val="24"/>
        </w:rPr>
        <w:t>Документация и бухгалтерская отчетность ликвидируемого Кооператива передаются на хранение в государственный архив, который обязан допускать для ознакомления с указанными материалами членов и ассоциированных членов ликвидируемого Кооператива и его кредиторов, а также выдавать по их просьбе необходимые копии, выписки и справки.</w:t>
      </w:r>
    </w:p>
    <w:p w:rsidR="00672195" w:rsidRDefault="00672195" w:rsidP="005E70E4">
      <w:pPr>
        <w:jc w:val="both"/>
      </w:pPr>
    </w:p>
    <w:p w:rsidR="00062702" w:rsidRDefault="00062702" w:rsidP="005E70E4">
      <w:pPr>
        <w:jc w:val="both"/>
      </w:pPr>
    </w:p>
    <w:p w:rsidR="00672195" w:rsidRDefault="00F10977" w:rsidP="005E70E4">
      <w:pPr>
        <w:jc w:val="both"/>
      </w:pPr>
      <w:r w:rsidRPr="00994CBC">
        <w:t>Дата 2</w:t>
      </w:r>
      <w:r w:rsidR="00B0337E">
        <w:t>2</w:t>
      </w:r>
      <w:r w:rsidR="00672195" w:rsidRPr="00994CBC">
        <w:t xml:space="preserve"> </w:t>
      </w:r>
      <w:r w:rsidR="00B0337E">
        <w:t>марта</w:t>
      </w:r>
      <w:r w:rsidR="00115F3C">
        <w:t xml:space="preserve"> 2016</w:t>
      </w:r>
      <w:r w:rsidR="00672195" w:rsidRPr="00994CBC">
        <w:t xml:space="preserve"> года.</w:t>
      </w:r>
    </w:p>
    <w:p w:rsidR="008B20FD" w:rsidRPr="00994CBC" w:rsidRDefault="008B20FD" w:rsidP="005E70E4">
      <w:pPr>
        <w:jc w:val="both"/>
      </w:pPr>
    </w:p>
    <w:p w:rsidR="00672195" w:rsidRPr="00994CBC" w:rsidRDefault="00672195" w:rsidP="005E70E4">
      <w:pPr>
        <w:jc w:val="both"/>
      </w:pPr>
      <w:r w:rsidRPr="00994CBC">
        <w:t xml:space="preserve">Председатель Общего собрания Кооператива  </w:t>
      </w:r>
      <w:r w:rsidR="000145A6">
        <w:rPr>
          <w:u w:val="single"/>
        </w:rPr>
        <w:t>Бедрина Валентина Владимировна</w:t>
      </w:r>
      <w:r w:rsidR="00A61D5B" w:rsidRPr="00994CBC">
        <w:rPr>
          <w:u w:val="single"/>
        </w:rPr>
        <w:t xml:space="preserve"> </w:t>
      </w:r>
      <w:r w:rsidRPr="00994CBC">
        <w:t xml:space="preserve">                                                                                                                                        </w:t>
      </w:r>
    </w:p>
    <w:p w:rsidR="00672195" w:rsidRPr="00994CBC" w:rsidRDefault="00672195" w:rsidP="005E70E4">
      <w:pPr>
        <w:jc w:val="both"/>
      </w:pPr>
    </w:p>
    <w:p w:rsidR="00672195" w:rsidRPr="00994CBC" w:rsidRDefault="00672195" w:rsidP="005E70E4">
      <w:pPr>
        <w:jc w:val="both"/>
        <w:rPr>
          <w:u w:val="single"/>
        </w:rPr>
      </w:pPr>
      <w:r w:rsidRPr="00994CBC">
        <w:t>_____________________                     __</w:t>
      </w:r>
      <w:r w:rsidR="00A61D5B" w:rsidRPr="00994CBC">
        <w:rPr>
          <w:u w:val="single"/>
        </w:rPr>
        <w:t xml:space="preserve">/ </w:t>
      </w:r>
      <w:r w:rsidR="000145A6">
        <w:rPr>
          <w:u w:val="single"/>
        </w:rPr>
        <w:t>В.В. Бедрина</w:t>
      </w:r>
      <w:r w:rsidRPr="00994CBC">
        <w:rPr>
          <w:u w:val="single"/>
        </w:rPr>
        <w:t>/__</w:t>
      </w:r>
    </w:p>
    <w:p w:rsidR="00672195" w:rsidRDefault="00672195" w:rsidP="005E70E4">
      <w:pPr>
        <w:jc w:val="both"/>
        <w:rPr>
          <w:sz w:val="18"/>
          <w:szCs w:val="18"/>
        </w:rPr>
      </w:pPr>
      <w:r w:rsidRPr="00994CBC">
        <w:rPr>
          <w:sz w:val="18"/>
          <w:szCs w:val="18"/>
        </w:rPr>
        <w:t xml:space="preserve">               (подпись)</w:t>
      </w:r>
      <w:r w:rsidRPr="00994CBC">
        <w:rPr>
          <w:sz w:val="18"/>
          <w:szCs w:val="18"/>
        </w:rPr>
        <w:tab/>
      </w:r>
      <w:r w:rsidRPr="00994CBC">
        <w:rPr>
          <w:sz w:val="18"/>
          <w:szCs w:val="18"/>
        </w:rPr>
        <w:tab/>
      </w:r>
      <w:r w:rsidRPr="00994CBC">
        <w:rPr>
          <w:sz w:val="18"/>
          <w:szCs w:val="18"/>
        </w:rPr>
        <w:tab/>
        <w:t xml:space="preserve">      (расшифровка </w:t>
      </w:r>
      <w:r w:rsidR="00994CBC">
        <w:rPr>
          <w:sz w:val="18"/>
          <w:szCs w:val="18"/>
        </w:rPr>
        <w:t>п</w:t>
      </w:r>
      <w:r w:rsidRPr="00994CBC">
        <w:rPr>
          <w:sz w:val="18"/>
          <w:szCs w:val="18"/>
        </w:rPr>
        <w:t>одписи)</w:t>
      </w:r>
    </w:p>
    <w:p w:rsidR="000145A6" w:rsidRPr="00994CBC" w:rsidRDefault="000145A6" w:rsidP="005E70E4">
      <w:pPr>
        <w:jc w:val="both"/>
        <w:rPr>
          <w:sz w:val="18"/>
          <w:szCs w:val="18"/>
        </w:rPr>
      </w:pPr>
    </w:p>
    <w:p w:rsidR="00672195" w:rsidRPr="00994CBC" w:rsidRDefault="00672195" w:rsidP="005E70E4">
      <w:pPr>
        <w:jc w:val="both"/>
      </w:pPr>
      <w:r w:rsidRPr="00994CBC">
        <w:t>Секретарь Общего собрания Коопера</w:t>
      </w:r>
      <w:r w:rsidR="00F10977" w:rsidRPr="00994CBC">
        <w:t xml:space="preserve">тива  </w:t>
      </w:r>
      <w:r w:rsidR="000145A6">
        <w:t>Сероштанова Надежда Ивановна</w:t>
      </w:r>
    </w:p>
    <w:p w:rsidR="00672195" w:rsidRPr="00994CBC" w:rsidRDefault="00672195" w:rsidP="005E70E4">
      <w:pPr>
        <w:jc w:val="both"/>
      </w:pPr>
    </w:p>
    <w:p w:rsidR="00672195" w:rsidRPr="00994CBC" w:rsidRDefault="00672195" w:rsidP="005E70E4">
      <w:pPr>
        <w:jc w:val="both"/>
        <w:rPr>
          <w:u w:val="single"/>
        </w:rPr>
      </w:pPr>
      <w:r w:rsidRPr="00994CBC">
        <w:t>_____________________                     __</w:t>
      </w:r>
      <w:r w:rsidR="00F10977" w:rsidRPr="00994CBC">
        <w:rPr>
          <w:u w:val="single"/>
        </w:rPr>
        <w:t xml:space="preserve">/ </w:t>
      </w:r>
      <w:r w:rsidR="000145A6">
        <w:rPr>
          <w:u w:val="single"/>
        </w:rPr>
        <w:t>Н.И. Сероштанова</w:t>
      </w:r>
      <w:r w:rsidRPr="00994CBC">
        <w:rPr>
          <w:u w:val="single"/>
        </w:rPr>
        <w:t xml:space="preserve"> /__</w:t>
      </w:r>
    </w:p>
    <w:p w:rsidR="00672195" w:rsidRPr="00994CBC" w:rsidRDefault="00672195" w:rsidP="005E70E4">
      <w:pPr>
        <w:jc w:val="both"/>
      </w:pPr>
      <w:r w:rsidRPr="00994CBC">
        <w:rPr>
          <w:sz w:val="18"/>
          <w:szCs w:val="18"/>
        </w:rPr>
        <w:t xml:space="preserve">               (подпись)</w:t>
      </w:r>
      <w:r w:rsidRPr="00994CBC">
        <w:rPr>
          <w:sz w:val="18"/>
          <w:szCs w:val="18"/>
        </w:rPr>
        <w:tab/>
      </w:r>
      <w:r w:rsidRPr="00994CBC">
        <w:rPr>
          <w:sz w:val="18"/>
          <w:szCs w:val="18"/>
        </w:rPr>
        <w:tab/>
      </w:r>
      <w:r w:rsidRPr="00994CBC">
        <w:rPr>
          <w:sz w:val="18"/>
          <w:szCs w:val="18"/>
        </w:rPr>
        <w:tab/>
        <w:t xml:space="preserve">      (расшифровка </w:t>
      </w:r>
      <w:r w:rsidR="00F10977" w:rsidRPr="00994CBC">
        <w:rPr>
          <w:sz w:val="18"/>
          <w:szCs w:val="18"/>
        </w:rPr>
        <w:t>п</w:t>
      </w:r>
      <w:r w:rsidRPr="00994CBC">
        <w:rPr>
          <w:sz w:val="18"/>
          <w:szCs w:val="18"/>
        </w:rPr>
        <w:t>одписи)</w:t>
      </w:r>
    </w:p>
    <w:p w:rsidR="00A607E8" w:rsidRPr="00994CBC" w:rsidRDefault="00A607E8" w:rsidP="005E70E4"/>
    <w:sectPr w:rsidR="00A607E8" w:rsidRPr="00994CBC" w:rsidSect="00B0337E">
      <w:headerReference w:type="default" r:id="rId8"/>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397" w:rsidRDefault="00082397" w:rsidP="00470A87">
      <w:r>
        <w:separator/>
      </w:r>
    </w:p>
  </w:endnote>
  <w:endnote w:type="continuationSeparator" w:id="0">
    <w:p w:rsidR="00082397" w:rsidRDefault="00082397" w:rsidP="00470A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397" w:rsidRDefault="00082397" w:rsidP="00470A87">
      <w:r>
        <w:separator/>
      </w:r>
    </w:p>
  </w:footnote>
  <w:footnote w:type="continuationSeparator" w:id="0">
    <w:p w:rsidR="00082397" w:rsidRDefault="00082397" w:rsidP="00470A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6157"/>
      <w:docPartObj>
        <w:docPartGallery w:val="Page Numbers (Top of Page)"/>
        <w:docPartUnique/>
      </w:docPartObj>
    </w:sdtPr>
    <w:sdtContent>
      <w:p w:rsidR="00904AF3" w:rsidRDefault="009311CC">
        <w:pPr>
          <w:pStyle w:val="a3"/>
          <w:jc w:val="center"/>
        </w:pPr>
        <w:fldSimple w:instr=" PAGE   \* MERGEFORMAT ">
          <w:r w:rsidR="00B0337E">
            <w:rPr>
              <w:noProof/>
            </w:rPr>
            <w:t>1</w:t>
          </w:r>
        </w:fldSimple>
      </w:p>
    </w:sdtContent>
  </w:sdt>
  <w:p w:rsidR="00470A87" w:rsidRDefault="00470A8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2259E"/>
    <w:multiLevelType w:val="multilevel"/>
    <w:tmpl w:val="C81ECD6C"/>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nsid w:val="325B0C94"/>
    <w:multiLevelType w:val="multilevel"/>
    <w:tmpl w:val="28500FF4"/>
    <w:lvl w:ilvl="0">
      <w:start w:val="10"/>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1620"/>
        </w:tabs>
        <w:ind w:left="16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34863019"/>
    <w:multiLevelType w:val="multilevel"/>
    <w:tmpl w:val="04190029"/>
    <w:lvl w:ilvl="0">
      <w:start w:val="1"/>
      <w:numFmt w:val="decimal"/>
      <w:pStyle w:val="1"/>
      <w:suff w:val="space"/>
      <w:lvlText w:val="Глава %1"/>
      <w:lvlJc w:val="left"/>
      <w:pPr>
        <w:ind w:left="7440" w:firstLine="0"/>
      </w:pPr>
    </w:lvl>
    <w:lvl w:ilvl="1">
      <w:start w:val="1"/>
      <w:numFmt w:val="none"/>
      <w:pStyle w:val="2"/>
      <w:suff w:val="nothing"/>
      <w:lvlText w:val=""/>
      <w:lvlJc w:val="left"/>
      <w:pPr>
        <w:ind w:left="360" w:firstLine="0"/>
      </w:pPr>
    </w:lvl>
    <w:lvl w:ilvl="2">
      <w:start w:val="1"/>
      <w:numFmt w:val="none"/>
      <w:pStyle w:val="3"/>
      <w:suff w:val="nothing"/>
      <w:lvlText w:val=""/>
      <w:lvlJc w:val="left"/>
      <w:pPr>
        <w:ind w:left="360" w:firstLine="0"/>
      </w:pPr>
    </w:lvl>
    <w:lvl w:ilvl="3">
      <w:start w:val="1"/>
      <w:numFmt w:val="none"/>
      <w:pStyle w:val="4"/>
      <w:suff w:val="nothing"/>
      <w:lvlText w:val=""/>
      <w:lvlJc w:val="left"/>
      <w:pPr>
        <w:ind w:left="360" w:firstLine="0"/>
      </w:pPr>
    </w:lvl>
    <w:lvl w:ilvl="4">
      <w:start w:val="1"/>
      <w:numFmt w:val="none"/>
      <w:pStyle w:val="5"/>
      <w:suff w:val="nothing"/>
      <w:lvlText w:val=""/>
      <w:lvlJc w:val="left"/>
      <w:pPr>
        <w:ind w:left="360" w:firstLine="0"/>
      </w:pPr>
    </w:lvl>
    <w:lvl w:ilvl="5">
      <w:start w:val="1"/>
      <w:numFmt w:val="none"/>
      <w:pStyle w:val="6"/>
      <w:suff w:val="nothing"/>
      <w:lvlText w:val=""/>
      <w:lvlJc w:val="left"/>
      <w:pPr>
        <w:ind w:left="360" w:firstLine="0"/>
      </w:pPr>
    </w:lvl>
    <w:lvl w:ilvl="6">
      <w:start w:val="1"/>
      <w:numFmt w:val="none"/>
      <w:pStyle w:val="7"/>
      <w:suff w:val="nothing"/>
      <w:lvlText w:val=""/>
      <w:lvlJc w:val="left"/>
      <w:pPr>
        <w:ind w:left="360" w:firstLine="0"/>
      </w:pPr>
    </w:lvl>
    <w:lvl w:ilvl="7">
      <w:start w:val="1"/>
      <w:numFmt w:val="none"/>
      <w:pStyle w:val="8"/>
      <w:suff w:val="nothing"/>
      <w:lvlText w:val=""/>
      <w:lvlJc w:val="left"/>
      <w:pPr>
        <w:ind w:left="360" w:firstLine="0"/>
      </w:pPr>
    </w:lvl>
    <w:lvl w:ilvl="8">
      <w:start w:val="1"/>
      <w:numFmt w:val="none"/>
      <w:pStyle w:val="9"/>
      <w:suff w:val="nothing"/>
      <w:lvlText w:val=""/>
      <w:lvlJc w:val="left"/>
      <w:pPr>
        <w:ind w:left="360" w:firstLine="0"/>
      </w:pPr>
    </w:lvl>
  </w:abstractNum>
  <w:abstractNum w:abstractNumId="3">
    <w:nsid w:val="45771DB0"/>
    <w:multiLevelType w:val="multilevel"/>
    <w:tmpl w:val="3C46A188"/>
    <w:lvl w:ilvl="0">
      <w:start w:val="1"/>
      <w:numFmt w:val="decimal"/>
      <w:lvlText w:val="%1"/>
      <w:lvlJc w:val="left"/>
      <w:pPr>
        <w:tabs>
          <w:tab w:val="num" w:pos="432"/>
        </w:tabs>
        <w:ind w:left="432" w:hanging="432"/>
      </w:pPr>
      <w:rPr>
        <w:b/>
        <w:i w:val="0"/>
      </w:rPr>
    </w:lvl>
    <w:lvl w:ilvl="1">
      <w:start w:val="1"/>
      <w:numFmt w:val="decimal"/>
      <w:lvlText w:val="%1.%2"/>
      <w:lvlJc w:val="left"/>
      <w:pPr>
        <w:tabs>
          <w:tab w:val="num" w:pos="643"/>
        </w:tabs>
        <w:ind w:left="643" w:hanging="283"/>
      </w:pPr>
    </w:lvl>
    <w:lvl w:ilvl="2">
      <w:start w:val="1"/>
      <w:numFmt w:val="decimal"/>
      <w:lvlText w:val="%1.%2.%3"/>
      <w:lvlJc w:val="left"/>
      <w:pPr>
        <w:tabs>
          <w:tab w:val="num" w:pos="1080"/>
        </w:tabs>
        <w:ind w:left="1080" w:firstLine="0"/>
      </w:pPr>
      <w:rPr>
        <w:color w:val="auto"/>
      </w:rPr>
    </w:lvl>
    <w:lvl w:ilvl="3">
      <w:start w:val="1"/>
      <w:numFmt w:val="decimal"/>
      <w:lvlText w:val="%1.%2.%3.%4"/>
      <w:lvlJc w:val="left"/>
      <w:pPr>
        <w:tabs>
          <w:tab w:val="num" w:pos="864"/>
        </w:tabs>
        <w:ind w:left="864" w:hanging="13"/>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4F2330E4"/>
    <w:multiLevelType w:val="multilevel"/>
    <w:tmpl w:val="A948DB26"/>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nsid w:val="630F6F40"/>
    <w:multiLevelType w:val="hybridMultilevel"/>
    <w:tmpl w:val="5C14E28A"/>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699F4772"/>
    <w:multiLevelType w:val="hybridMultilevel"/>
    <w:tmpl w:val="62E2D2E4"/>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characterSpacingControl w:val="doNotCompress"/>
  <w:footnotePr>
    <w:footnote w:id="-1"/>
    <w:footnote w:id="0"/>
  </w:footnotePr>
  <w:endnotePr>
    <w:endnote w:id="-1"/>
    <w:endnote w:id="0"/>
  </w:endnotePr>
  <w:compat/>
  <w:rsids>
    <w:rsidRoot w:val="00672195"/>
    <w:rsid w:val="000145A6"/>
    <w:rsid w:val="00062702"/>
    <w:rsid w:val="00082397"/>
    <w:rsid w:val="00115F3C"/>
    <w:rsid w:val="001D4B6C"/>
    <w:rsid w:val="002F2D24"/>
    <w:rsid w:val="0033714F"/>
    <w:rsid w:val="003C54A5"/>
    <w:rsid w:val="003D0C81"/>
    <w:rsid w:val="00470A87"/>
    <w:rsid w:val="0055237D"/>
    <w:rsid w:val="00581793"/>
    <w:rsid w:val="005E70E4"/>
    <w:rsid w:val="005F20DE"/>
    <w:rsid w:val="00613CF7"/>
    <w:rsid w:val="00672195"/>
    <w:rsid w:val="006A603B"/>
    <w:rsid w:val="006C4F39"/>
    <w:rsid w:val="0070054E"/>
    <w:rsid w:val="00702553"/>
    <w:rsid w:val="007775A2"/>
    <w:rsid w:val="008B20FD"/>
    <w:rsid w:val="008B4A17"/>
    <w:rsid w:val="00904AF3"/>
    <w:rsid w:val="009311CC"/>
    <w:rsid w:val="00962B88"/>
    <w:rsid w:val="00994CBC"/>
    <w:rsid w:val="009B44DA"/>
    <w:rsid w:val="00A607E8"/>
    <w:rsid w:val="00A61D5B"/>
    <w:rsid w:val="00B00E2C"/>
    <w:rsid w:val="00B0337E"/>
    <w:rsid w:val="00B34704"/>
    <w:rsid w:val="00B8323B"/>
    <w:rsid w:val="00D666DD"/>
    <w:rsid w:val="00E37F1C"/>
    <w:rsid w:val="00E7459A"/>
    <w:rsid w:val="00E95C28"/>
    <w:rsid w:val="00EB247C"/>
    <w:rsid w:val="00F10977"/>
    <w:rsid w:val="00FA5B2F"/>
    <w:rsid w:val="00FF1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1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72195"/>
    <w:pPr>
      <w:keepNext/>
      <w:numPr>
        <w:numId w:val="1"/>
      </w:numPr>
      <w:outlineLvl w:val="0"/>
    </w:pPr>
    <w:rPr>
      <w:b/>
      <w:bCs/>
    </w:rPr>
  </w:style>
  <w:style w:type="paragraph" w:styleId="2">
    <w:name w:val="heading 2"/>
    <w:basedOn w:val="a"/>
    <w:next w:val="a"/>
    <w:link w:val="20"/>
    <w:semiHidden/>
    <w:unhideWhenUsed/>
    <w:qFormat/>
    <w:rsid w:val="00672195"/>
    <w:pPr>
      <w:keepNext/>
      <w:numPr>
        <w:ilvl w:val="1"/>
        <w:numId w:val="1"/>
      </w:numPr>
      <w:jc w:val="center"/>
      <w:outlineLvl w:val="1"/>
    </w:pPr>
    <w:rPr>
      <w:b/>
      <w:bCs/>
      <w:sz w:val="28"/>
    </w:rPr>
  </w:style>
  <w:style w:type="paragraph" w:styleId="3">
    <w:name w:val="heading 3"/>
    <w:basedOn w:val="a"/>
    <w:next w:val="a"/>
    <w:link w:val="30"/>
    <w:semiHidden/>
    <w:unhideWhenUsed/>
    <w:qFormat/>
    <w:rsid w:val="00672195"/>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672195"/>
    <w:pPr>
      <w:keepNext/>
      <w:numPr>
        <w:ilvl w:val="3"/>
        <w:numId w:val="1"/>
      </w:numPr>
      <w:spacing w:before="240" w:after="60"/>
      <w:outlineLvl w:val="3"/>
    </w:pPr>
    <w:rPr>
      <w:b/>
      <w:bCs/>
      <w:sz w:val="28"/>
      <w:szCs w:val="28"/>
    </w:rPr>
  </w:style>
  <w:style w:type="paragraph" w:styleId="5">
    <w:name w:val="heading 5"/>
    <w:basedOn w:val="a"/>
    <w:next w:val="a"/>
    <w:link w:val="50"/>
    <w:semiHidden/>
    <w:unhideWhenUsed/>
    <w:qFormat/>
    <w:rsid w:val="00672195"/>
    <w:pPr>
      <w:numPr>
        <w:ilvl w:val="4"/>
        <w:numId w:val="1"/>
      </w:numPr>
      <w:spacing w:before="240" w:after="60"/>
      <w:outlineLvl w:val="4"/>
    </w:pPr>
    <w:rPr>
      <w:b/>
      <w:bCs/>
      <w:i/>
      <w:iCs/>
      <w:sz w:val="26"/>
      <w:szCs w:val="26"/>
    </w:rPr>
  </w:style>
  <w:style w:type="paragraph" w:styleId="6">
    <w:name w:val="heading 6"/>
    <w:basedOn w:val="a"/>
    <w:next w:val="a"/>
    <w:link w:val="60"/>
    <w:semiHidden/>
    <w:unhideWhenUsed/>
    <w:qFormat/>
    <w:rsid w:val="00672195"/>
    <w:pPr>
      <w:numPr>
        <w:ilvl w:val="5"/>
        <w:numId w:val="1"/>
      </w:numPr>
      <w:spacing w:before="240" w:after="60"/>
      <w:outlineLvl w:val="5"/>
    </w:pPr>
    <w:rPr>
      <w:b/>
      <w:bCs/>
      <w:sz w:val="22"/>
      <w:szCs w:val="22"/>
    </w:rPr>
  </w:style>
  <w:style w:type="paragraph" w:styleId="7">
    <w:name w:val="heading 7"/>
    <w:basedOn w:val="a"/>
    <w:next w:val="a"/>
    <w:link w:val="70"/>
    <w:semiHidden/>
    <w:unhideWhenUsed/>
    <w:qFormat/>
    <w:rsid w:val="00672195"/>
    <w:pPr>
      <w:numPr>
        <w:ilvl w:val="6"/>
        <w:numId w:val="1"/>
      </w:numPr>
      <w:spacing w:before="240" w:after="60"/>
      <w:outlineLvl w:val="6"/>
    </w:pPr>
  </w:style>
  <w:style w:type="paragraph" w:styleId="8">
    <w:name w:val="heading 8"/>
    <w:basedOn w:val="a"/>
    <w:next w:val="a"/>
    <w:link w:val="80"/>
    <w:semiHidden/>
    <w:unhideWhenUsed/>
    <w:qFormat/>
    <w:rsid w:val="00672195"/>
    <w:pPr>
      <w:numPr>
        <w:ilvl w:val="7"/>
        <w:numId w:val="1"/>
      </w:numPr>
      <w:spacing w:before="240" w:after="60"/>
      <w:outlineLvl w:val="7"/>
    </w:pPr>
    <w:rPr>
      <w:i/>
      <w:iCs/>
    </w:rPr>
  </w:style>
  <w:style w:type="paragraph" w:styleId="9">
    <w:name w:val="heading 9"/>
    <w:basedOn w:val="a"/>
    <w:next w:val="a"/>
    <w:link w:val="90"/>
    <w:semiHidden/>
    <w:unhideWhenUsed/>
    <w:qFormat/>
    <w:rsid w:val="00672195"/>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2195"/>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672195"/>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semiHidden/>
    <w:rsid w:val="00672195"/>
    <w:rPr>
      <w:rFonts w:ascii="Arial" w:eastAsia="Times New Roman" w:hAnsi="Arial" w:cs="Arial"/>
      <w:b/>
      <w:bCs/>
      <w:sz w:val="26"/>
      <w:szCs w:val="26"/>
      <w:lang w:eastAsia="ru-RU"/>
    </w:rPr>
  </w:style>
  <w:style w:type="character" w:customStyle="1" w:styleId="40">
    <w:name w:val="Заголовок 4 Знак"/>
    <w:basedOn w:val="a0"/>
    <w:link w:val="4"/>
    <w:semiHidden/>
    <w:rsid w:val="0067219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67219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672195"/>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672195"/>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67219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672195"/>
    <w:rPr>
      <w:rFonts w:ascii="Arial" w:eastAsia="Times New Roman" w:hAnsi="Arial" w:cs="Arial"/>
      <w:lang w:eastAsia="ru-RU"/>
    </w:rPr>
  </w:style>
  <w:style w:type="paragraph" w:styleId="a3">
    <w:name w:val="header"/>
    <w:basedOn w:val="a"/>
    <w:link w:val="a4"/>
    <w:uiPriority w:val="99"/>
    <w:unhideWhenUsed/>
    <w:rsid w:val="00672195"/>
    <w:pPr>
      <w:tabs>
        <w:tab w:val="center" w:pos="4677"/>
        <w:tab w:val="right" w:pos="9355"/>
      </w:tabs>
    </w:pPr>
    <w:rPr>
      <w:sz w:val="20"/>
      <w:szCs w:val="20"/>
    </w:rPr>
  </w:style>
  <w:style w:type="character" w:customStyle="1" w:styleId="a4">
    <w:name w:val="Верхний колонтитул Знак"/>
    <w:basedOn w:val="a0"/>
    <w:link w:val="a3"/>
    <w:uiPriority w:val="99"/>
    <w:rsid w:val="00672195"/>
    <w:rPr>
      <w:rFonts w:ascii="Times New Roman" w:eastAsia="Times New Roman" w:hAnsi="Times New Roman" w:cs="Times New Roman"/>
      <w:sz w:val="20"/>
      <w:szCs w:val="20"/>
      <w:lang w:eastAsia="ru-RU"/>
    </w:rPr>
  </w:style>
  <w:style w:type="paragraph" w:styleId="a5">
    <w:name w:val="Body Text"/>
    <w:basedOn w:val="a"/>
    <w:link w:val="a6"/>
    <w:semiHidden/>
    <w:unhideWhenUsed/>
    <w:rsid w:val="00672195"/>
    <w:pPr>
      <w:spacing w:after="120"/>
    </w:pPr>
    <w:rPr>
      <w:sz w:val="20"/>
      <w:szCs w:val="20"/>
    </w:rPr>
  </w:style>
  <w:style w:type="character" w:customStyle="1" w:styleId="a6">
    <w:name w:val="Основной текст Знак"/>
    <w:basedOn w:val="a0"/>
    <w:link w:val="a5"/>
    <w:semiHidden/>
    <w:rsid w:val="00672195"/>
    <w:rPr>
      <w:rFonts w:ascii="Times New Roman" w:eastAsia="Times New Roman" w:hAnsi="Times New Roman" w:cs="Times New Roman"/>
      <w:sz w:val="20"/>
      <w:szCs w:val="20"/>
      <w:lang w:eastAsia="ru-RU"/>
    </w:rPr>
  </w:style>
  <w:style w:type="paragraph" w:styleId="a7">
    <w:name w:val="Body Text Indent"/>
    <w:basedOn w:val="a"/>
    <w:link w:val="a8"/>
    <w:unhideWhenUsed/>
    <w:rsid w:val="00672195"/>
    <w:pPr>
      <w:spacing w:before="120" w:after="120"/>
      <w:ind w:firstLine="851"/>
      <w:jc w:val="both"/>
    </w:pPr>
    <w:rPr>
      <w:szCs w:val="20"/>
    </w:rPr>
  </w:style>
  <w:style w:type="character" w:customStyle="1" w:styleId="a8">
    <w:name w:val="Основной текст с отступом Знак"/>
    <w:basedOn w:val="a0"/>
    <w:link w:val="a7"/>
    <w:rsid w:val="00672195"/>
    <w:rPr>
      <w:rFonts w:ascii="Times New Roman" w:eastAsia="Times New Roman" w:hAnsi="Times New Roman" w:cs="Times New Roman"/>
      <w:sz w:val="24"/>
      <w:szCs w:val="20"/>
      <w:lang w:eastAsia="ru-RU"/>
    </w:rPr>
  </w:style>
  <w:style w:type="paragraph" w:customStyle="1" w:styleId="ConsNormal">
    <w:name w:val="ConsNormal"/>
    <w:rsid w:val="00672195"/>
    <w:pPr>
      <w:widowControl w:val="0"/>
      <w:snapToGrid w:val="0"/>
      <w:spacing w:after="0" w:line="240" w:lineRule="auto"/>
      <w:ind w:firstLine="720"/>
    </w:pPr>
    <w:rPr>
      <w:rFonts w:ascii="Arial" w:eastAsia="Times New Roman" w:hAnsi="Arial" w:cs="Times New Roman"/>
      <w:sz w:val="20"/>
      <w:szCs w:val="20"/>
      <w:lang w:eastAsia="ru-RU"/>
    </w:rPr>
  </w:style>
  <w:style w:type="paragraph" w:styleId="a9">
    <w:name w:val="footer"/>
    <w:basedOn w:val="a"/>
    <w:link w:val="aa"/>
    <w:uiPriority w:val="99"/>
    <w:semiHidden/>
    <w:unhideWhenUsed/>
    <w:rsid w:val="00470A87"/>
    <w:pPr>
      <w:tabs>
        <w:tab w:val="center" w:pos="4677"/>
        <w:tab w:val="right" w:pos="9355"/>
      </w:tabs>
    </w:pPr>
  </w:style>
  <w:style w:type="character" w:customStyle="1" w:styleId="aa">
    <w:name w:val="Нижний колонтитул Знак"/>
    <w:basedOn w:val="a0"/>
    <w:link w:val="a9"/>
    <w:uiPriority w:val="99"/>
    <w:semiHidden/>
    <w:rsid w:val="00470A87"/>
    <w:rPr>
      <w:rFonts w:ascii="Times New Roman" w:eastAsia="Times New Roman" w:hAnsi="Times New Roman" w:cs="Times New Roman"/>
      <w:sz w:val="24"/>
      <w:szCs w:val="24"/>
      <w:lang w:eastAsia="ru-RU"/>
    </w:rPr>
  </w:style>
  <w:style w:type="table" w:styleId="ab">
    <w:name w:val="Table Grid"/>
    <w:basedOn w:val="a1"/>
    <w:uiPriority w:val="59"/>
    <w:rsid w:val="001D4B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34"/>
    <w:qFormat/>
    <w:rsid w:val="000145A6"/>
    <w:pPr>
      <w:ind w:left="720"/>
      <w:contextualSpacing/>
    </w:pPr>
  </w:style>
</w:styles>
</file>

<file path=word/webSettings.xml><?xml version="1.0" encoding="utf-8"?>
<w:webSettings xmlns:r="http://schemas.openxmlformats.org/officeDocument/2006/relationships" xmlns:w="http://schemas.openxmlformats.org/wordprocessingml/2006/main">
  <w:divs>
    <w:div w:id="70394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E91BC-310A-4CCF-B00E-F947D1DD3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15</Pages>
  <Words>6917</Words>
  <Characters>39433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Наташа</cp:lastModifiedBy>
  <cp:revision>23</cp:revision>
  <cp:lastPrinted>2015-07-16T08:49:00Z</cp:lastPrinted>
  <dcterms:created xsi:type="dcterms:W3CDTF">2014-11-28T11:03:00Z</dcterms:created>
  <dcterms:modified xsi:type="dcterms:W3CDTF">2016-03-24T07:40:00Z</dcterms:modified>
</cp:coreProperties>
</file>