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5C" w:rsidRDefault="0029695C" w:rsidP="00F600B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29695C" w:rsidRDefault="00F600B6" w:rsidP="00F600B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ЗАЙЦЕВСКОГО</w:t>
      </w:r>
      <w:r w:rsidR="0029695C">
        <w:rPr>
          <w:rFonts w:ascii="Arial" w:hAnsi="Arial" w:cs="Arial"/>
          <w:sz w:val="24"/>
          <w:szCs w:val="24"/>
        </w:rPr>
        <w:t>СЕЛЬСКОГО ПОСЕЛЕНИЯ</w:t>
      </w:r>
    </w:p>
    <w:p w:rsidR="0029695C" w:rsidRDefault="0029695C" w:rsidP="00F600B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29695C" w:rsidRDefault="0029695C" w:rsidP="00F600B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29695C" w:rsidRDefault="0029695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95C" w:rsidRDefault="0029695C" w:rsidP="00F600B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06898" w:rsidRDefault="00006898" w:rsidP="00F600B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9695C" w:rsidRDefault="0029695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95C" w:rsidRDefault="0029695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B1699C">
        <w:rPr>
          <w:rFonts w:ascii="Arial" w:hAnsi="Arial" w:cs="Arial"/>
          <w:sz w:val="24"/>
          <w:szCs w:val="24"/>
        </w:rPr>
        <w:t>17                                              от 03.07.2018года</w:t>
      </w:r>
    </w:p>
    <w:p w:rsidR="0029695C" w:rsidRDefault="0029695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F600B6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29695C" w:rsidRDefault="0029695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95C" w:rsidRDefault="0029695C" w:rsidP="00DC77AA">
      <w:pPr>
        <w:spacing w:after="0" w:line="240" w:lineRule="auto"/>
        <w:ind w:right="481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</w:t>
      </w:r>
      <w:r w:rsidR="00B1699C">
        <w:rPr>
          <w:rFonts w:ascii="Arial" w:hAnsi="Arial" w:cs="Arial"/>
          <w:sz w:val="24"/>
          <w:szCs w:val="24"/>
        </w:rPr>
        <w:t xml:space="preserve">сении изменений в постановление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600B6">
        <w:rPr>
          <w:rFonts w:ascii="Arial" w:hAnsi="Arial" w:cs="Arial"/>
          <w:sz w:val="24"/>
          <w:szCs w:val="24"/>
        </w:rPr>
        <w:t>Зайцевского</w:t>
      </w:r>
      <w:proofErr w:type="spellEnd"/>
      <w:r w:rsidR="00F600B6">
        <w:rPr>
          <w:rFonts w:ascii="Arial" w:hAnsi="Arial" w:cs="Arial"/>
          <w:sz w:val="24"/>
          <w:szCs w:val="24"/>
        </w:rPr>
        <w:t xml:space="preserve"> сельского поселения от 12</w:t>
      </w:r>
      <w:r>
        <w:rPr>
          <w:rFonts w:ascii="Arial" w:hAnsi="Arial" w:cs="Arial"/>
          <w:sz w:val="24"/>
          <w:szCs w:val="24"/>
        </w:rPr>
        <w:t xml:space="preserve"> </w:t>
      </w:r>
      <w:r w:rsidR="00F1059D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</w:t>
      </w:r>
      <w:r w:rsidR="00F1059D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F600B6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</w:t>
      </w:r>
      <w:r w:rsidR="00B1699C">
        <w:rPr>
          <w:rFonts w:ascii="Arial" w:hAnsi="Arial" w:cs="Arial"/>
          <w:sz w:val="24"/>
          <w:szCs w:val="24"/>
        </w:rPr>
        <w:t xml:space="preserve"> муниципальной услуги «Принятие </w:t>
      </w:r>
      <w:r>
        <w:rPr>
          <w:rFonts w:ascii="Arial" w:hAnsi="Arial" w:cs="Arial"/>
          <w:sz w:val="24"/>
          <w:szCs w:val="24"/>
        </w:rPr>
        <w:t>на учет граждан, претендующих на бесплатное предоставление земельных участков»</w:t>
      </w:r>
    </w:p>
    <w:p w:rsidR="0029695C" w:rsidRDefault="0029695C" w:rsidP="00DC77AA">
      <w:pPr>
        <w:spacing w:after="0" w:line="240" w:lineRule="auto"/>
        <w:ind w:right="4819" w:firstLine="709"/>
        <w:jc w:val="both"/>
        <w:rPr>
          <w:rFonts w:ascii="Arial" w:hAnsi="Arial" w:cs="Arial"/>
          <w:sz w:val="24"/>
          <w:szCs w:val="24"/>
        </w:rPr>
      </w:pPr>
    </w:p>
    <w:p w:rsidR="0029695C" w:rsidRDefault="0029695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F600B6">
        <w:rPr>
          <w:rFonts w:ascii="Arial" w:hAnsi="Arial" w:cs="Arial"/>
          <w:sz w:val="24"/>
          <w:szCs w:val="24"/>
        </w:rPr>
        <w:t>Зайцевского</w:t>
      </w:r>
      <w:proofErr w:type="spellEnd"/>
      <w:r w:rsidR="00F60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Кантемиров</w:t>
      </w:r>
      <w:r w:rsidR="00F600B6">
        <w:rPr>
          <w:rFonts w:ascii="Arial" w:hAnsi="Arial" w:cs="Arial"/>
          <w:sz w:val="24"/>
          <w:szCs w:val="24"/>
        </w:rPr>
        <w:t>ского муниципального района от 12</w:t>
      </w:r>
      <w:r>
        <w:rPr>
          <w:rFonts w:ascii="Arial" w:hAnsi="Arial" w:cs="Arial"/>
          <w:sz w:val="24"/>
          <w:szCs w:val="24"/>
        </w:rPr>
        <w:t xml:space="preserve"> </w:t>
      </w:r>
      <w:r w:rsidR="00F1059D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</w:t>
      </w:r>
      <w:r w:rsidR="00F1059D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F600B6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«Об утверждении Перечня муниципальных услуг, предоставляемых администрацией </w:t>
      </w:r>
      <w:proofErr w:type="spellStart"/>
      <w:r w:rsidR="00F600B6">
        <w:rPr>
          <w:rFonts w:ascii="Arial" w:hAnsi="Arial" w:cs="Arial"/>
          <w:sz w:val="24"/>
          <w:szCs w:val="24"/>
        </w:rPr>
        <w:t>Зайцевского</w:t>
      </w:r>
      <w:proofErr w:type="spellEnd"/>
      <w:r w:rsidR="00F60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="00F1059D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», постановлением администрации </w:t>
      </w:r>
      <w:proofErr w:type="spellStart"/>
      <w:r w:rsidR="00F600B6">
        <w:rPr>
          <w:rFonts w:ascii="Arial" w:hAnsi="Arial" w:cs="Arial"/>
          <w:sz w:val="24"/>
          <w:szCs w:val="24"/>
        </w:rPr>
        <w:t>Зайцевского</w:t>
      </w:r>
      <w:proofErr w:type="spellEnd"/>
      <w:r w:rsidR="00F60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от</w:t>
      </w:r>
      <w:r w:rsidR="00B35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46753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» </w:t>
      </w:r>
      <w:r w:rsidR="00467532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</w:t>
      </w:r>
      <w:r w:rsidR="0046753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года</w:t>
      </w:r>
      <w:r w:rsidR="0046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 </w:t>
      </w:r>
      <w:r w:rsidR="006B29F8">
        <w:rPr>
          <w:rFonts w:ascii="Arial" w:hAnsi="Arial" w:cs="Arial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>«Об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утверждении Порядка разработки и утверждения административных регламентов предоставления муниципальных услуг», в целях повышения качества исполнения и доступности результатов предоставления муниципальных услуг на территории </w:t>
      </w:r>
      <w:proofErr w:type="spellStart"/>
      <w:r w:rsidR="00F600B6">
        <w:rPr>
          <w:rFonts w:ascii="Arial" w:hAnsi="Arial" w:cs="Arial"/>
          <w:sz w:val="24"/>
          <w:szCs w:val="24"/>
        </w:rPr>
        <w:t>Зайцевского</w:t>
      </w:r>
      <w:proofErr w:type="spellEnd"/>
      <w:r w:rsidR="00F60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Кантемировского муниципального района, учитывая протест прокуратуры Кантемировского района от 22.06.2018 г. № 2-1-2018, администрация </w:t>
      </w:r>
      <w:proofErr w:type="spellStart"/>
      <w:r w:rsidR="00F600B6">
        <w:rPr>
          <w:rFonts w:ascii="Arial" w:hAnsi="Arial" w:cs="Arial"/>
          <w:sz w:val="24"/>
          <w:szCs w:val="24"/>
        </w:rPr>
        <w:t>Зайцевского</w:t>
      </w:r>
      <w:proofErr w:type="spellEnd"/>
      <w:r w:rsidR="00F60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постановляет:</w:t>
      </w:r>
      <w:proofErr w:type="gramEnd"/>
    </w:p>
    <w:p w:rsidR="00006898" w:rsidRDefault="00006898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95C" w:rsidRDefault="0029695C" w:rsidP="000068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Приложение к постановлению администрации </w:t>
      </w:r>
      <w:proofErr w:type="spellStart"/>
      <w:r w:rsidR="00F600B6">
        <w:rPr>
          <w:rFonts w:ascii="Arial" w:hAnsi="Arial" w:cs="Arial"/>
          <w:sz w:val="24"/>
          <w:szCs w:val="24"/>
        </w:rPr>
        <w:t>Зайцевского</w:t>
      </w:r>
      <w:proofErr w:type="spellEnd"/>
      <w:r w:rsidR="00F60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Кантемиров</w:t>
      </w:r>
      <w:r w:rsidR="00F600B6">
        <w:rPr>
          <w:rFonts w:ascii="Arial" w:hAnsi="Arial" w:cs="Arial"/>
          <w:sz w:val="24"/>
          <w:szCs w:val="24"/>
        </w:rPr>
        <w:t xml:space="preserve">ского муниципального района от 12 </w:t>
      </w:r>
      <w:r w:rsidR="006B29F8">
        <w:rPr>
          <w:rFonts w:ascii="Arial" w:hAnsi="Arial" w:cs="Arial"/>
          <w:sz w:val="24"/>
          <w:szCs w:val="24"/>
        </w:rPr>
        <w:t xml:space="preserve">апреля </w:t>
      </w:r>
      <w:r>
        <w:rPr>
          <w:rFonts w:ascii="Arial" w:hAnsi="Arial" w:cs="Arial"/>
          <w:sz w:val="24"/>
          <w:szCs w:val="24"/>
        </w:rPr>
        <w:t>20</w:t>
      </w:r>
      <w:r w:rsidR="006B29F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года № </w:t>
      </w:r>
      <w:r w:rsidR="00F600B6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«Принятие на учет граждан, претендующих на бесплатное предоставление земельных участков» следующие изменения:</w:t>
      </w:r>
    </w:p>
    <w:p w:rsidR="0029695C" w:rsidRDefault="0029695C" w:rsidP="000068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подпункте 1 пункта 1.2. раздела 1. «Общие положения» слова «ветеранов государственной службы и» исключить;</w:t>
      </w:r>
    </w:p>
    <w:p w:rsidR="0029695C" w:rsidRDefault="0029695C" w:rsidP="000068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подпунктах 10, 11 пункта 1.2. раздела 1. «Общие положения» слова «системы социальных служб» заменить словами «социального обслуживания граждан».</w:t>
      </w:r>
    </w:p>
    <w:p w:rsidR="00006898" w:rsidRDefault="00006898" w:rsidP="000068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95C" w:rsidRDefault="0029695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35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F600B6">
        <w:rPr>
          <w:rFonts w:ascii="Arial" w:hAnsi="Arial" w:cs="Arial"/>
          <w:sz w:val="24"/>
          <w:szCs w:val="24"/>
        </w:rPr>
        <w:t>Зайцевского</w:t>
      </w:r>
      <w:proofErr w:type="spellEnd"/>
      <w:r w:rsidR="00F60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Кантемировского муниципального </w:t>
      </w:r>
      <w:r>
        <w:rPr>
          <w:rFonts w:ascii="Arial" w:hAnsi="Arial" w:cs="Arial"/>
          <w:sz w:val="24"/>
          <w:szCs w:val="24"/>
        </w:rPr>
        <w:lastRenderedPageBreak/>
        <w:t>района Воронежской области, а также в сети Интернет на сайте администрации Кантемировского муниципального района.</w:t>
      </w:r>
    </w:p>
    <w:p w:rsidR="00B1699C" w:rsidRDefault="00B1699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95C" w:rsidRDefault="0029695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06898" w:rsidRDefault="00006898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898" w:rsidRDefault="00006898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898" w:rsidRDefault="00006898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898" w:rsidRDefault="00006898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898" w:rsidRDefault="00006898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699C" w:rsidRDefault="00B1699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99C" w:rsidRDefault="00B1699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99C" w:rsidRDefault="00B1699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99C" w:rsidRDefault="00B1699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95C" w:rsidRDefault="0029695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3285"/>
      </w:tblGrid>
      <w:tr w:rsidR="0029695C" w:rsidTr="00DC77AA">
        <w:tc>
          <w:tcPr>
            <w:tcW w:w="3284" w:type="dxa"/>
            <w:hideMark/>
          </w:tcPr>
          <w:p w:rsidR="0029695C" w:rsidRDefault="0029695C" w:rsidP="00DC77AA">
            <w:pPr>
              <w:tabs>
                <w:tab w:val="left" w:pos="1985"/>
                <w:tab w:val="left" w:pos="2127"/>
              </w:tabs>
              <w:ind w:right="6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DC77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600B6">
              <w:rPr>
                <w:rFonts w:ascii="Arial" w:hAnsi="Arial" w:cs="Arial"/>
                <w:sz w:val="24"/>
                <w:szCs w:val="24"/>
              </w:rPr>
              <w:t>Зайцевского</w:t>
            </w:r>
            <w:proofErr w:type="spellEnd"/>
            <w:r w:rsidR="00DC77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494" w:type="dxa"/>
          </w:tcPr>
          <w:p w:rsidR="00DC77AA" w:rsidRDefault="00DC77AA" w:rsidP="00DC77A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DC77AA" w:rsidRDefault="00DC77AA" w:rsidP="00DC77AA">
            <w:pPr>
              <w:ind w:left="-899" w:firstLine="89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695C" w:rsidRDefault="00F600B6" w:rsidP="00DC77AA">
            <w:pPr>
              <w:ind w:left="-899" w:firstLine="89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В.А.Сушко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9695C" w:rsidRDefault="0029695C" w:rsidP="00DC7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95C" w:rsidRDefault="0029695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695C" w:rsidRDefault="0029695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695C" w:rsidRDefault="0029695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695C" w:rsidRDefault="0029695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9695C" w:rsidSect="00DC77A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3A6"/>
    <w:rsid w:val="00006898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75F69"/>
    <w:rsid w:val="00184BBA"/>
    <w:rsid w:val="00191944"/>
    <w:rsid w:val="001A5E6A"/>
    <w:rsid w:val="001C0A62"/>
    <w:rsid w:val="001C0CA7"/>
    <w:rsid w:val="001C6F66"/>
    <w:rsid w:val="00204E05"/>
    <w:rsid w:val="002219C1"/>
    <w:rsid w:val="00251168"/>
    <w:rsid w:val="00271DBE"/>
    <w:rsid w:val="0029695C"/>
    <w:rsid w:val="002B48B9"/>
    <w:rsid w:val="002E7192"/>
    <w:rsid w:val="00304CEF"/>
    <w:rsid w:val="0030665D"/>
    <w:rsid w:val="003137ED"/>
    <w:rsid w:val="00316329"/>
    <w:rsid w:val="00337D8C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7532"/>
    <w:rsid w:val="00475C8C"/>
    <w:rsid w:val="004A30B3"/>
    <w:rsid w:val="004C47C6"/>
    <w:rsid w:val="004D34A6"/>
    <w:rsid w:val="004E666A"/>
    <w:rsid w:val="004F53E0"/>
    <w:rsid w:val="005122D8"/>
    <w:rsid w:val="00542E17"/>
    <w:rsid w:val="005524FF"/>
    <w:rsid w:val="00552978"/>
    <w:rsid w:val="00556558"/>
    <w:rsid w:val="00583F77"/>
    <w:rsid w:val="005A4EB5"/>
    <w:rsid w:val="005C1808"/>
    <w:rsid w:val="00604961"/>
    <w:rsid w:val="00611CA1"/>
    <w:rsid w:val="00630C43"/>
    <w:rsid w:val="00672D82"/>
    <w:rsid w:val="00686F20"/>
    <w:rsid w:val="006A481B"/>
    <w:rsid w:val="006B29F8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F584A"/>
    <w:rsid w:val="00902661"/>
    <w:rsid w:val="00925C8D"/>
    <w:rsid w:val="0095090F"/>
    <w:rsid w:val="009536FF"/>
    <w:rsid w:val="009627C4"/>
    <w:rsid w:val="009C08B6"/>
    <w:rsid w:val="009D4FAE"/>
    <w:rsid w:val="009F091D"/>
    <w:rsid w:val="00A425E3"/>
    <w:rsid w:val="00A676D7"/>
    <w:rsid w:val="00A76C59"/>
    <w:rsid w:val="00A81338"/>
    <w:rsid w:val="00A83108"/>
    <w:rsid w:val="00A84D9F"/>
    <w:rsid w:val="00AA0200"/>
    <w:rsid w:val="00B10AE8"/>
    <w:rsid w:val="00B10EB4"/>
    <w:rsid w:val="00B1699C"/>
    <w:rsid w:val="00B179D4"/>
    <w:rsid w:val="00B35EC8"/>
    <w:rsid w:val="00B617B5"/>
    <w:rsid w:val="00B973A6"/>
    <w:rsid w:val="00BA21EC"/>
    <w:rsid w:val="00BC09B7"/>
    <w:rsid w:val="00BD40EC"/>
    <w:rsid w:val="00BF6180"/>
    <w:rsid w:val="00C22EA9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490F"/>
    <w:rsid w:val="00DB6910"/>
    <w:rsid w:val="00DC3CCE"/>
    <w:rsid w:val="00DC77AA"/>
    <w:rsid w:val="00DD0931"/>
    <w:rsid w:val="00E11131"/>
    <w:rsid w:val="00E12C30"/>
    <w:rsid w:val="00E36516"/>
    <w:rsid w:val="00E77AF4"/>
    <w:rsid w:val="00E861B9"/>
    <w:rsid w:val="00EB2D1C"/>
    <w:rsid w:val="00EB5509"/>
    <w:rsid w:val="00EB7BB6"/>
    <w:rsid w:val="00EE4139"/>
    <w:rsid w:val="00F1059D"/>
    <w:rsid w:val="00F12CE2"/>
    <w:rsid w:val="00F22430"/>
    <w:rsid w:val="00F302C5"/>
    <w:rsid w:val="00F4506E"/>
    <w:rsid w:val="00F50870"/>
    <w:rsid w:val="00F600B6"/>
    <w:rsid w:val="00F60F53"/>
    <w:rsid w:val="00F6349C"/>
    <w:rsid w:val="00F71BB1"/>
    <w:rsid w:val="00F8601A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WA</cp:lastModifiedBy>
  <cp:revision>15</cp:revision>
  <cp:lastPrinted>2018-07-09T08:44:00Z</cp:lastPrinted>
  <dcterms:created xsi:type="dcterms:W3CDTF">2018-06-21T12:22:00Z</dcterms:created>
  <dcterms:modified xsi:type="dcterms:W3CDTF">2018-07-09T08:45:00Z</dcterms:modified>
</cp:coreProperties>
</file>