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A1" w:rsidRPr="00647E49" w:rsidRDefault="001352A1" w:rsidP="00327412">
      <w:pPr>
        <w:tabs>
          <w:tab w:val="left" w:pos="764"/>
          <w:tab w:val="center" w:pos="4680"/>
        </w:tabs>
        <w:ind w:firstLine="765"/>
        <w:contextualSpacing/>
        <w:jc w:val="center"/>
        <w:rPr>
          <w:rFonts w:ascii="Arial" w:hAnsi="Arial" w:cs="Arial"/>
          <w:b/>
          <w:sz w:val="24"/>
          <w:szCs w:val="24"/>
        </w:rPr>
      </w:pPr>
      <w:r w:rsidRPr="00647E49">
        <w:rPr>
          <w:rFonts w:ascii="Arial" w:hAnsi="Arial" w:cs="Arial"/>
          <w:b/>
          <w:sz w:val="24"/>
          <w:szCs w:val="24"/>
        </w:rPr>
        <w:t>АДМИНИСТРАЦИЯ</w:t>
      </w:r>
    </w:p>
    <w:p w:rsidR="001352A1" w:rsidRPr="00647E49" w:rsidRDefault="00120A28" w:rsidP="00327412">
      <w:pPr>
        <w:ind w:firstLine="765"/>
        <w:contextualSpacing/>
        <w:jc w:val="center"/>
        <w:rPr>
          <w:rFonts w:ascii="Arial" w:hAnsi="Arial" w:cs="Arial"/>
          <w:b/>
          <w:sz w:val="24"/>
          <w:szCs w:val="24"/>
        </w:rPr>
      </w:pPr>
      <w:r w:rsidRPr="00647E49">
        <w:rPr>
          <w:rFonts w:ascii="Arial" w:hAnsi="Arial" w:cs="Arial"/>
          <w:b/>
          <w:sz w:val="24"/>
          <w:szCs w:val="24"/>
        </w:rPr>
        <w:t>ЗАЙЦЕВСКОГО</w:t>
      </w:r>
      <w:r w:rsidR="001352A1" w:rsidRPr="00647E49">
        <w:rPr>
          <w:rFonts w:ascii="Arial" w:hAnsi="Arial" w:cs="Arial"/>
          <w:b/>
          <w:sz w:val="24"/>
          <w:szCs w:val="24"/>
        </w:rPr>
        <w:t xml:space="preserve"> СЕЛЬСКОГО ПОСЕЛЕНИЯ</w:t>
      </w:r>
    </w:p>
    <w:p w:rsidR="001352A1" w:rsidRPr="00647E49" w:rsidRDefault="001352A1" w:rsidP="00327412">
      <w:pPr>
        <w:ind w:firstLine="765"/>
        <w:contextualSpacing/>
        <w:jc w:val="center"/>
        <w:rPr>
          <w:rFonts w:ascii="Arial" w:hAnsi="Arial" w:cs="Arial"/>
          <w:b/>
          <w:sz w:val="24"/>
          <w:szCs w:val="24"/>
        </w:rPr>
      </w:pPr>
      <w:r w:rsidRPr="00647E49">
        <w:rPr>
          <w:rFonts w:ascii="Arial" w:hAnsi="Arial" w:cs="Arial"/>
          <w:b/>
          <w:sz w:val="24"/>
          <w:szCs w:val="24"/>
        </w:rPr>
        <w:t>КАНТЕМИРОВСКОГО МУНИЦИПАЛЬНОГО РАЙОНА</w:t>
      </w:r>
    </w:p>
    <w:p w:rsidR="001352A1" w:rsidRPr="00647E49" w:rsidRDefault="001352A1" w:rsidP="00327412">
      <w:pPr>
        <w:ind w:firstLine="765"/>
        <w:contextualSpacing/>
        <w:jc w:val="center"/>
        <w:rPr>
          <w:rFonts w:ascii="Arial" w:hAnsi="Arial" w:cs="Arial"/>
          <w:b/>
          <w:sz w:val="24"/>
          <w:szCs w:val="24"/>
        </w:rPr>
      </w:pPr>
      <w:r w:rsidRPr="00647E49">
        <w:rPr>
          <w:rFonts w:ascii="Arial" w:hAnsi="Arial" w:cs="Arial"/>
          <w:b/>
          <w:sz w:val="24"/>
          <w:szCs w:val="24"/>
        </w:rPr>
        <w:t>ВОРОНЕЖСКОЙ ОБЛАСТИ</w:t>
      </w:r>
    </w:p>
    <w:p w:rsidR="001352A1" w:rsidRPr="00647E49" w:rsidRDefault="001352A1" w:rsidP="00327412">
      <w:pPr>
        <w:ind w:firstLine="765"/>
        <w:jc w:val="center"/>
        <w:rPr>
          <w:rFonts w:ascii="Arial" w:hAnsi="Arial" w:cs="Arial"/>
          <w:b/>
          <w:sz w:val="24"/>
          <w:szCs w:val="24"/>
        </w:rPr>
      </w:pPr>
      <w:proofErr w:type="gramStart"/>
      <w:r w:rsidRPr="00647E49">
        <w:rPr>
          <w:rFonts w:ascii="Arial" w:hAnsi="Arial" w:cs="Arial"/>
          <w:b/>
          <w:sz w:val="24"/>
          <w:szCs w:val="24"/>
        </w:rPr>
        <w:t>П</w:t>
      </w:r>
      <w:proofErr w:type="gramEnd"/>
      <w:r w:rsidRPr="00647E49">
        <w:rPr>
          <w:rFonts w:ascii="Arial" w:hAnsi="Arial" w:cs="Arial"/>
          <w:b/>
          <w:sz w:val="24"/>
          <w:szCs w:val="24"/>
        </w:rPr>
        <w:t xml:space="preserve"> О С Т А Н О В Л Е Н И Е</w:t>
      </w:r>
    </w:p>
    <w:p w:rsidR="001352A1" w:rsidRPr="00647E49" w:rsidRDefault="001352A1" w:rsidP="00647E49">
      <w:pPr>
        <w:ind w:firstLine="765"/>
        <w:contextualSpacing/>
        <w:jc w:val="both"/>
        <w:rPr>
          <w:rFonts w:ascii="Arial" w:hAnsi="Arial" w:cs="Arial"/>
          <w:sz w:val="24"/>
          <w:szCs w:val="24"/>
        </w:rPr>
      </w:pPr>
      <w:r w:rsidRPr="00647E49">
        <w:rPr>
          <w:rFonts w:ascii="Arial" w:hAnsi="Arial" w:cs="Arial"/>
          <w:sz w:val="24"/>
          <w:szCs w:val="24"/>
        </w:rPr>
        <w:t xml:space="preserve">от </w:t>
      </w:r>
      <w:r w:rsidR="00120A28" w:rsidRPr="00647E49">
        <w:rPr>
          <w:rFonts w:ascii="Arial" w:hAnsi="Arial" w:cs="Arial"/>
          <w:sz w:val="24"/>
          <w:szCs w:val="24"/>
        </w:rPr>
        <w:t>19.06.2017</w:t>
      </w:r>
      <w:r w:rsidRPr="00647E49">
        <w:rPr>
          <w:rFonts w:ascii="Arial" w:hAnsi="Arial" w:cs="Arial"/>
          <w:sz w:val="24"/>
          <w:szCs w:val="24"/>
        </w:rPr>
        <w:t xml:space="preserve"> г.         </w:t>
      </w:r>
      <w:r w:rsidR="00647E49" w:rsidRPr="00647E49">
        <w:rPr>
          <w:rFonts w:ascii="Arial" w:hAnsi="Arial" w:cs="Arial"/>
          <w:sz w:val="24"/>
          <w:szCs w:val="24"/>
        </w:rPr>
        <w:t xml:space="preserve">                            № 20</w:t>
      </w:r>
    </w:p>
    <w:p w:rsidR="001352A1" w:rsidRPr="00647E49" w:rsidRDefault="001352A1" w:rsidP="00647E49">
      <w:pPr>
        <w:ind w:firstLine="765"/>
        <w:contextualSpacing/>
        <w:jc w:val="both"/>
        <w:rPr>
          <w:rFonts w:ascii="Arial" w:hAnsi="Arial" w:cs="Arial"/>
          <w:sz w:val="24"/>
          <w:szCs w:val="24"/>
        </w:rPr>
      </w:pPr>
      <w:r w:rsidRPr="00647E49">
        <w:rPr>
          <w:rFonts w:ascii="Arial" w:hAnsi="Arial" w:cs="Arial"/>
          <w:sz w:val="24"/>
          <w:szCs w:val="24"/>
        </w:rPr>
        <w:t xml:space="preserve">  с. </w:t>
      </w:r>
      <w:proofErr w:type="spellStart"/>
      <w:r w:rsidR="00120A28" w:rsidRPr="00647E49">
        <w:rPr>
          <w:rFonts w:ascii="Arial" w:hAnsi="Arial" w:cs="Arial"/>
          <w:sz w:val="24"/>
          <w:szCs w:val="24"/>
        </w:rPr>
        <w:t>Зайцевка</w:t>
      </w:r>
      <w:proofErr w:type="spellEnd"/>
      <w:r w:rsidRPr="00647E49">
        <w:rPr>
          <w:rFonts w:ascii="Arial" w:hAnsi="Arial" w:cs="Arial"/>
          <w:sz w:val="24"/>
          <w:szCs w:val="24"/>
        </w:rPr>
        <w:t xml:space="preserve"> </w:t>
      </w:r>
    </w:p>
    <w:p w:rsidR="00BA14FF" w:rsidRPr="00647E49" w:rsidRDefault="00BA14FF" w:rsidP="00327412">
      <w:pPr>
        <w:pStyle w:val="Title"/>
        <w:spacing w:before="0" w:after="0"/>
        <w:ind w:firstLine="0"/>
        <w:jc w:val="both"/>
        <w:outlineLvl w:val="9"/>
        <w:rPr>
          <w:rFonts w:eastAsia="SimSun"/>
          <w:b w:val="0"/>
          <w:kern w:val="2"/>
          <w:sz w:val="24"/>
          <w:szCs w:val="24"/>
          <w:lang w:eastAsia="hi-IN" w:bidi="hi-IN"/>
        </w:rPr>
      </w:pPr>
      <w:r w:rsidRPr="00647E49">
        <w:rPr>
          <w:rFonts w:eastAsia="SimSun"/>
          <w:b w:val="0"/>
          <w:kern w:val="2"/>
          <w:sz w:val="24"/>
          <w:szCs w:val="24"/>
          <w:lang w:eastAsia="hi-IN" w:bidi="hi-IN"/>
        </w:rPr>
        <w:t>О внесении изменений в постановление администрации</w:t>
      </w:r>
    </w:p>
    <w:p w:rsidR="001352A1" w:rsidRPr="00647E49" w:rsidRDefault="00BA14FF" w:rsidP="00327412">
      <w:pPr>
        <w:pStyle w:val="Title"/>
        <w:spacing w:before="0" w:after="0"/>
        <w:ind w:firstLine="0"/>
        <w:jc w:val="both"/>
        <w:outlineLvl w:val="9"/>
        <w:rPr>
          <w:rFonts w:eastAsia="SimSun"/>
          <w:b w:val="0"/>
          <w:kern w:val="2"/>
          <w:sz w:val="24"/>
          <w:szCs w:val="24"/>
          <w:lang w:eastAsia="hi-IN" w:bidi="hi-IN"/>
        </w:rPr>
      </w:pPr>
      <w:proofErr w:type="spellStart"/>
      <w:r w:rsidRPr="00647E49">
        <w:rPr>
          <w:rFonts w:eastAsia="SimSun"/>
          <w:b w:val="0"/>
          <w:kern w:val="2"/>
          <w:sz w:val="24"/>
          <w:szCs w:val="24"/>
          <w:lang w:eastAsia="hi-IN" w:bidi="hi-IN"/>
        </w:rPr>
        <w:t>Зайц</w:t>
      </w:r>
      <w:r w:rsidR="00095D1D" w:rsidRPr="00647E49">
        <w:rPr>
          <w:rFonts w:eastAsia="SimSun"/>
          <w:b w:val="0"/>
          <w:kern w:val="2"/>
          <w:sz w:val="24"/>
          <w:szCs w:val="24"/>
          <w:lang w:eastAsia="hi-IN" w:bidi="hi-IN"/>
        </w:rPr>
        <w:t>евского</w:t>
      </w:r>
      <w:proofErr w:type="spellEnd"/>
      <w:r w:rsidR="00095D1D" w:rsidRPr="00647E49">
        <w:rPr>
          <w:rFonts w:eastAsia="SimSun"/>
          <w:b w:val="0"/>
          <w:kern w:val="2"/>
          <w:sz w:val="24"/>
          <w:szCs w:val="24"/>
          <w:lang w:eastAsia="hi-IN" w:bidi="hi-IN"/>
        </w:rPr>
        <w:t xml:space="preserve"> сельского поселения № 61</w:t>
      </w:r>
      <w:r w:rsidRPr="00647E49">
        <w:rPr>
          <w:rFonts w:eastAsia="SimSun"/>
          <w:b w:val="0"/>
          <w:kern w:val="2"/>
          <w:sz w:val="24"/>
          <w:szCs w:val="24"/>
          <w:lang w:eastAsia="hi-IN" w:bidi="hi-IN"/>
        </w:rPr>
        <w:t xml:space="preserve"> от 12.08.2016г. </w:t>
      </w:r>
    </w:p>
    <w:p w:rsidR="001352A1" w:rsidRPr="00647E49" w:rsidRDefault="001352A1" w:rsidP="00327412">
      <w:pPr>
        <w:pStyle w:val="Title"/>
        <w:spacing w:before="0" w:after="0"/>
        <w:ind w:firstLine="0"/>
        <w:contextualSpacing/>
        <w:jc w:val="both"/>
        <w:outlineLvl w:val="9"/>
        <w:rPr>
          <w:rFonts w:eastAsia="SimSun"/>
          <w:b w:val="0"/>
          <w:kern w:val="2"/>
          <w:sz w:val="24"/>
          <w:szCs w:val="24"/>
          <w:lang w:eastAsia="hi-IN" w:bidi="hi-IN"/>
        </w:rPr>
      </w:pPr>
      <w:r w:rsidRPr="00647E49">
        <w:rPr>
          <w:rFonts w:eastAsia="SimSun"/>
          <w:b w:val="0"/>
          <w:kern w:val="2"/>
          <w:sz w:val="24"/>
          <w:szCs w:val="24"/>
          <w:lang w:eastAsia="hi-IN" w:bidi="hi-IN"/>
        </w:rPr>
        <w:t xml:space="preserve">Об утверждении административного </w:t>
      </w:r>
      <w:r w:rsidR="006D56FF" w:rsidRPr="00647E49">
        <w:rPr>
          <w:rFonts w:eastAsia="SimSun"/>
          <w:b w:val="0"/>
          <w:kern w:val="2"/>
          <w:sz w:val="24"/>
          <w:szCs w:val="24"/>
          <w:lang w:eastAsia="hi-IN" w:bidi="hi-IN"/>
        </w:rPr>
        <w:t xml:space="preserve">регламента по предоставлению </w:t>
      </w:r>
    </w:p>
    <w:p w:rsidR="001352A1" w:rsidRDefault="001352A1" w:rsidP="00327412">
      <w:pPr>
        <w:pStyle w:val="Title"/>
        <w:spacing w:before="0" w:after="0"/>
        <w:ind w:firstLine="0"/>
        <w:contextualSpacing/>
        <w:jc w:val="both"/>
        <w:outlineLvl w:val="9"/>
        <w:rPr>
          <w:rFonts w:eastAsia="SimSun"/>
          <w:b w:val="0"/>
          <w:kern w:val="2"/>
          <w:sz w:val="24"/>
          <w:szCs w:val="24"/>
          <w:lang w:eastAsia="hi-IN" w:bidi="hi-IN"/>
        </w:rPr>
      </w:pPr>
      <w:r w:rsidRPr="00647E49">
        <w:rPr>
          <w:rFonts w:eastAsia="SimSun"/>
          <w:b w:val="0"/>
          <w:kern w:val="2"/>
          <w:sz w:val="24"/>
          <w:szCs w:val="24"/>
          <w:lang w:eastAsia="hi-IN" w:bidi="hi-IN"/>
        </w:rPr>
        <w:t xml:space="preserve">муниципальной услуги </w:t>
      </w:r>
      <w:r w:rsidR="006D56FF" w:rsidRPr="00647E49">
        <w:rPr>
          <w:rFonts w:eastAsia="SimSun"/>
          <w:b w:val="0"/>
          <w:kern w:val="2"/>
          <w:sz w:val="24"/>
          <w:szCs w:val="24"/>
          <w:lang w:eastAsia="hi-IN" w:bidi="hi-IN"/>
        </w:rPr>
        <w:t>«</w:t>
      </w:r>
      <w:r w:rsidR="006D56FF" w:rsidRPr="00647E49">
        <w:rPr>
          <w:b w:val="0"/>
          <w:sz w:val="24"/>
          <w:szCs w:val="24"/>
        </w:rPr>
        <w:t xml:space="preserve">Заключение соглашения о перераспределении </w:t>
      </w:r>
      <w:r w:rsidR="00327412">
        <w:rPr>
          <w:b w:val="0"/>
          <w:sz w:val="24"/>
          <w:szCs w:val="24"/>
        </w:rPr>
        <w:t xml:space="preserve">                  </w:t>
      </w:r>
      <w:r w:rsidR="006D56FF" w:rsidRPr="00647E49">
        <w:rPr>
          <w:b w:val="0"/>
          <w:sz w:val="24"/>
          <w:szCs w:val="24"/>
        </w:rPr>
        <w:t>земель</w:t>
      </w:r>
      <w:r w:rsidRPr="00647E49">
        <w:rPr>
          <w:b w:val="0"/>
          <w:sz w:val="24"/>
          <w:szCs w:val="24"/>
        </w:rPr>
        <w:t xml:space="preserve">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647E49">
        <w:rPr>
          <w:rFonts w:eastAsia="SimSun"/>
          <w:b w:val="0"/>
          <w:kern w:val="2"/>
          <w:sz w:val="24"/>
          <w:szCs w:val="24"/>
          <w:lang w:eastAsia="hi-IN" w:bidi="hi-IN"/>
        </w:rPr>
        <w:t>»</w:t>
      </w:r>
    </w:p>
    <w:p w:rsidR="00327412" w:rsidRPr="00327412" w:rsidRDefault="00327412" w:rsidP="00327412">
      <w:pPr>
        <w:pStyle w:val="Title"/>
        <w:spacing w:before="0" w:after="0"/>
        <w:ind w:firstLine="0"/>
        <w:contextualSpacing/>
        <w:jc w:val="both"/>
        <w:outlineLvl w:val="9"/>
        <w:rPr>
          <w:rFonts w:eastAsia="SimSun"/>
          <w:b w:val="0"/>
          <w:kern w:val="2"/>
          <w:sz w:val="24"/>
          <w:szCs w:val="24"/>
          <w:lang w:eastAsia="hi-IN" w:bidi="hi-IN"/>
        </w:rPr>
      </w:pPr>
    </w:p>
    <w:p w:rsidR="001352A1" w:rsidRPr="00647E49" w:rsidRDefault="001352A1" w:rsidP="00327412">
      <w:pPr>
        <w:spacing w:line="200" w:lineRule="atLeast"/>
        <w:ind w:firstLine="765"/>
        <w:contextualSpacing/>
        <w:jc w:val="both"/>
        <w:rPr>
          <w:rFonts w:ascii="Arial" w:hAnsi="Arial" w:cs="Arial"/>
          <w:sz w:val="24"/>
          <w:szCs w:val="24"/>
        </w:rPr>
      </w:pPr>
      <w:r w:rsidRPr="00647E49">
        <w:rPr>
          <w:rFonts w:ascii="Arial" w:hAnsi="Arial" w:cs="Arial"/>
          <w:sz w:val="24"/>
          <w:szCs w:val="24"/>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   Воронежской   области </w:t>
      </w:r>
    </w:p>
    <w:p w:rsidR="001352A1" w:rsidRPr="00647E49" w:rsidRDefault="00327412" w:rsidP="00327412">
      <w:pPr>
        <w:spacing w:line="200" w:lineRule="atLeast"/>
        <w:ind w:firstLine="765"/>
        <w:contextualSpacing/>
        <w:jc w:val="both"/>
        <w:rPr>
          <w:rFonts w:ascii="Arial" w:hAnsi="Arial" w:cs="Arial"/>
          <w:sz w:val="24"/>
          <w:szCs w:val="24"/>
        </w:rPr>
      </w:pPr>
      <w:r>
        <w:rPr>
          <w:rFonts w:ascii="Arial" w:hAnsi="Arial" w:cs="Arial"/>
          <w:sz w:val="24"/>
          <w:szCs w:val="24"/>
        </w:rPr>
        <w:t>ПОСТАНОВЛЯЕТ:</w:t>
      </w:r>
    </w:p>
    <w:p w:rsidR="00AB74DA" w:rsidRPr="00647E49" w:rsidRDefault="001352A1" w:rsidP="00647E49">
      <w:pPr>
        <w:pStyle w:val="Title"/>
        <w:spacing w:before="0" w:after="0"/>
        <w:ind w:firstLine="765"/>
        <w:contextualSpacing/>
        <w:jc w:val="both"/>
        <w:outlineLvl w:val="9"/>
        <w:rPr>
          <w:sz w:val="24"/>
          <w:szCs w:val="24"/>
        </w:rPr>
      </w:pPr>
      <w:r w:rsidRPr="00647E49">
        <w:rPr>
          <w:b w:val="0"/>
          <w:sz w:val="24"/>
          <w:szCs w:val="24"/>
        </w:rPr>
        <w:t xml:space="preserve">           1. </w:t>
      </w:r>
      <w:r w:rsidR="00AB74DA" w:rsidRPr="00647E49">
        <w:rPr>
          <w:b w:val="0"/>
          <w:sz w:val="24"/>
          <w:szCs w:val="24"/>
        </w:rPr>
        <w:t xml:space="preserve">Внести в постановление администрации </w:t>
      </w:r>
      <w:proofErr w:type="spellStart"/>
      <w:r w:rsidR="00120A28" w:rsidRPr="00647E49">
        <w:rPr>
          <w:b w:val="0"/>
          <w:sz w:val="24"/>
          <w:szCs w:val="24"/>
        </w:rPr>
        <w:t>Зайцевского</w:t>
      </w:r>
      <w:proofErr w:type="spellEnd"/>
      <w:r w:rsidR="00AB74DA" w:rsidRPr="00647E49">
        <w:rPr>
          <w:b w:val="0"/>
          <w:sz w:val="24"/>
          <w:szCs w:val="24"/>
        </w:rPr>
        <w:t xml:space="preserve"> сельского поселения № </w:t>
      </w:r>
      <w:r w:rsidR="006D56FF" w:rsidRPr="00647E49">
        <w:rPr>
          <w:b w:val="0"/>
          <w:sz w:val="24"/>
          <w:szCs w:val="24"/>
        </w:rPr>
        <w:t>61</w:t>
      </w:r>
      <w:r w:rsidR="00AB74DA" w:rsidRPr="00647E49">
        <w:rPr>
          <w:b w:val="0"/>
          <w:sz w:val="24"/>
          <w:szCs w:val="24"/>
        </w:rPr>
        <w:t xml:space="preserve"> от 12.08.2016 г. «</w:t>
      </w:r>
      <w:r w:rsidR="00AB74DA" w:rsidRPr="00647E49">
        <w:rPr>
          <w:rFonts w:eastAsia="SimSun"/>
          <w:b w:val="0"/>
          <w:kern w:val="1"/>
          <w:sz w:val="24"/>
          <w:szCs w:val="24"/>
          <w:lang w:eastAsia="hi-IN" w:bidi="hi-IN"/>
        </w:rPr>
        <w:t>Об утверждении административного регламента по предоставлению муниципальной услуги «</w:t>
      </w:r>
      <w:r w:rsidR="00AB74DA" w:rsidRPr="00647E49">
        <w:rPr>
          <w:b w:val="0"/>
          <w:sz w:val="24"/>
          <w:szCs w:val="24"/>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AB74DA" w:rsidRPr="00647E49">
        <w:rPr>
          <w:rFonts w:eastAsia="SimSun"/>
          <w:b w:val="0"/>
          <w:kern w:val="1"/>
          <w:sz w:val="24"/>
          <w:szCs w:val="24"/>
          <w:lang w:eastAsia="hi-IN" w:bidi="hi-IN"/>
        </w:rPr>
        <w:t>»</w:t>
      </w:r>
      <w:r w:rsidR="00AB74DA" w:rsidRPr="00647E49">
        <w:rPr>
          <w:sz w:val="24"/>
          <w:szCs w:val="24"/>
        </w:rPr>
        <w:t xml:space="preserve">   </w:t>
      </w:r>
      <w:r w:rsidR="00AB74DA" w:rsidRPr="00647E49">
        <w:rPr>
          <w:b w:val="0"/>
          <w:sz w:val="24"/>
          <w:szCs w:val="24"/>
        </w:rPr>
        <w:t>следующие изменения:</w:t>
      </w:r>
    </w:p>
    <w:p w:rsidR="00AB74DA" w:rsidRPr="00647E49" w:rsidRDefault="00AB74DA" w:rsidP="00647E49">
      <w:pPr>
        <w:pStyle w:val="a3"/>
        <w:numPr>
          <w:ilvl w:val="1"/>
          <w:numId w:val="10"/>
        </w:numPr>
        <w:tabs>
          <w:tab w:val="left" w:pos="1185"/>
          <w:tab w:val="left" w:pos="1785"/>
          <w:tab w:val="center" w:pos="4677"/>
        </w:tabs>
        <w:ind w:left="0" w:firstLine="765"/>
        <w:jc w:val="both"/>
        <w:rPr>
          <w:rFonts w:ascii="Arial" w:hAnsi="Arial" w:cs="Arial"/>
        </w:rPr>
      </w:pPr>
      <w:r w:rsidRPr="00647E49">
        <w:rPr>
          <w:rFonts w:ascii="Arial" w:hAnsi="Arial" w:cs="Arial"/>
        </w:rPr>
        <w:t xml:space="preserve">  Постановление администрации </w:t>
      </w:r>
      <w:proofErr w:type="spellStart"/>
      <w:r w:rsidR="00120A28" w:rsidRPr="00647E49">
        <w:rPr>
          <w:rFonts w:ascii="Arial" w:hAnsi="Arial" w:cs="Arial"/>
        </w:rPr>
        <w:t>Зайцевского</w:t>
      </w:r>
      <w:proofErr w:type="spellEnd"/>
      <w:r w:rsidRPr="00647E49">
        <w:rPr>
          <w:rFonts w:ascii="Arial" w:hAnsi="Arial" w:cs="Arial"/>
        </w:rPr>
        <w:t xml:space="preserve"> сельского поселения от 12.08.2016</w:t>
      </w:r>
      <w:r w:rsidRPr="00647E49">
        <w:rPr>
          <w:rFonts w:ascii="Arial" w:hAnsi="Arial" w:cs="Arial"/>
          <w:b/>
        </w:rPr>
        <w:t xml:space="preserve"> </w:t>
      </w:r>
      <w:r w:rsidRPr="00647E49">
        <w:rPr>
          <w:rFonts w:ascii="Arial" w:hAnsi="Arial" w:cs="Arial"/>
        </w:rPr>
        <w:t xml:space="preserve">г. № </w:t>
      </w:r>
      <w:r w:rsidR="006D56FF" w:rsidRPr="00647E49">
        <w:rPr>
          <w:rFonts w:ascii="Arial" w:hAnsi="Arial" w:cs="Arial"/>
        </w:rPr>
        <w:t>61</w:t>
      </w:r>
      <w:r w:rsidRPr="00647E49">
        <w:rPr>
          <w:rFonts w:ascii="Arial" w:hAnsi="Arial" w:cs="Arial"/>
        </w:rPr>
        <w:t xml:space="preserve"> изложить в новой редакции согласно приложению к настоящему постановлению.</w:t>
      </w:r>
    </w:p>
    <w:p w:rsidR="001352A1" w:rsidRPr="00647E49" w:rsidRDefault="001352A1" w:rsidP="00647E49">
      <w:pPr>
        <w:pStyle w:val="Title"/>
        <w:spacing w:before="0" w:after="0"/>
        <w:ind w:firstLine="765"/>
        <w:jc w:val="both"/>
        <w:outlineLvl w:val="9"/>
        <w:rPr>
          <w:b w:val="0"/>
          <w:sz w:val="24"/>
          <w:szCs w:val="24"/>
        </w:rPr>
      </w:pPr>
      <w:r w:rsidRPr="00647E49">
        <w:rPr>
          <w:b w:val="0"/>
          <w:sz w:val="24"/>
          <w:szCs w:val="24"/>
        </w:rPr>
        <w:t xml:space="preserve">          2. </w:t>
      </w:r>
      <w:proofErr w:type="gramStart"/>
      <w:r w:rsidRPr="00647E49">
        <w:rPr>
          <w:b w:val="0"/>
          <w:sz w:val="24"/>
          <w:szCs w:val="24"/>
        </w:rPr>
        <w:t xml:space="preserve">Разместить утвержденный административный регламент по предоставлению муниципальной услуги на официальном сайте администрации </w:t>
      </w:r>
      <w:proofErr w:type="spellStart"/>
      <w:r w:rsidR="00120A28" w:rsidRPr="00647E49">
        <w:rPr>
          <w:b w:val="0"/>
          <w:sz w:val="24"/>
          <w:szCs w:val="24"/>
        </w:rPr>
        <w:t>Зайцевского</w:t>
      </w:r>
      <w:proofErr w:type="spellEnd"/>
      <w:r w:rsidRPr="00647E49">
        <w:rPr>
          <w:b w:val="0"/>
          <w:sz w:val="24"/>
          <w:szCs w:val="24"/>
        </w:rPr>
        <w:t xml:space="preserve"> сельского поселения Кантемировского муниципального района Во</w:t>
      </w:r>
      <w:proofErr w:type="gramEnd"/>
      <w:r w:rsidRPr="00647E49">
        <w:rPr>
          <w:b w:val="0"/>
          <w:sz w:val="24"/>
          <w:szCs w:val="24"/>
        </w:rPr>
        <w:t>ронежской области.</w:t>
      </w:r>
    </w:p>
    <w:p w:rsidR="001352A1" w:rsidRPr="00647E49" w:rsidRDefault="001352A1" w:rsidP="00647E49">
      <w:pPr>
        <w:ind w:firstLine="765"/>
        <w:jc w:val="both"/>
        <w:rPr>
          <w:rFonts w:ascii="Arial" w:hAnsi="Arial" w:cs="Arial"/>
          <w:bCs/>
          <w:sz w:val="24"/>
          <w:szCs w:val="24"/>
        </w:rPr>
      </w:pPr>
      <w:r w:rsidRPr="00647E49">
        <w:rPr>
          <w:rFonts w:ascii="Arial" w:hAnsi="Arial" w:cs="Arial"/>
          <w:sz w:val="24"/>
          <w:szCs w:val="24"/>
        </w:rPr>
        <w:t xml:space="preserve">         3.  Настоящее постановление вступает в силу с момента его опубликования  в Вестнике</w:t>
      </w:r>
      <w:r w:rsidRPr="00647E49">
        <w:rPr>
          <w:rFonts w:ascii="Arial" w:hAnsi="Arial" w:cs="Arial"/>
          <w:b/>
          <w:sz w:val="24"/>
          <w:szCs w:val="24"/>
        </w:rPr>
        <w:t xml:space="preserve"> </w:t>
      </w:r>
      <w:proofErr w:type="gramStart"/>
      <w:r w:rsidRPr="00647E49">
        <w:rPr>
          <w:rFonts w:ascii="Arial" w:hAnsi="Arial" w:cs="Arial"/>
          <w:sz w:val="24"/>
          <w:szCs w:val="24"/>
        </w:rPr>
        <w:t>муниципальных</w:t>
      </w:r>
      <w:proofErr w:type="gramEnd"/>
      <w:r w:rsidRPr="00647E49">
        <w:rPr>
          <w:rFonts w:ascii="Arial" w:hAnsi="Arial" w:cs="Arial"/>
          <w:sz w:val="24"/>
          <w:szCs w:val="24"/>
        </w:rPr>
        <w:t xml:space="preserve"> правовых актов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 Воронежской области.</w:t>
      </w:r>
    </w:p>
    <w:p w:rsidR="001352A1" w:rsidRPr="00647E49" w:rsidRDefault="001352A1" w:rsidP="00327412">
      <w:pPr>
        <w:ind w:firstLine="765"/>
        <w:jc w:val="both"/>
        <w:rPr>
          <w:rFonts w:ascii="Arial" w:hAnsi="Arial" w:cs="Arial"/>
          <w:sz w:val="24"/>
          <w:szCs w:val="24"/>
        </w:rPr>
      </w:pPr>
      <w:r w:rsidRPr="00647E49">
        <w:rPr>
          <w:rFonts w:ascii="Arial" w:hAnsi="Arial" w:cs="Arial"/>
          <w:bCs/>
          <w:sz w:val="24"/>
          <w:szCs w:val="24"/>
        </w:rPr>
        <w:t xml:space="preserve">         4. </w:t>
      </w:r>
      <w:proofErr w:type="gramStart"/>
      <w:r w:rsidRPr="00647E49">
        <w:rPr>
          <w:rFonts w:ascii="Arial" w:hAnsi="Arial" w:cs="Arial"/>
          <w:sz w:val="24"/>
          <w:szCs w:val="24"/>
        </w:rPr>
        <w:t>Контроль за</w:t>
      </w:r>
      <w:proofErr w:type="gramEnd"/>
      <w:r w:rsidRPr="00647E49">
        <w:rPr>
          <w:rFonts w:ascii="Arial" w:hAnsi="Arial" w:cs="Arial"/>
          <w:sz w:val="24"/>
          <w:szCs w:val="24"/>
        </w:rPr>
        <w:t xml:space="preserve"> исполнением настоящего постановления оставляю за собой.</w:t>
      </w:r>
    </w:p>
    <w:p w:rsidR="001352A1" w:rsidRPr="00647E49" w:rsidRDefault="001352A1" w:rsidP="00647E49">
      <w:pPr>
        <w:ind w:firstLine="765"/>
        <w:contextualSpacing/>
        <w:jc w:val="both"/>
        <w:rPr>
          <w:rFonts w:ascii="Arial" w:hAnsi="Arial" w:cs="Arial"/>
          <w:sz w:val="24"/>
          <w:szCs w:val="24"/>
        </w:rPr>
      </w:pPr>
      <w:r w:rsidRPr="00647E49">
        <w:rPr>
          <w:rFonts w:ascii="Arial" w:hAnsi="Arial" w:cs="Arial"/>
          <w:sz w:val="24"/>
          <w:szCs w:val="24"/>
        </w:rPr>
        <w:t xml:space="preserve">Глава </w:t>
      </w:r>
      <w:proofErr w:type="spellStart"/>
      <w:r w:rsidR="00120A28" w:rsidRPr="00647E49">
        <w:rPr>
          <w:rFonts w:ascii="Arial" w:hAnsi="Arial" w:cs="Arial"/>
          <w:sz w:val="24"/>
          <w:szCs w:val="24"/>
        </w:rPr>
        <w:t>Зайцевского</w:t>
      </w:r>
      <w:proofErr w:type="spellEnd"/>
    </w:p>
    <w:p w:rsidR="001352A1" w:rsidRPr="00647E49" w:rsidRDefault="001352A1" w:rsidP="00647E49">
      <w:pPr>
        <w:ind w:firstLine="765"/>
        <w:contextualSpacing/>
        <w:jc w:val="both"/>
        <w:rPr>
          <w:rFonts w:ascii="Arial" w:hAnsi="Arial" w:cs="Arial"/>
          <w:sz w:val="24"/>
          <w:szCs w:val="24"/>
        </w:rPr>
      </w:pPr>
      <w:r w:rsidRPr="00647E49">
        <w:rPr>
          <w:rFonts w:ascii="Arial" w:hAnsi="Arial" w:cs="Arial"/>
          <w:sz w:val="24"/>
          <w:szCs w:val="24"/>
        </w:rPr>
        <w:t>сельского поселения</w:t>
      </w:r>
      <w:r w:rsidRPr="00647E49">
        <w:rPr>
          <w:rFonts w:ascii="Arial" w:hAnsi="Arial" w:cs="Arial"/>
          <w:sz w:val="24"/>
          <w:szCs w:val="24"/>
        </w:rPr>
        <w:tab/>
      </w:r>
      <w:r w:rsidRPr="00647E49">
        <w:rPr>
          <w:rFonts w:ascii="Arial" w:hAnsi="Arial" w:cs="Arial"/>
          <w:sz w:val="24"/>
          <w:szCs w:val="24"/>
        </w:rPr>
        <w:tab/>
      </w:r>
      <w:r w:rsidR="00327412">
        <w:rPr>
          <w:rFonts w:ascii="Arial" w:hAnsi="Arial" w:cs="Arial"/>
          <w:sz w:val="24"/>
          <w:szCs w:val="24"/>
        </w:rPr>
        <w:t xml:space="preserve">                            В.А.Сушко</w:t>
      </w:r>
      <w:r w:rsidRPr="00647E49">
        <w:rPr>
          <w:rFonts w:ascii="Arial" w:hAnsi="Arial" w:cs="Arial"/>
          <w:sz w:val="24"/>
          <w:szCs w:val="24"/>
        </w:rPr>
        <w:tab/>
      </w:r>
      <w:r w:rsidRPr="00647E49">
        <w:rPr>
          <w:rFonts w:ascii="Arial" w:hAnsi="Arial" w:cs="Arial"/>
          <w:sz w:val="24"/>
          <w:szCs w:val="24"/>
        </w:rPr>
        <w:tab/>
        <w:t xml:space="preserve">                               </w:t>
      </w:r>
      <w:r w:rsidR="00120A28" w:rsidRPr="00647E49">
        <w:rPr>
          <w:rFonts w:ascii="Arial" w:hAnsi="Arial" w:cs="Arial"/>
          <w:sz w:val="24"/>
          <w:szCs w:val="24"/>
        </w:rPr>
        <w:t xml:space="preserve">                     </w:t>
      </w:r>
      <w:r w:rsidR="00327412">
        <w:rPr>
          <w:rFonts w:ascii="Arial" w:hAnsi="Arial" w:cs="Arial"/>
          <w:sz w:val="24"/>
          <w:szCs w:val="24"/>
        </w:rPr>
        <w:t xml:space="preserve"> </w:t>
      </w:r>
    </w:p>
    <w:p w:rsidR="00095D1D" w:rsidRPr="00647E49" w:rsidRDefault="00095D1D" w:rsidP="00647E49">
      <w:pPr>
        <w:ind w:firstLine="765"/>
        <w:contextualSpacing/>
        <w:jc w:val="both"/>
        <w:rPr>
          <w:rFonts w:ascii="Arial" w:hAnsi="Arial" w:cs="Arial"/>
          <w:sz w:val="24"/>
          <w:szCs w:val="24"/>
        </w:rPr>
      </w:pPr>
    </w:p>
    <w:p w:rsidR="001352A1" w:rsidRPr="00647E49" w:rsidRDefault="001352A1" w:rsidP="00647E49">
      <w:pPr>
        <w:widowControl w:val="0"/>
        <w:adjustRightInd w:val="0"/>
        <w:ind w:firstLine="765"/>
        <w:jc w:val="both"/>
        <w:rPr>
          <w:rFonts w:ascii="Arial" w:hAnsi="Arial" w:cs="Arial"/>
          <w:b/>
          <w:bCs/>
          <w:sz w:val="24"/>
          <w:szCs w:val="24"/>
        </w:rPr>
      </w:pPr>
    </w:p>
    <w:p w:rsidR="001352A1" w:rsidRPr="00647E49" w:rsidRDefault="001352A1" w:rsidP="00327412">
      <w:pPr>
        <w:ind w:firstLine="765"/>
        <w:jc w:val="right"/>
        <w:rPr>
          <w:rFonts w:ascii="Arial" w:hAnsi="Arial" w:cs="Arial"/>
          <w:sz w:val="24"/>
          <w:szCs w:val="24"/>
        </w:rPr>
      </w:pPr>
      <w:r w:rsidRPr="00647E49">
        <w:rPr>
          <w:rFonts w:ascii="Arial" w:hAnsi="Arial" w:cs="Arial"/>
          <w:sz w:val="24"/>
          <w:szCs w:val="24"/>
        </w:rPr>
        <w:t xml:space="preserve">Приложение </w:t>
      </w:r>
    </w:p>
    <w:p w:rsidR="001352A1" w:rsidRPr="00647E49" w:rsidRDefault="001352A1" w:rsidP="00327412">
      <w:pPr>
        <w:ind w:firstLine="765"/>
        <w:jc w:val="right"/>
        <w:rPr>
          <w:rFonts w:ascii="Arial" w:hAnsi="Arial" w:cs="Arial"/>
          <w:sz w:val="24"/>
          <w:szCs w:val="24"/>
        </w:rPr>
      </w:pPr>
      <w:r w:rsidRPr="00647E49">
        <w:rPr>
          <w:rFonts w:ascii="Arial" w:hAnsi="Arial" w:cs="Arial"/>
          <w:sz w:val="24"/>
          <w:szCs w:val="24"/>
        </w:rPr>
        <w:t>к постановлению администрации</w:t>
      </w:r>
    </w:p>
    <w:p w:rsidR="001352A1" w:rsidRPr="00647E49" w:rsidRDefault="00120A28" w:rsidP="00327412">
      <w:pPr>
        <w:ind w:firstLine="765"/>
        <w:jc w:val="right"/>
        <w:rPr>
          <w:rFonts w:ascii="Arial" w:hAnsi="Arial" w:cs="Arial"/>
          <w:sz w:val="24"/>
          <w:szCs w:val="24"/>
        </w:rPr>
      </w:pPr>
      <w:proofErr w:type="spellStart"/>
      <w:r w:rsidRPr="00647E49">
        <w:rPr>
          <w:rFonts w:ascii="Arial" w:hAnsi="Arial" w:cs="Arial"/>
          <w:sz w:val="24"/>
          <w:szCs w:val="24"/>
        </w:rPr>
        <w:t>Зайцевского</w:t>
      </w:r>
      <w:proofErr w:type="spellEnd"/>
      <w:r w:rsidR="001352A1" w:rsidRPr="00647E49">
        <w:rPr>
          <w:rFonts w:ascii="Arial" w:hAnsi="Arial" w:cs="Arial"/>
          <w:sz w:val="24"/>
          <w:szCs w:val="24"/>
        </w:rPr>
        <w:t xml:space="preserve"> сельского поселения</w:t>
      </w:r>
    </w:p>
    <w:p w:rsidR="001352A1" w:rsidRPr="00647E49" w:rsidRDefault="001352A1" w:rsidP="00327412">
      <w:pPr>
        <w:ind w:firstLine="765"/>
        <w:jc w:val="right"/>
        <w:rPr>
          <w:rFonts w:ascii="Arial" w:hAnsi="Arial" w:cs="Arial"/>
          <w:sz w:val="24"/>
          <w:szCs w:val="24"/>
        </w:rPr>
      </w:pPr>
      <w:r w:rsidRPr="00647E49">
        <w:rPr>
          <w:rFonts w:ascii="Arial" w:hAnsi="Arial" w:cs="Arial"/>
          <w:sz w:val="24"/>
          <w:szCs w:val="24"/>
        </w:rPr>
        <w:t xml:space="preserve">от </w:t>
      </w:r>
      <w:r w:rsidR="00647E49" w:rsidRPr="00647E49">
        <w:rPr>
          <w:rFonts w:ascii="Arial" w:hAnsi="Arial" w:cs="Arial"/>
          <w:sz w:val="24"/>
          <w:szCs w:val="24"/>
        </w:rPr>
        <w:t>19.06.2017 г. № 20</w:t>
      </w:r>
    </w:p>
    <w:p w:rsidR="001352A1" w:rsidRPr="00647E49" w:rsidRDefault="001352A1" w:rsidP="00647E49">
      <w:pPr>
        <w:ind w:firstLine="765"/>
        <w:jc w:val="both"/>
        <w:rPr>
          <w:rFonts w:ascii="Arial" w:hAnsi="Arial" w:cs="Arial"/>
          <w:sz w:val="24"/>
          <w:szCs w:val="24"/>
        </w:rPr>
      </w:pPr>
    </w:p>
    <w:p w:rsidR="001352A1" w:rsidRPr="00647E49" w:rsidRDefault="001352A1" w:rsidP="00327412">
      <w:pPr>
        <w:ind w:firstLine="765"/>
        <w:contextualSpacing/>
        <w:jc w:val="center"/>
        <w:rPr>
          <w:rFonts w:ascii="Arial" w:hAnsi="Arial" w:cs="Arial"/>
          <w:sz w:val="24"/>
          <w:szCs w:val="24"/>
        </w:rPr>
      </w:pPr>
      <w:r w:rsidRPr="00647E49">
        <w:rPr>
          <w:rFonts w:ascii="Arial" w:hAnsi="Arial" w:cs="Arial"/>
          <w:sz w:val="24"/>
          <w:szCs w:val="24"/>
        </w:rPr>
        <w:t>АДМИНИСТРАТИВНЫЙ РЕГЛАМЕНТ</w:t>
      </w:r>
    </w:p>
    <w:p w:rsidR="001352A1" w:rsidRPr="00647E49" w:rsidRDefault="001352A1" w:rsidP="00327412">
      <w:pPr>
        <w:ind w:firstLine="765"/>
        <w:contextualSpacing/>
        <w:jc w:val="center"/>
        <w:rPr>
          <w:rFonts w:ascii="Arial" w:hAnsi="Arial" w:cs="Arial"/>
          <w:sz w:val="24"/>
          <w:szCs w:val="24"/>
        </w:rPr>
      </w:pPr>
      <w:r w:rsidRPr="00647E49">
        <w:rPr>
          <w:rFonts w:ascii="Arial" w:hAnsi="Arial" w:cs="Arial"/>
          <w:sz w:val="24"/>
          <w:szCs w:val="24"/>
        </w:rPr>
        <w:t xml:space="preserve">АДМИНИСТРАЦИИ </w:t>
      </w:r>
      <w:r w:rsidR="00120A28" w:rsidRPr="00647E49">
        <w:rPr>
          <w:rFonts w:ascii="Arial" w:hAnsi="Arial" w:cs="Arial"/>
          <w:sz w:val="24"/>
          <w:szCs w:val="24"/>
        </w:rPr>
        <w:t>ЗАЙЦЕВСКОГО</w:t>
      </w:r>
      <w:r w:rsidRPr="00647E49">
        <w:rPr>
          <w:rFonts w:ascii="Arial" w:hAnsi="Arial" w:cs="Arial"/>
          <w:sz w:val="24"/>
          <w:szCs w:val="24"/>
        </w:rPr>
        <w:t xml:space="preserve"> СЕЛЬСКОГО ПОСЕЛЕНИЯ КАНТЕМИРОВСКОГО МУНИЦИПАЛЬНОГО РАЙОНА  ВОРОНЕЖСКОЙ ОБЛАСТИ</w:t>
      </w:r>
    </w:p>
    <w:p w:rsidR="001352A1" w:rsidRPr="00647E49" w:rsidRDefault="001352A1" w:rsidP="00327412">
      <w:pPr>
        <w:ind w:firstLine="765"/>
        <w:contextualSpacing/>
        <w:jc w:val="center"/>
        <w:rPr>
          <w:rFonts w:ascii="Arial" w:hAnsi="Arial" w:cs="Arial"/>
          <w:sz w:val="24"/>
          <w:szCs w:val="24"/>
        </w:rPr>
      </w:pPr>
      <w:r w:rsidRPr="00647E49">
        <w:rPr>
          <w:rFonts w:ascii="Arial" w:hAnsi="Arial" w:cs="Arial"/>
          <w:sz w:val="24"/>
          <w:szCs w:val="24"/>
        </w:rPr>
        <w:t>ПО ПРЕДОСТАВЛЕНИЮ МУНИЦИПАЛЬНОЙ УСЛУГИ</w:t>
      </w:r>
    </w:p>
    <w:p w:rsidR="001352A1" w:rsidRPr="00647E49" w:rsidRDefault="001352A1" w:rsidP="00327412">
      <w:pPr>
        <w:ind w:firstLine="765"/>
        <w:contextualSpacing/>
        <w:jc w:val="center"/>
        <w:rPr>
          <w:rFonts w:ascii="Arial" w:hAnsi="Arial" w:cs="Arial"/>
          <w:sz w:val="24"/>
          <w:szCs w:val="24"/>
        </w:rPr>
      </w:pPr>
      <w:r w:rsidRPr="00647E49">
        <w:rPr>
          <w:rFonts w:ascii="Arial" w:hAnsi="Arial" w:cs="Arial"/>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47E49">
        <w:rPr>
          <w:rFonts w:ascii="Arial" w:hAnsi="Arial" w:cs="Arial"/>
          <w:bCs/>
          <w:sz w:val="24"/>
          <w:szCs w:val="24"/>
        </w:rPr>
        <w:t>»</w:t>
      </w:r>
    </w:p>
    <w:p w:rsidR="001352A1" w:rsidRPr="00647E49" w:rsidRDefault="001352A1" w:rsidP="00647E49">
      <w:pPr>
        <w:numPr>
          <w:ilvl w:val="0"/>
          <w:numId w:val="3"/>
        </w:numPr>
        <w:spacing w:after="0" w:line="240" w:lineRule="auto"/>
        <w:ind w:firstLine="765"/>
        <w:jc w:val="both"/>
        <w:rPr>
          <w:rFonts w:ascii="Arial" w:hAnsi="Arial" w:cs="Arial"/>
          <w:b/>
          <w:sz w:val="24"/>
          <w:szCs w:val="24"/>
        </w:rPr>
      </w:pPr>
      <w:r w:rsidRPr="00647E49">
        <w:rPr>
          <w:rFonts w:ascii="Arial" w:hAnsi="Arial" w:cs="Arial"/>
          <w:b/>
          <w:sz w:val="24"/>
          <w:szCs w:val="24"/>
        </w:rPr>
        <w:t>Общие положения</w:t>
      </w:r>
    </w:p>
    <w:p w:rsidR="001352A1" w:rsidRPr="00647E49" w:rsidRDefault="001352A1" w:rsidP="00647E49">
      <w:pPr>
        <w:ind w:firstLine="765"/>
        <w:jc w:val="both"/>
        <w:rPr>
          <w:rFonts w:ascii="Arial" w:hAnsi="Arial" w:cs="Arial"/>
          <w:sz w:val="24"/>
          <w:szCs w:val="24"/>
        </w:rPr>
      </w:pPr>
    </w:p>
    <w:p w:rsidR="001352A1" w:rsidRPr="00647E49" w:rsidRDefault="001352A1" w:rsidP="00647E49">
      <w:pPr>
        <w:numPr>
          <w:ilvl w:val="1"/>
          <w:numId w:val="3"/>
        </w:numPr>
        <w:tabs>
          <w:tab w:val="num" w:pos="142"/>
          <w:tab w:val="left" w:pos="1440"/>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Предмет регулирования административного регламента.</w:t>
      </w:r>
    </w:p>
    <w:p w:rsidR="001352A1" w:rsidRPr="00647E49" w:rsidRDefault="001352A1" w:rsidP="00647E49">
      <w:pPr>
        <w:adjustRightInd w:val="0"/>
        <w:ind w:firstLine="765"/>
        <w:jc w:val="both"/>
        <w:rPr>
          <w:rFonts w:ascii="Arial" w:hAnsi="Arial" w:cs="Arial"/>
          <w:sz w:val="24"/>
          <w:szCs w:val="24"/>
        </w:rPr>
      </w:pPr>
      <w:proofErr w:type="gramStart"/>
      <w:r w:rsidRPr="00647E49">
        <w:rPr>
          <w:rFonts w:ascii="Arial" w:hAnsi="Arial" w:cs="Arial"/>
          <w:sz w:val="24"/>
          <w:szCs w:val="24"/>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47E49">
        <w:rPr>
          <w:rFonts w:ascii="Arial" w:hAnsi="Arial" w:cs="Arial"/>
          <w:bCs/>
          <w:sz w:val="24"/>
          <w:szCs w:val="24"/>
        </w:rPr>
        <w:t>»</w:t>
      </w:r>
      <w:r w:rsidRPr="00647E49">
        <w:rPr>
          <w:rFonts w:ascii="Arial" w:hAnsi="Arial" w:cs="Arial"/>
          <w:sz w:val="24"/>
          <w:szCs w:val="24"/>
        </w:rPr>
        <w:t xml:space="preserve"> (далее – административный регламент) являются отношения, возникающие между заявителями, администрацией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w:t>
      </w:r>
      <w:proofErr w:type="gramEnd"/>
      <w:r w:rsidRPr="00647E49">
        <w:rPr>
          <w:rFonts w:ascii="Arial" w:hAnsi="Arial" w:cs="Arial"/>
          <w:sz w:val="24"/>
          <w:szCs w:val="24"/>
        </w:rPr>
        <w:t>) земельных участков, находящихся в муниципальной собственности, и земельных участков, находящихся в частной собственности</w:t>
      </w:r>
      <w:r w:rsidRPr="00647E49">
        <w:rPr>
          <w:rFonts w:ascii="Arial" w:hAnsi="Arial" w:cs="Arial"/>
          <w:bCs/>
          <w:sz w:val="24"/>
          <w:szCs w:val="24"/>
        </w:rPr>
        <w:t xml:space="preserve"> (далее – соглашение о перераспределении земельных участков)</w:t>
      </w:r>
      <w:r w:rsidRPr="00647E49">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1352A1" w:rsidRPr="00647E49" w:rsidRDefault="001352A1" w:rsidP="00647E49">
      <w:pPr>
        <w:numPr>
          <w:ilvl w:val="1"/>
          <w:numId w:val="3"/>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Описание заявителей</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xml:space="preserve">Заявителями являются </w:t>
      </w:r>
      <w:r w:rsidRPr="00647E49">
        <w:rPr>
          <w:rFonts w:ascii="Arial" w:hAnsi="Arial" w:cs="Arial"/>
          <w:bCs/>
          <w:sz w:val="24"/>
          <w:szCs w:val="24"/>
        </w:rPr>
        <w:t>физические и юридические лица – собственники земельных участков, заинтересованные в заключени</w:t>
      </w:r>
      <w:proofErr w:type="gramStart"/>
      <w:r w:rsidRPr="00647E49">
        <w:rPr>
          <w:rFonts w:ascii="Arial" w:hAnsi="Arial" w:cs="Arial"/>
          <w:bCs/>
          <w:sz w:val="24"/>
          <w:szCs w:val="24"/>
        </w:rPr>
        <w:t>и</w:t>
      </w:r>
      <w:proofErr w:type="gramEnd"/>
      <w:r w:rsidRPr="00647E49">
        <w:rPr>
          <w:rFonts w:ascii="Arial" w:hAnsi="Arial" w:cs="Arial"/>
          <w:bCs/>
          <w:sz w:val="24"/>
          <w:szCs w:val="24"/>
        </w:rPr>
        <w:t xml:space="preserve"> соглашения </w:t>
      </w:r>
      <w:r w:rsidRPr="00647E49">
        <w:rPr>
          <w:rFonts w:ascii="Arial" w:hAnsi="Arial" w:cs="Arial"/>
          <w:sz w:val="24"/>
          <w:szCs w:val="24"/>
        </w:rPr>
        <w:t>(далее - заявитель, заявители).</w:t>
      </w:r>
    </w:p>
    <w:p w:rsidR="001352A1" w:rsidRPr="00647E49" w:rsidRDefault="001352A1" w:rsidP="00647E49">
      <w:pPr>
        <w:numPr>
          <w:ilvl w:val="1"/>
          <w:numId w:val="3"/>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Требования к порядку информирования о предоставлении муниципальной услуги</w:t>
      </w:r>
    </w:p>
    <w:p w:rsidR="001352A1" w:rsidRPr="00647E49" w:rsidRDefault="001352A1" w:rsidP="00647E49">
      <w:pPr>
        <w:pStyle w:val="ConsPlusNormal0"/>
        <w:numPr>
          <w:ilvl w:val="2"/>
          <w:numId w:val="3"/>
        </w:numPr>
        <w:tabs>
          <w:tab w:val="num" w:pos="142"/>
        </w:tabs>
        <w:suppressAutoHyphens/>
        <w:autoSpaceDN/>
        <w:ind w:left="0" w:firstLine="765"/>
        <w:jc w:val="both"/>
        <w:rPr>
          <w:rFonts w:ascii="Arial" w:hAnsi="Arial" w:cs="Arial"/>
          <w:sz w:val="24"/>
          <w:szCs w:val="24"/>
        </w:rPr>
      </w:pPr>
      <w:r w:rsidRPr="00647E49">
        <w:rPr>
          <w:rFonts w:ascii="Arial" w:hAnsi="Arial" w:cs="Arial"/>
          <w:sz w:val="24"/>
          <w:szCs w:val="24"/>
        </w:rPr>
        <w:t xml:space="preserve"> Орган, предоставляющий муниципальную услугу: администрация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(далее – администрация).</w:t>
      </w:r>
    </w:p>
    <w:p w:rsidR="00095D1D" w:rsidRPr="00647E49" w:rsidRDefault="00095D1D" w:rsidP="00647E49">
      <w:pPr>
        <w:widowControl w:val="0"/>
        <w:tabs>
          <w:tab w:val="num" w:pos="142"/>
          <w:tab w:val="left" w:pos="1440"/>
          <w:tab w:val="left" w:pos="1560"/>
        </w:tabs>
        <w:ind w:firstLine="765"/>
        <w:jc w:val="both"/>
        <w:rPr>
          <w:rFonts w:ascii="Arial" w:hAnsi="Arial" w:cs="Arial"/>
          <w:sz w:val="24"/>
          <w:szCs w:val="24"/>
        </w:rPr>
      </w:pPr>
      <w:r w:rsidRPr="00647E49">
        <w:rPr>
          <w:rFonts w:ascii="Arial" w:hAnsi="Arial" w:cs="Arial"/>
          <w:sz w:val="24"/>
          <w:szCs w:val="24"/>
        </w:rPr>
        <w:t xml:space="preserve">           Администрация расположена по адресу: 396748, Воронежская область, </w:t>
      </w:r>
      <w:r w:rsidRPr="00647E49">
        <w:rPr>
          <w:rFonts w:ascii="Arial" w:hAnsi="Arial" w:cs="Arial"/>
          <w:sz w:val="24"/>
          <w:szCs w:val="24"/>
        </w:rPr>
        <w:lastRenderedPageBreak/>
        <w:t xml:space="preserve">Кантемировский район, с. </w:t>
      </w:r>
      <w:proofErr w:type="spellStart"/>
      <w:r w:rsidRPr="00647E49">
        <w:rPr>
          <w:rFonts w:ascii="Arial" w:hAnsi="Arial" w:cs="Arial"/>
          <w:sz w:val="24"/>
          <w:szCs w:val="24"/>
        </w:rPr>
        <w:t>Зайцевка</w:t>
      </w:r>
      <w:proofErr w:type="spellEnd"/>
      <w:r w:rsidRPr="00647E49">
        <w:rPr>
          <w:rFonts w:ascii="Arial" w:hAnsi="Arial" w:cs="Arial"/>
          <w:sz w:val="24"/>
          <w:szCs w:val="24"/>
        </w:rPr>
        <w:t>, ул. Центральная, д. 46</w:t>
      </w:r>
    </w:p>
    <w:p w:rsidR="001352A1" w:rsidRPr="00647E49" w:rsidRDefault="001352A1" w:rsidP="00647E49">
      <w:pPr>
        <w:widowControl w:val="0"/>
        <w:tabs>
          <w:tab w:val="num" w:pos="142"/>
          <w:tab w:val="left" w:pos="1440"/>
          <w:tab w:val="left" w:pos="1560"/>
        </w:tabs>
        <w:ind w:firstLine="765"/>
        <w:jc w:val="both"/>
        <w:rPr>
          <w:rFonts w:ascii="Arial" w:hAnsi="Arial" w:cs="Arial"/>
          <w:sz w:val="24"/>
          <w:szCs w:val="24"/>
        </w:rPr>
      </w:pPr>
      <w:r w:rsidRPr="00647E49">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352A1" w:rsidRPr="00647E49" w:rsidRDefault="001352A1" w:rsidP="00647E49">
      <w:pPr>
        <w:numPr>
          <w:ilvl w:val="2"/>
          <w:numId w:val="3"/>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647E49">
        <w:rPr>
          <w:rFonts w:ascii="Arial" w:hAnsi="Arial" w:cs="Arial"/>
          <w:sz w:val="24"/>
          <w:szCs w:val="24"/>
        </w:rPr>
        <w:t>интернет-адресах</w:t>
      </w:r>
      <w:proofErr w:type="spellEnd"/>
      <w:proofErr w:type="gramEnd"/>
      <w:r w:rsidRPr="00647E49">
        <w:rPr>
          <w:rFonts w:ascii="Arial" w:hAnsi="Arial" w:cs="Arial"/>
          <w:sz w:val="24"/>
          <w:szCs w:val="24"/>
        </w:rPr>
        <w:t>, адресах электронной почты администрации /</w:t>
      </w:r>
      <w:r w:rsidR="00095D1D" w:rsidRPr="00647E49">
        <w:rPr>
          <w:rFonts w:ascii="Arial" w:hAnsi="Arial" w:cs="Arial"/>
          <w:sz w:val="24"/>
          <w:szCs w:val="24"/>
        </w:rPr>
        <w:t xml:space="preserve"> </w:t>
      </w:r>
      <w:proofErr w:type="spellStart"/>
      <w:r w:rsidR="00095D1D" w:rsidRPr="00647E49">
        <w:rPr>
          <w:rFonts w:ascii="Arial" w:eastAsia="Times New Roman" w:hAnsi="Arial" w:cs="Arial"/>
          <w:sz w:val="24"/>
          <w:szCs w:val="24"/>
          <w:lang w:val="en-US"/>
        </w:rPr>
        <w:t>zayzevka</w:t>
      </w:r>
      <w:proofErr w:type="spellEnd"/>
      <w:r w:rsidR="00095D1D" w:rsidRPr="00647E49">
        <w:rPr>
          <w:rFonts w:ascii="Arial" w:eastAsia="Times New Roman" w:hAnsi="Arial" w:cs="Arial"/>
          <w:sz w:val="24"/>
          <w:szCs w:val="24"/>
        </w:rPr>
        <w:t>@</w:t>
      </w:r>
      <w:proofErr w:type="spellStart"/>
      <w:r w:rsidR="00095D1D" w:rsidRPr="00647E49">
        <w:rPr>
          <w:rFonts w:ascii="Arial" w:eastAsia="Times New Roman" w:hAnsi="Arial" w:cs="Arial"/>
          <w:sz w:val="24"/>
          <w:szCs w:val="24"/>
          <w:lang w:val="en-US"/>
        </w:rPr>
        <w:t>yandex</w:t>
      </w:r>
      <w:proofErr w:type="spellEnd"/>
      <w:r w:rsidR="00095D1D" w:rsidRPr="00647E49">
        <w:rPr>
          <w:rFonts w:ascii="Arial" w:eastAsia="Times New Roman" w:hAnsi="Arial" w:cs="Arial"/>
          <w:sz w:val="24"/>
          <w:szCs w:val="24"/>
        </w:rPr>
        <w:t>.</w:t>
      </w:r>
      <w:proofErr w:type="spellStart"/>
      <w:r w:rsidR="00095D1D" w:rsidRPr="00647E49">
        <w:rPr>
          <w:rFonts w:ascii="Arial" w:eastAsia="Times New Roman" w:hAnsi="Arial" w:cs="Arial"/>
          <w:sz w:val="24"/>
          <w:szCs w:val="24"/>
          <w:lang w:val="en-US"/>
        </w:rPr>
        <w:t>ru</w:t>
      </w:r>
      <w:proofErr w:type="spellEnd"/>
      <w:r w:rsidR="00095D1D" w:rsidRPr="00647E49">
        <w:rPr>
          <w:rFonts w:ascii="Arial" w:hAnsi="Arial" w:cs="Arial"/>
          <w:sz w:val="24"/>
          <w:szCs w:val="24"/>
        </w:rPr>
        <w:t xml:space="preserve"> </w:t>
      </w:r>
      <w:r w:rsidRPr="00647E49">
        <w:rPr>
          <w:rFonts w:ascii="Arial" w:hAnsi="Arial" w:cs="Arial"/>
          <w:sz w:val="24"/>
          <w:szCs w:val="24"/>
        </w:rPr>
        <w:t>/, МФЦ приводятся в приложении № 1 к настоящему административному регламенту и размещаются:</w:t>
      </w:r>
    </w:p>
    <w:p w:rsidR="001352A1" w:rsidRPr="00647E49" w:rsidRDefault="001352A1" w:rsidP="00647E49">
      <w:pPr>
        <w:numPr>
          <w:ilvl w:val="0"/>
          <w:numId w:val="1"/>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на официальном сайте администрации в сети Интернет (</w:t>
      </w:r>
      <w:proofErr w:type="spellStart"/>
      <w:r w:rsidR="00095D1D" w:rsidRPr="00647E49">
        <w:rPr>
          <w:rFonts w:ascii="Arial" w:hAnsi="Arial" w:cs="Arial"/>
          <w:sz w:val="24"/>
          <w:szCs w:val="24"/>
          <w:lang w:val="en-US"/>
        </w:rPr>
        <w:t>zayzevka</w:t>
      </w:r>
      <w:proofErr w:type="spellEnd"/>
      <w:r w:rsidR="00095D1D" w:rsidRPr="00647E49">
        <w:rPr>
          <w:rFonts w:ascii="Arial" w:hAnsi="Arial" w:cs="Arial"/>
          <w:sz w:val="24"/>
          <w:szCs w:val="24"/>
        </w:rPr>
        <w:t>.</w:t>
      </w:r>
      <w:proofErr w:type="spellStart"/>
      <w:r w:rsidR="00095D1D" w:rsidRPr="00647E49">
        <w:rPr>
          <w:rFonts w:ascii="Arial" w:hAnsi="Arial" w:cs="Arial"/>
          <w:sz w:val="24"/>
          <w:szCs w:val="24"/>
          <w:lang w:val="en-US"/>
        </w:rPr>
        <w:t>ucoz</w:t>
      </w:r>
      <w:proofErr w:type="spellEnd"/>
      <w:r w:rsidR="00095D1D" w:rsidRPr="00647E49">
        <w:rPr>
          <w:rFonts w:ascii="Arial" w:hAnsi="Arial" w:cs="Arial"/>
          <w:sz w:val="24"/>
          <w:szCs w:val="24"/>
        </w:rPr>
        <w:t>.</w:t>
      </w:r>
      <w:proofErr w:type="spellStart"/>
      <w:r w:rsidR="00095D1D" w:rsidRPr="00647E49">
        <w:rPr>
          <w:rFonts w:ascii="Arial" w:hAnsi="Arial" w:cs="Arial"/>
          <w:sz w:val="24"/>
          <w:szCs w:val="24"/>
          <w:lang w:val="en-US"/>
        </w:rPr>
        <w:t>ru</w:t>
      </w:r>
      <w:proofErr w:type="spellEnd"/>
      <w:r w:rsidR="00095D1D" w:rsidRPr="00647E49">
        <w:rPr>
          <w:rFonts w:ascii="Arial" w:hAnsi="Arial" w:cs="Arial"/>
          <w:sz w:val="24"/>
          <w:szCs w:val="24"/>
        </w:rPr>
        <w:t xml:space="preserve"> </w:t>
      </w:r>
      <w:r w:rsidRPr="00647E49">
        <w:rPr>
          <w:rFonts w:ascii="Arial" w:hAnsi="Arial" w:cs="Arial"/>
          <w:sz w:val="24"/>
          <w:szCs w:val="24"/>
        </w:rPr>
        <w:t>в информационной системе Воронежской области «Портал государственных и муниципальных услуг Воронежской области» (</w:t>
      </w:r>
      <w:proofErr w:type="spellStart"/>
      <w:r w:rsidRPr="00647E49">
        <w:rPr>
          <w:rFonts w:ascii="Arial" w:hAnsi="Arial" w:cs="Arial"/>
          <w:sz w:val="24"/>
          <w:szCs w:val="24"/>
        </w:rPr>
        <w:t>pgu.govvrn.ru</w:t>
      </w:r>
      <w:proofErr w:type="spellEnd"/>
      <w:r w:rsidRPr="00647E49">
        <w:rPr>
          <w:rFonts w:ascii="Arial" w:hAnsi="Arial" w:cs="Arial"/>
          <w:sz w:val="24"/>
          <w:szCs w:val="24"/>
        </w:rPr>
        <w:t>) (далее - Портал государственных и муниципальных услуг Воронежской области);</w:t>
      </w:r>
    </w:p>
    <w:p w:rsidR="001352A1" w:rsidRPr="00647E49" w:rsidRDefault="001352A1" w:rsidP="00647E49">
      <w:pPr>
        <w:numPr>
          <w:ilvl w:val="0"/>
          <w:numId w:val="1"/>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на Едином портале государственных и муниципальных услуг (функций) в сети Интернет (</w:t>
      </w:r>
      <w:proofErr w:type="spellStart"/>
      <w:r w:rsidRPr="00647E49">
        <w:rPr>
          <w:rFonts w:ascii="Arial" w:hAnsi="Arial" w:cs="Arial"/>
          <w:sz w:val="24"/>
          <w:szCs w:val="24"/>
        </w:rPr>
        <w:t>www.gosuslugi.ru</w:t>
      </w:r>
      <w:proofErr w:type="spellEnd"/>
      <w:r w:rsidRPr="00647E49">
        <w:rPr>
          <w:rFonts w:ascii="Arial" w:hAnsi="Arial" w:cs="Arial"/>
          <w:sz w:val="24"/>
          <w:szCs w:val="24"/>
        </w:rPr>
        <w:t>);</w:t>
      </w:r>
    </w:p>
    <w:p w:rsidR="001352A1" w:rsidRPr="00647E49" w:rsidRDefault="001352A1" w:rsidP="00647E49">
      <w:pPr>
        <w:numPr>
          <w:ilvl w:val="0"/>
          <w:numId w:val="1"/>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на официальном сайте МФЦ (</w:t>
      </w:r>
      <w:proofErr w:type="spellStart"/>
      <w:r w:rsidRPr="00647E49">
        <w:rPr>
          <w:rFonts w:ascii="Arial" w:hAnsi="Arial" w:cs="Arial"/>
          <w:sz w:val="24"/>
          <w:szCs w:val="24"/>
        </w:rPr>
        <w:t>mfc.vrn.ru</w:t>
      </w:r>
      <w:proofErr w:type="spellEnd"/>
      <w:r w:rsidRPr="00647E49">
        <w:rPr>
          <w:rFonts w:ascii="Arial" w:hAnsi="Arial" w:cs="Arial"/>
          <w:sz w:val="24"/>
          <w:szCs w:val="24"/>
        </w:rPr>
        <w:t>);</w:t>
      </w:r>
    </w:p>
    <w:p w:rsidR="001352A1" w:rsidRPr="00647E49" w:rsidRDefault="001352A1" w:rsidP="00647E49">
      <w:pPr>
        <w:numPr>
          <w:ilvl w:val="0"/>
          <w:numId w:val="1"/>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на информационном стенде в администрации;</w:t>
      </w:r>
    </w:p>
    <w:p w:rsidR="001352A1" w:rsidRPr="00647E49" w:rsidRDefault="001352A1" w:rsidP="00647E49">
      <w:pPr>
        <w:numPr>
          <w:ilvl w:val="0"/>
          <w:numId w:val="1"/>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на информационном стенде в МФЦ.</w:t>
      </w:r>
    </w:p>
    <w:p w:rsidR="001352A1" w:rsidRPr="00647E49" w:rsidRDefault="001352A1" w:rsidP="00647E49">
      <w:pPr>
        <w:widowControl w:val="0"/>
        <w:numPr>
          <w:ilvl w:val="2"/>
          <w:numId w:val="3"/>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352A1" w:rsidRPr="00647E49" w:rsidRDefault="001352A1" w:rsidP="00647E49">
      <w:pPr>
        <w:numPr>
          <w:ilvl w:val="0"/>
          <w:numId w:val="2"/>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непосредственно в администрации,</w:t>
      </w:r>
    </w:p>
    <w:p w:rsidR="001352A1" w:rsidRPr="00647E49" w:rsidRDefault="001352A1" w:rsidP="00647E49">
      <w:pPr>
        <w:numPr>
          <w:ilvl w:val="0"/>
          <w:numId w:val="2"/>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непосредственно в МФЦ;</w:t>
      </w:r>
    </w:p>
    <w:p w:rsidR="001352A1" w:rsidRPr="00647E49" w:rsidRDefault="001352A1" w:rsidP="00647E49">
      <w:pPr>
        <w:numPr>
          <w:ilvl w:val="0"/>
          <w:numId w:val="2"/>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с использованием средств телефонной связи, средств сети Интернет.</w:t>
      </w:r>
    </w:p>
    <w:p w:rsidR="001352A1" w:rsidRPr="00647E49" w:rsidRDefault="001352A1" w:rsidP="00647E49">
      <w:pPr>
        <w:numPr>
          <w:ilvl w:val="2"/>
          <w:numId w:val="3"/>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352A1" w:rsidRPr="00647E49" w:rsidRDefault="001352A1" w:rsidP="00647E49">
      <w:pPr>
        <w:tabs>
          <w:tab w:val="num" w:pos="142"/>
        </w:tabs>
        <w:adjustRightInd w:val="0"/>
        <w:ind w:firstLine="765"/>
        <w:jc w:val="both"/>
        <w:rPr>
          <w:rFonts w:ascii="Arial" w:hAnsi="Arial" w:cs="Arial"/>
          <w:sz w:val="24"/>
          <w:szCs w:val="24"/>
        </w:rPr>
      </w:pPr>
      <w:r w:rsidRPr="00647E49">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52A1" w:rsidRPr="00647E49" w:rsidRDefault="001352A1" w:rsidP="00647E49">
      <w:pPr>
        <w:tabs>
          <w:tab w:val="num" w:pos="142"/>
        </w:tabs>
        <w:adjustRightInd w:val="0"/>
        <w:ind w:firstLine="765"/>
        <w:jc w:val="both"/>
        <w:rPr>
          <w:rFonts w:ascii="Arial" w:hAnsi="Arial" w:cs="Arial"/>
          <w:sz w:val="24"/>
          <w:szCs w:val="24"/>
        </w:rPr>
      </w:pPr>
      <w:r w:rsidRPr="00647E49">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352A1" w:rsidRPr="00647E49" w:rsidRDefault="001352A1" w:rsidP="00647E49">
      <w:pPr>
        <w:numPr>
          <w:ilvl w:val="0"/>
          <w:numId w:val="2"/>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текст настоящего административного регламента;</w:t>
      </w:r>
    </w:p>
    <w:p w:rsidR="001352A1" w:rsidRPr="00647E49" w:rsidRDefault="001352A1" w:rsidP="00647E49">
      <w:pPr>
        <w:numPr>
          <w:ilvl w:val="0"/>
          <w:numId w:val="2"/>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 xml:space="preserve">тексты, выдержки из </w:t>
      </w:r>
      <w:proofErr w:type="gramStart"/>
      <w:r w:rsidRPr="00647E49">
        <w:rPr>
          <w:rFonts w:ascii="Arial" w:hAnsi="Arial" w:cs="Arial"/>
          <w:sz w:val="24"/>
          <w:szCs w:val="24"/>
        </w:rPr>
        <w:t>нормативных</w:t>
      </w:r>
      <w:proofErr w:type="gramEnd"/>
      <w:r w:rsidRPr="00647E49">
        <w:rPr>
          <w:rFonts w:ascii="Arial" w:hAnsi="Arial" w:cs="Arial"/>
          <w:sz w:val="24"/>
          <w:szCs w:val="24"/>
        </w:rPr>
        <w:t xml:space="preserve"> правовых актов, регулирующих предоставление муниципальной услуги;</w:t>
      </w:r>
    </w:p>
    <w:p w:rsidR="001352A1" w:rsidRPr="00647E49" w:rsidRDefault="001352A1" w:rsidP="00647E49">
      <w:pPr>
        <w:numPr>
          <w:ilvl w:val="0"/>
          <w:numId w:val="2"/>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формы, образцы заявлений, иных документов.</w:t>
      </w:r>
    </w:p>
    <w:p w:rsidR="001352A1" w:rsidRPr="00647E49" w:rsidRDefault="001352A1" w:rsidP="00647E49">
      <w:pPr>
        <w:numPr>
          <w:ilvl w:val="2"/>
          <w:numId w:val="3"/>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352A1" w:rsidRPr="00647E49" w:rsidRDefault="001352A1" w:rsidP="00647E49">
      <w:pPr>
        <w:numPr>
          <w:ilvl w:val="0"/>
          <w:numId w:val="2"/>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о порядке предоставления муниципальной услуги;</w:t>
      </w:r>
    </w:p>
    <w:p w:rsidR="001352A1" w:rsidRPr="00647E49" w:rsidRDefault="001352A1" w:rsidP="00647E49">
      <w:pPr>
        <w:numPr>
          <w:ilvl w:val="0"/>
          <w:numId w:val="2"/>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о ходе предоставления муниципальной услуги;</w:t>
      </w:r>
    </w:p>
    <w:p w:rsidR="001352A1" w:rsidRPr="00647E49" w:rsidRDefault="001352A1" w:rsidP="00647E49">
      <w:pPr>
        <w:numPr>
          <w:ilvl w:val="0"/>
          <w:numId w:val="2"/>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об отказе в предоставлении муниципальной услуги.</w:t>
      </w:r>
    </w:p>
    <w:p w:rsidR="001352A1" w:rsidRPr="00647E49" w:rsidRDefault="001352A1" w:rsidP="00647E49">
      <w:pPr>
        <w:numPr>
          <w:ilvl w:val="2"/>
          <w:numId w:val="3"/>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1352A1" w:rsidRPr="00647E49" w:rsidRDefault="001352A1" w:rsidP="00647E49">
      <w:pPr>
        <w:numPr>
          <w:ilvl w:val="2"/>
          <w:numId w:val="3"/>
        </w:numPr>
        <w:tabs>
          <w:tab w:val="num" w:pos="142"/>
        </w:tabs>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352A1" w:rsidRPr="00647E49" w:rsidRDefault="001352A1" w:rsidP="00647E49">
      <w:pPr>
        <w:tabs>
          <w:tab w:val="num" w:pos="142"/>
        </w:tabs>
        <w:adjustRightInd w:val="0"/>
        <w:ind w:firstLine="765"/>
        <w:jc w:val="both"/>
        <w:rPr>
          <w:rFonts w:ascii="Arial" w:hAnsi="Arial" w:cs="Arial"/>
          <w:sz w:val="24"/>
          <w:szCs w:val="24"/>
        </w:rPr>
      </w:pPr>
      <w:r w:rsidRPr="00647E49">
        <w:rPr>
          <w:rFonts w:ascii="Arial" w:hAnsi="Arial" w:cs="Arial"/>
          <w:sz w:val="24"/>
          <w:szCs w:val="24"/>
        </w:rPr>
        <w:t xml:space="preserve">При ответах на телефонные звонки и устные </w:t>
      </w:r>
      <w:proofErr w:type="gramStart"/>
      <w:r w:rsidRPr="00647E49">
        <w:rPr>
          <w:rFonts w:ascii="Arial" w:hAnsi="Arial" w:cs="Arial"/>
          <w:sz w:val="24"/>
          <w:szCs w:val="24"/>
        </w:rPr>
        <w:t>обращения</w:t>
      </w:r>
      <w:proofErr w:type="gramEnd"/>
      <w:r w:rsidRPr="00647E49">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52A1" w:rsidRPr="00647E49" w:rsidRDefault="001352A1" w:rsidP="00647E49">
      <w:pPr>
        <w:tabs>
          <w:tab w:val="num" w:pos="142"/>
        </w:tabs>
        <w:adjustRightInd w:val="0"/>
        <w:ind w:firstLine="765"/>
        <w:jc w:val="both"/>
        <w:rPr>
          <w:rFonts w:ascii="Arial" w:hAnsi="Arial" w:cs="Arial"/>
          <w:sz w:val="24"/>
          <w:szCs w:val="24"/>
        </w:rPr>
      </w:pPr>
      <w:r w:rsidRPr="00647E49">
        <w:rPr>
          <w:rFonts w:ascii="Arial" w:hAnsi="Arial" w:cs="Arial"/>
          <w:sz w:val="24"/>
          <w:szCs w:val="24"/>
        </w:rPr>
        <w:t>При отсутств</w:t>
      </w:r>
      <w:proofErr w:type="gramStart"/>
      <w:r w:rsidRPr="00647E49">
        <w:rPr>
          <w:rFonts w:ascii="Arial" w:hAnsi="Arial" w:cs="Arial"/>
          <w:sz w:val="24"/>
          <w:szCs w:val="24"/>
        </w:rPr>
        <w:t>ии у у</w:t>
      </w:r>
      <w:proofErr w:type="gramEnd"/>
      <w:r w:rsidRPr="00647E49">
        <w:rPr>
          <w:rFonts w:ascii="Arial" w:hAnsi="Arial" w:cs="Arial"/>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352A1" w:rsidRPr="00647E49" w:rsidRDefault="001352A1" w:rsidP="00647E49">
      <w:pPr>
        <w:numPr>
          <w:ilvl w:val="0"/>
          <w:numId w:val="3"/>
        </w:numPr>
        <w:tabs>
          <w:tab w:val="left" w:pos="1440"/>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Стандарт предоставления муниципальной услуги</w:t>
      </w:r>
    </w:p>
    <w:p w:rsidR="001352A1" w:rsidRPr="00647E49" w:rsidRDefault="001352A1" w:rsidP="00647E49">
      <w:pPr>
        <w:numPr>
          <w:ilvl w:val="1"/>
          <w:numId w:val="3"/>
        </w:numPr>
        <w:tabs>
          <w:tab w:val="num" w:pos="142"/>
          <w:tab w:val="left" w:pos="1440"/>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47E49">
        <w:rPr>
          <w:rFonts w:ascii="Arial" w:hAnsi="Arial" w:cs="Arial"/>
          <w:bCs/>
          <w:sz w:val="24"/>
          <w:szCs w:val="24"/>
        </w:rPr>
        <w:t>»</w:t>
      </w:r>
      <w:r w:rsidRPr="00647E49">
        <w:rPr>
          <w:rFonts w:ascii="Arial" w:hAnsi="Arial" w:cs="Arial"/>
          <w:sz w:val="24"/>
          <w:szCs w:val="24"/>
        </w:rPr>
        <w:t>.</w:t>
      </w:r>
    </w:p>
    <w:p w:rsidR="001352A1" w:rsidRPr="00647E49" w:rsidRDefault="001352A1" w:rsidP="00647E49">
      <w:pPr>
        <w:numPr>
          <w:ilvl w:val="1"/>
          <w:numId w:val="3"/>
        </w:numPr>
        <w:tabs>
          <w:tab w:val="num" w:pos="142"/>
          <w:tab w:val="left" w:pos="1440"/>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Наименование органа, представляющего муниципальную услугу.</w:t>
      </w:r>
    </w:p>
    <w:p w:rsidR="001352A1" w:rsidRPr="00647E49" w:rsidRDefault="001352A1" w:rsidP="00647E49">
      <w:pPr>
        <w:numPr>
          <w:ilvl w:val="2"/>
          <w:numId w:val="3"/>
        </w:numPr>
        <w:tabs>
          <w:tab w:val="num" w:pos="142"/>
          <w:tab w:val="left" w:pos="1440"/>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 xml:space="preserve">Орган, предоставляющий муниципальную услугу: администрация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w:t>
      </w:r>
    </w:p>
    <w:p w:rsidR="001352A1" w:rsidRPr="00647E49" w:rsidRDefault="001352A1" w:rsidP="00647E49">
      <w:pPr>
        <w:numPr>
          <w:ilvl w:val="2"/>
          <w:numId w:val="3"/>
        </w:numPr>
        <w:tabs>
          <w:tab w:val="num" w:pos="142"/>
          <w:tab w:val="left" w:pos="1440"/>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95D1D" w:rsidRPr="00647E49" w:rsidRDefault="001352A1" w:rsidP="00647E49">
      <w:pPr>
        <w:tabs>
          <w:tab w:val="left" w:pos="0"/>
        </w:tabs>
        <w:autoSpaceDE w:val="0"/>
        <w:autoSpaceDN w:val="0"/>
        <w:adjustRightInd w:val="0"/>
        <w:ind w:firstLine="765"/>
        <w:jc w:val="both"/>
        <w:rPr>
          <w:rFonts w:ascii="Arial" w:eastAsia="Times New Roman" w:hAnsi="Arial" w:cs="Arial"/>
          <w:sz w:val="24"/>
          <w:szCs w:val="24"/>
        </w:rPr>
      </w:pPr>
      <w:proofErr w:type="gramStart"/>
      <w:r w:rsidRPr="00647E49">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095D1D" w:rsidRPr="00647E49">
        <w:rPr>
          <w:rFonts w:ascii="Arial" w:eastAsia="Times New Roman" w:hAnsi="Arial" w:cs="Arial"/>
          <w:sz w:val="24"/>
          <w:szCs w:val="24"/>
        </w:rPr>
        <w:t xml:space="preserve">№ 30 от 11.04.2016 г. (в ред. постановления № 60 от 12.08.2016г., в ред. </w:t>
      </w:r>
      <w:r w:rsidR="00647E49" w:rsidRPr="00647E49">
        <w:rPr>
          <w:rFonts w:ascii="Arial" w:hAnsi="Arial" w:cs="Arial"/>
          <w:sz w:val="24"/>
          <w:szCs w:val="24"/>
        </w:rPr>
        <w:t>постановления</w:t>
      </w:r>
      <w:proofErr w:type="gramEnd"/>
      <w:r w:rsidR="00647E49" w:rsidRPr="00647E49">
        <w:rPr>
          <w:rFonts w:ascii="Arial" w:hAnsi="Arial" w:cs="Arial"/>
          <w:sz w:val="24"/>
          <w:szCs w:val="24"/>
        </w:rPr>
        <w:t xml:space="preserve"> № </w:t>
      </w:r>
      <w:proofErr w:type="gramStart"/>
      <w:r w:rsidR="00647E49" w:rsidRPr="00647E49">
        <w:rPr>
          <w:rFonts w:ascii="Arial" w:hAnsi="Arial" w:cs="Arial"/>
          <w:sz w:val="24"/>
          <w:szCs w:val="24"/>
        </w:rPr>
        <w:t>12</w:t>
      </w:r>
      <w:r w:rsidR="00095D1D" w:rsidRPr="00647E49">
        <w:rPr>
          <w:rFonts w:ascii="Arial" w:eastAsia="Times New Roman" w:hAnsi="Arial" w:cs="Arial"/>
          <w:sz w:val="24"/>
          <w:szCs w:val="24"/>
        </w:rPr>
        <w:t xml:space="preserve"> от 19.06.2017г.)</w:t>
      </w:r>
      <w:proofErr w:type="gramEnd"/>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lastRenderedPageBreak/>
        <w:t>2.3. Результат предоставления муниципальной услуги.</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Результатом предоставления муниципальной услуги является направление (выдача) заявителю:</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проекта соглашения о перераспределении земельных участков;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постановления администрации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w:t>
      </w:r>
    </w:p>
    <w:p w:rsidR="001352A1" w:rsidRPr="00647E49" w:rsidRDefault="001352A1" w:rsidP="00647E49">
      <w:pPr>
        <w:tabs>
          <w:tab w:val="num" w:pos="142"/>
          <w:tab w:val="left" w:pos="1440"/>
          <w:tab w:val="left" w:pos="1560"/>
        </w:tabs>
        <w:adjustRightInd w:val="0"/>
        <w:ind w:firstLine="765"/>
        <w:jc w:val="both"/>
        <w:rPr>
          <w:rFonts w:ascii="Arial" w:hAnsi="Arial" w:cs="Arial"/>
          <w:sz w:val="24"/>
          <w:szCs w:val="24"/>
        </w:rPr>
      </w:pPr>
      <w:r w:rsidRPr="00647E49">
        <w:rPr>
          <w:rFonts w:ascii="Arial" w:hAnsi="Arial" w:cs="Arial"/>
          <w:sz w:val="24"/>
          <w:szCs w:val="24"/>
        </w:rPr>
        <w:t>2.4.Срок предоставления муниципальной услуги.</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w:t>
      </w:r>
      <w:proofErr w:type="gramStart"/>
      <w:r w:rsidRPr="00647E49">
        <w:rPr>
          <w:rFonts w:ascii="Arial" w:hAnsi="Arial" w:cs="Arial"/>
          <w:sz w:val="24"/>
          <w:szCs w:val="24"/>
        </w:rPr>
        <w:t>перераспределении</w:t>
      </w:r>
      <w:proofErr w:type="gramEnd"/>
      <w:r w:rsidRPr="00647E49">
        <w:rPr>
          <w:rFonts w:ascii="Arial" w:hAnsi="Arial" w:cs="Arial"/>
          <w:sz w:val="24"/>
          <w:szCs w:val="24"/>
        </w:rPr>
        <w:t xml:space="preserve"> земельных участков. </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 проверка соответствия заявления и прилагаемых к нему документов требованиям </w:t>
      </w:r>
      <w:hyperlink w:anchor="P144" w:history="1">
        <w:r w:rsidRPr="00647E49">
          <w:rPr>
            <w:rFonts w:ascii="Arial" w:hAnsi="Arial" w:cs="Arial"/>
            <w:sz w:val="24"/>
            <w:szCs w:val="24"/>
          </w:rPr>
          <w:t>пункта 2.6.1</w:t>
        </w:r>
      </w:hyperlink>
      <w:r w:rsidRPr="00647E49">
        <w:rPr>
          <w:rFonts w:ascii="Arial" w:hAnsi="Arial" w:cs="Arial"/>
          <w:sz w:val="24"/>
          <w:szCs w:val="24"/>
        </w:rPr>
        <w:t xml:space="preserve"> настоящего административного регламента –10 дней со дня регистрации заявления;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  - 10 дней;</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 - 2 дня;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lastRenderedPageBreak/>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направление (выдача) заявителю экземпляров проекта соглашения о перераспределении земельных участков для подписания - 2 дня.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352A1" w:rsidRPr="00647E49" w:rsidRDefault="001352A1" w:rsidP="00647E49">
      <w:pPr>
        <w:pStyle w:val="a3"/>
        <w:numPr>
          <w:ilvl w:val="1"/>
          <w:numId w:val="5"/>
        </w:numPr>
        <w:tabs>
          <w:tab w:val="left" w:pos="1440"/>
          <w:tab w:val="left" w:pos="1560"/>
        </w:tabs>
        <w:ind w:firstLine="765"/>
        <w:jc w:val="both"/>
        <w:rPr>
          <w:rFonts w:ascii="Arial" w:hAnsi="Arial" w:cs="Arial"/>
        </w:rPr>
      </w:pPr>
      <w:r w:rsidRPr="00647E49">
        <w:rPr>
          <w:rFonts w:ascii="Arial" w:hAnsi="Arial" w:cs="Arial"/>
        </w:rPr>
        <w:t xml:space="preserve"> Правовые основы для предоставления муниципальной услуги.</w:t>
      </w:r>
    </w:p>
    <w:p w:rsidR="001352A1" w:rsidRPr="00647E49" w:rsidRDefault="001352A1" w:rsidP="00647E49">
      <w:pPr>
        <w:tabs>
          <w:tab w:val="num" w:pos="792"/>
          <w:tab w:val="left" w:pos="1440"/>
          <w:tab w:val="left" w:pos="1560"/>
        </w:tabs>
        <w:ind w:firstLine="765"/>
        <w:jc w:val="both"/>
        <w:rPr>
          <w:rFonts w:ascii="Arial" w:hAnsi="Arial" w:cs="Arial"/>
          <w:sz w:val="24"/>
          <w:szCs w:val="24"/>
        </w:rPr>
      </w:pPr>
      <w:r w:rsidRPr="00647E49">
        <w:rPr>
          <w:rFonts w:ascii="Arial" w:hAnsi="Arial" w:cs="Arial"/>
          <w:sz w:val="24"/>
          <w:szCs w:val="24"/>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47E49">
        <w:rPr>
          <w:rFonts w:ascii="Arial" w:hAnsi="Arial" w:cs="Arial"/>
          <w:bCs/>
          <w:sz w:val="24"/>
          <w:szCs w:val="24"/>
        </w:rPr>
        <w:t>»</w:t>
      </w:r>
      <w:r w:rsidRPr="00647E49">
        <w:rPr>
          <w:rFonts w:ascii="Arial" w:hAnsi="Arial" w:cs="Arial"/>
          <w:sz w:val="24"/>
          <w:szCs w:val="24"/>
        </w:rPr>
        <w:t xml:space="preserve"> осуществляется в соответствии </w:t>
      </w:r>
      <w:proofErr w:type="gramStart"/>
      <w:r w:rsidRPr="00647E49">
        <w:rPr>
          <w:rFonts w:ascii="Arial" w:hAnsi="Arial" w:cs="Arial"/>
          <w:sz w:val="24"/>
          <w:szCs w:val="24"/>
        </w:rPr>
        <w:t>с</w:t>
      </w:r>
      <w:proofErr w:type="gramEnd"/>
      <w:r w:rsidRPr="00647E49">
        <w:rPr>
          <w:rFonts w:ascii="Arial" w:hAnsi="Arial" w:cs="Arial"/>
          <w:sz w:val="24"/>
          <w:szCs w:val="24"/>
        </w:rPr>
        <w:t>:</w:t>
      </w:r>
    </w:p>
    <w:p w:rsidR="001352A1" w:rsidRPr="00647E49" w:rsidRDefault="001352A1" w:rsidP="00647E49">
      <w:pPr>
        <w:pStyle w:val="ConsPlusNormal0"/>
        <w:ind w:firstLine="765"/>
        <w:jc w:val="both"/>
        <w:rPr>
          <w:rFonts w:ascii="Arial" w:hAnsi="Arial" w:cs="Arial"/>
          <w:sz w:val="24"/>
          <w:szCs w:val="24"/>
        </w:rPr>
      </w:pPr>
      <w:proofErr w:type="gramStart"/>
      <w:r w:rsidRPr="00647E49">
        <w:rPr>
          <w:rFonts w:ascii="Arial" w:hAnsi="Arial" w:cs="Arial"/>
          <w:sz w:val="24"/>
          <w:szCs w:val="24"/>
        </w:rPr>
        <w:t xml:space="preserve">- </w:t>
      </w:r>
      <w:hyperlink r:id="rId5" w:history="1">
        <w:r w:rsidRPr="00647E49">
          <w:rPr>
            <w:rFonts w:ascii="Arial" w:hAnsi="Arial" w:cs="Arial"/>
            <w:sz w:val="24"/>
            <w:szCs w:val="24"/>
          </w:rPr>
          <w:t>Конституцией</w:t>
        </w:r>
      </w:hyperlink>
      <w:r w:rsidRPr="00647E49">
        <w:rPr>
          <w:rFonts w:ascii="Arial" w:hAnsi="Arial" w:cs="Arial"/>
          <w:sz w:val="24"/>
          <w:szCs w:val="24"/>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w:t>
      </w:r>
      <w:proofErr w:type="spellStart"/>
      <w:r w:rsidRPr="00647E49">
        <w:rPr>
          <w:rFonts w:ascii="Arial" w:hAnsi="Arial" w:cs="Arial"/>
          <w:sz w:val="24"/>
          <w:szCs w:val="24"/>
        </w:rPr>
        <w:t>интернет-портале</w:t>
      </w:r>
      <w:proofErr w:type="spellEnd"/>
      <w:r w:rsidRPr="00647E49">
        <w:rPr>
          <w:rFonts w:ascii="Arial" w:hAnsi="Arial" w:cs="Arial"/>
          <w:sz w:val="24"/>
          <w:szCs w:val="24"/>
        </w:rPr>
        <w:t xml:space="preserve"> правовой информации http://www.pravo.gov.ru 01.08.2014, в «Собрании законодательства РФ», 04.08.2014, № 31, ст. 4398);</w:t>
      </w:r>
      <w:proofErr w:type="gramEnd"/>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 Градостроительным </w:t>
      </w:r>
      <w:hyperlink r:id="rId6" w:history="1">
        <w:r w:rsidRPr="00647E49">
          <w:rPr>
            <w:rFonts w:ascii="Arial" w:hAnsi="Arial" w:cs="Arial"/>
            <w:sz w:val="24"/>
            <w:szCs w:val="24"/>
          </w:rPr>
          <w:t>кодексом</w:t>
        </w:r>
      </w:hyperlink>
      <w:r w:rsidRPr="00647E49">
        <w:rPr>
          <w:rFonts w:ascii="Arial" w:hAnsi="Arial" w:cs="Arial"/>
          <w:sz w:val="24"/>
          <w:szCs w:val="24"/>
        </w:rPr>
        <w:t xml:space="preserve"> Российской Федерации («Российская газета», 30.12.2004, № 290; «Собрание законодательства РФ», 03.01.2005, № 1 (часть 1), ст. 16; «Парламентская газета», 14.01.2005, № 5-6);</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 Гражданским </w:t>
      </w:r>
      <w:hyperlink r:id="rId7" w:history="1">
        <w:r w:rsidRPr="00647E49">
          <w:rPr>
            <w:rFonts w:ascii="Arial" w:hAnsi="Arial" w:cs="Arial"/>
            <w:sz w:val="24"/>
            <w:szCs w:val="24"/>
          </w:rPr>
          <w:t>кодексом</w:t>
        </w:r>
      </w:hyperlink>
      <w:r w:rsidRPr="00647E49">
        <w:rPr>
          <w:rFonts w:ascii="Arial" w:hAnsi="Arial" w:cs="Arial"/>
          <w:sz w:val="24"/>
          <w:szCs w:val="24"/>
        </w:rPr>
        <w:t xml:space="preserve"> Российской Федерации (часть 1) («Собрание законодательства РФ», 05.12.1994, № 32, ст. 3301; «Российская газета», 08.12.1994, № 238 - 239), </w:t>
      </w:r>
      <w:hyperlink r:id="rId8" w:history="1">
        <w:r w:rsidRPr="00647E49">
          <w:rPr>
            <w:rFonts w:ascii="Arial" w:hAnsi="Arial" w:cs="Arial"/>
            <w:sz w:val="24"/>
            <w:szCs w:val="24"/>
          </w:rPr>
          <w:t>(часть 2)</w:t>
        </w:r>
      </w:hyperlink>
      <w:r w:rsidRPr="00647E49">
        <w:rPr>
          <w:rFonts w:ascii="Arial" w:hAnsi="Arial" w:cs="Arial"/>
          <w:sz w:val="24"/>
          <w:szCs w:val="24"/>
        </w:rPr>
        <w:t xml:space="preserve"> («Собрание законодательства РФ», 29.01.1996, № 5, ст. 410; «Российская газета», 06.02.1996, № 23, 07.02.1996, № 24, 08.02.1996, № 25, 10.02.1996, № 27);</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 Земельным </w:t>
      </w:r>
      <w:hyperlink r:id="rId9" w:history="1">
        <w:r w:rsidRPr="00647E49">
          <w:rPr>
            <w:rFonts w:ascii="Arial" w:hAnsi="Arial" w:cs="Arial"/>
            <w:sz w:val="24"/>
            <w:szCs w:val="24"/>
          </w:rPr>
          <w:t>кодексом</w:t>
        </w:r>
      </w:hyperlink>
      <w:r w:rsidRPr="00647E49">
        <w:rPr>
          <w:rFonts w:ascii="Arial" w:hAnsi="Arial" w:cs="Arial"/>
          <w:sz w:val="24"/>
          <w:szCs w:val="24"/>
        </w:rPr>
        <w:t xml:space="preserve"> Российской Федерации («Собрание законодательства РФ» 29.10.2001, № 44, ст. 4147; «Парламентская газета», 30.10.2001, № 204-205; «Российская газета», 30.10.2001, № 211-212);</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 Федеральным </w:t>
      </w:r>
      <w:hyperlink r:id="rId10" w:history="1">
        <w:r w:rsidRPr="00647E49">
          <w:rPr>
            <w:rFonts w:ascii="Arial" w:hAnsi="Arial" w:cs="Arial"/>
            <w:sz w:val="24"/>
            <w:szCs w:val="24"/>
          </w:rPr>
          <w:t>законом</w:t>
        </w:r>
      </w:hyperlink>
      <w:r w:rsidRPr="00647E49">
        <w:rPr>
          <w:rFonts w:ascii="Arial" w:hAnsi="Arial" w:cs="Arial"/>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 Федеральным </w:t>
      </w:r>
      <w:hyperlink r:id="rId11" w:history="1">
        <w:r w:rsidRPr="00647E49">
          <w:rPr>
            <w:rFonts w:ascii="Arial" w:hAnsi="Arial" w:cs="Arial"/>
            <w:sz w:val="24"/>
            <w:szCs w:val="24"/>
          </w:rPr>
          <w:t>законом</w:t>
        </w:r>
      </w:hyperlink>
      <w:r w:rsidRPr="00647E49">
        <w:rPr>
          <w:rFonts w:ascii="Arial" w:hAnsi="Arial" w:cs="Arial"/>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 </w:t>
      </w:r>
      <w:hyperlink r:id="rId12" w:history="1">
        <w:r w:rsidRPr="00647E49">
          <w:rPr>
            <w:rFonts w:ascii="Arial" w:hAnsi="Arial" w:cs="Arial"/>
            <w:sz w:val="24"/>
            <w:szCs w:val="24"/>
          </w:rPr>
          <w:t>Законом</w:t>
        </w:r>
      </w:hyperlink>
      <w:r w:rsidRPr="00647E49">
        <w:rPr>
          <w:rFonts w:ascii="Arial" w:hAnsi="Arial" w:cs="Arial"/>
          <w:sz w:val="24"/>
          <w:szCs w:val="24"/>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352A1" w:rsidRPr="00647E49" w:rsidRDefault="001352A1" w:rsidP="00647E49">
      <w:pPr>
        <w:pStyle w:val="ConsPlusNormal0"/>
        <w:ind w:firstLine="765"/>
        <w:jc w:val="both"/>
        <w:rPr>
          <w:rFonts w:ascii="Arial" w:hAnsi="Arial" w:cs="Arial"/>
          <w:sz w:val="24"/>
          <w:szCs w:val="24"/>
        </w:rPr>
      </w:pPr>
      <w:proofErr w:type="gramStart"/>
      <w:r w:rsidRPr="00647E49">
        <w:rPr>
          <w:rFonts w:ascii="Arial" w:hAnsi="Arial" w:cs="Arial"/>
          <w:sz w:val="24"/>
          <w:szCs w:val="24"/>
        </w:rPr>
        <w:t xml:space="preserve">- </w:t>
      </w:r>
      <w:hyperlink r:id="rId13" w:history="1">
        <w:r w:rsidRPr="00647E49">
          <w:rPr>
            <w:rFonts w:ascii="Arial" w:hAnsi="Arial" w:cs="Arial"/>
            <w:sz w:val="24"/>
            <w:szCs w:val="24"/>
          </w:rPr>
          <w:t>Приказом</w:t>
        </w:r>
      </w:hyperlink>
      <w:r w:rsidRPr="00647E49">
        <w:rPr>
          <w:rFonts w:ascii="Arial" w:hAnsi="Arial" w:cs="Arial"/>
          <w:sz w:val="24"/>
          <w:szCs w:val="24"/>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647E49">
        <w:rPr>
          <w:rFonts w:ascii="Arial" w:hAnsi="Arial" w:cs="Arial"/>
          <w:sz w:val="24"/>
          <w:szCs w:val="24"/>
        </w:rPr>
        <w:lastRenderedPageBreak/>
        <w:t>предоставления</w:t>
      </w:r>
      <w:proofErr w:type="gramEnd"/>
      <w:r w:rsidRPr="00647E49">
        <w:rPr>
          <w:rFonts w:ascii="Arial" w:hAnsi="Arial" w:cs="Arial"/>
          <w:sz w:val="24"/>
          <w:szCs w:val="24"/>
        </w:rPr>
        <w:t xml:space="preserve"> </w:t>
      </w:r>
      <w:proofErr w:type="gramStart"/>
      <w:r w:rsidRPr="00647E49">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647E49">
        <w:rPr>
          <w:rFonts w:ascii="Arial" w:hAnsi="Arial" w:cs="Arial"/>
          <w:sz w:val="24"/>
          <w:szCs w:val="24"/>
        </w:rPr>
        <w:t xml:space="preserve"> </w:t>
      </w:r>
      <w:proofErr w:type="gramStart"/>
      <w:r w:rsidRPr="00647E49">
        <w:rPr>
          <w:rFonts w:ascii="Arial" w:hAnsi="Arial" w:cs="Arial"/>
          <w:sz w:val="24"/>
          <w:szCs w:val="24"/>
        </w:rPr>
        <w:t>http://www.pravo.gov.ru, 27.02.2015);</w:t>
      </w:r>
      <w:proofErr w:type="gramEnd"/>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xml:space="preserve">- Уставом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 Воронежской области (Вестник муниципальных правовых актов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w:t>
      </w:r>
      <w:r w:rsidR="00095D1D" w:rsidRPr="00647E49">
        <w:rPr>
          <w:rFonts w:ascii="Arial" w:hAnsi="Arial" w:cs="Arial"/>
          <w:sz w:val="24"/>
          <w:szCs w:val="24"/>
        </w:rPr>
        <w:t>о района Воронежской области № 5</w:t>
      </w:r>
      <w:r w:rsidRPr="00647E49">
        <w:rPr>
          <w:rFonts w:ascii="Arial" w:hAnsi="Arial" w:cs="Arial"/>
          <w:sz w:val="24"/>
          <w:szCs w:val="24"/>
        </w:rPr>
        <w:t xml:space="preserve"> от 14.04.2015 г.);</w:t>
      </w:r>
    </w:p>
    <w:p w:rsidR="001352A1" w:rsidRPr="00647E49" w:rsidRDefault="001352A1" w:rsidP="00647E49">
      <w:pPr>
        <w:shd w:val="clear" w:color="auto" w:fill="FFFFFF"/>
        <w:tabs>
          <w:tab w:val="num" w:pos="1080"/>
        </w:tabs>
        <w:adjustRightInd w:val="0"/>
        <w:ind w:firstLine="765"/>
        <w:jc w:val="both"/>
        <w:rPr>
          <w:rFonts w:ascii="Arial" w:hAnsi="Arial" w:cs="Arial"/>
          <w:sz w:val="24"/>
          <w:szCs w:val="24"/>
        </w:rPr>
      </w:pPr>
      <w:r w:rsidRPr="00647E49">
        <w:rPr>
          <w:rFonts w:ascii="Arial" w:hAnsi="Arial" w:cs="Arial"/>
          <w:sz w:val="24"/>
          <w:szCs w:val="24"/>
        </w:rPr>
        <w:t xml:space="preserve">- </w:t>
      </w:r>
      <w:r w:rsidRPr="00647E49">
        <w:rPr>
          <w:rFonts w:ascii="Arial" w:hAnsi="Arial" w:cs="Arial"/>
          <w:bCs/>
          <w:iCs/>
          <w:sz w:val="24"/>
          <w:szCs w:val="24"/>
        </w:rPr>
        <w:t xml:space="preserve">иными нормативными правовыми актами Российской Федерации, Воронежской области и </w:t>
      </w:r>
      <w:proofErr w:type="spellStart"/>
      <w:r w:rsidR="00120A28" w:rsidRPr="00647E49">
        <w:rPr>
          <w:rFonts w:ascii="Arial" w:hAnsi="Arial" w:cs="Arial"/>
          <w:bCs/>
          <w:iCs/>
          <w:sz w:val="24"/>
          <w:szCs w:val="24"/>
        </w:rPr>
        <w:t>Зайцевского</w:t>
      </w:r>
      <w:proofErr w:type="spellEnd"/>
      <w:r w:rsidRPr="00647E49">
        <w:rPr>
          <w:rFonts w:ascii="Arial" w:hAnsi="Arial" w:cs="Arial"/>
          <w:bCs/>
          <w:iCs/>
          <w:sz w:val="24"/>
          <w:szCs w:val="24"/>
        </w:rPr>
        <w:t xml:space="preserve"> сельского поселения Кантемировского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1352A1" w:rsidRPr="00647E49" w:rsidRDefault="001352A1" w:rsidP="00647E49">
      <w:pPr>
        <w:numPr>
          <w:ilvl w:val="1"/>
          <w:numId w:val="6"/>
        </w:numPr>
        <w:tabs>
          <w:tab w:val="clear" w:pos="1155"/>
          <w:tab w:val="num" w:pos="0"/>
          <w:tab w:val="left" w:pos="1440"/>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администрацию или МФЦ.</w:t>
      </w:r>
    </w:p>
    <w:p w:rsidR="001352A1" w:rsidRPr="00647E49" w:rsidRDefault="001352A1" w:rsidP="00647E49">
      <w:pPr>
        <w:pStyle w:val="ConsPlusNormal0"/>
        <w:ind w:firstLine="765"/>
        <w:jc w:val="both"/>
        <w:rPr>
          <w:rFonts w:ascii="Arial" w:hAnsi="Arial" w:cs="Arial"/>
          <w:sz w:val="24"/>
          <w:szCs w:val="24"/>
        </w:rPr>
      </w:pPr>
      <w:bookmarkStart w:id="0" w:name="P1449"/>
      <w:bookmarkEnd w:id="0"/>
      <w:r w:rsidRPr="00647E49">
        <w:rPr>
          <w:rFonts w:ascii="Arial" w:hAnsi="Arial" w:cs="Arial"/>
          <w:sz w:val="24"/>
          <w:szCs w:val="24"/>
        </w:rPr>
        <w:t>В заявлении о перераспределении земельных участков указываются: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5) почтовый адрес и (или) адрес электронной почты для связи с заявителем.</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Образец </w:t>
      </w:r>
      <w:hyperlink w:anchor="P570" w:history="1">
        <w:r w:rsidRPr="00647E49">
          <w:rPr>
            <w:rFonts w:ascii="Arial" w:hAnsi="Arial" w:cs="Arial"/>
            <w:sz w:val="24"/>
            <w:szCs w:val="24"/>
          </w:rPr>
          <w:t>заявления</w:t>
        </w:r>
      </w:hyperlink>
      <w:r w:rsidRPr="00647E49">
        <w:rPr>
          <w:rFonts w:ascii="Arial" w:hAnsi="Arial" w:cs="Arial"/>
          <w:sz w:val="24"/>
          <w:szCs w:val="24"/>
        </w:rPr>
        <w:t xml:space="preserve"> приведен в приложении № 2 к настоящему административному регламенту</w:t>
      </w:r>
      <w:bookmarkStart w:id="1" w:name="P1455"/>
      <w:bookmarkEnd w:id="1"/>
      <w:r w:rsidRPr="00647E49">
        <w:rPr>
          <w:rFonts w:ascii="Arial" w:hAnsi="Arial" w:cs="Arial"/>
          <w:sz w:val="24"/>
          <w:szCs w:val="24"/>
        </w:rPr>
        <w:t>.</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Заявление о перераспределении земельных участков и прилагаемые к нему </w:t>
      </w:r>
      <w:r w:rsidRPr="00647E49">
        <w:rPr>
          <w:rFonts w:ascii="Arial" w:hAnsi="Arial" w:cs="Arial"/>
          <w:sz w:val="24"/>
          <w:szCs w:val="24"/>
        </w:rPr>
        <w:lastRenderedPageBreak/>
        <w:t>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Заявление в форме электронного документа представляется по выбору заявителя: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 путем направления электронного документа в администрацию на официальную электронную почту </w:t>
      </w:r>
      <w:proofErr w:type="spellStart"/>
      <w:r w:rsidR="00095D1D" w:rsidRPr="00647E49">
        <w:rPr>
          <w:rFonts w:ascii="Arial" w:hAnsi="Arial" w:cs="Arial"/>
          <w:sz w:val="24"/>
          <w:szCs w:val="24"/>
          <w:lang w:val="en-US"/>
        </w:rPr>
        <w:t>zayzevka</w:t>
      </w:r>
      <w:proofErr w:type="spellEnd"/>
      <w:r w:rsidR="00095D1D" w:rsidRPr="00647E49">
        <w:rPr>
          <w:rFonts w:ascii="Arial" w:hAnsi="Arial" w:cs="Arial"/>
          <w:sz w:val="24"/>
          <w:szCs w:val="24"/>
        </w:rPr>
        <w:t>@</w:t>
      </w:r>
      <w:proofErr w:type="spellStart"/>
      <w:r w:rsidR="00095D1D" w:rsidRPr="00647E49">
        <w:rPr>
          <w:rFonts w:ascii="Arial" w:hAnsi="Arial" w:cs="Arial"/>
          <w:sz w:val="24"/>
          <w:szCs w:val="24"/>
          <w:lang w:val="en-US"/>
        </w:rPr>
        <w:t>yandex</w:t>
      </w:r>
      <w:proofErr w:type="spellEnd"/>
      <w:r w:rsidR="00095D1D" w:rsidRPr="00647E49">
        <w:rPr>
          <w:rFonts w:ascii="Arial" w:hAnsi="Arial" w:cs="Arial"/>
          <w:sz w:val="24"/>
          <w:szCs w:val="24"/>
        </w:rPr>
        <w:t>.</w:t>
      </w:r>
      <w:proofErr w:type="spellStart"/>
      <w:r w:rsidR="00095D1D" w:rsidRPr="00647E49">
        <w:rPr>
          <w:rFonts w:ascii="Arial" w:hAnsi="Arial" w:cs="Arial"/>
          <w:sz w:val="24"/>
          <w:szCs w:val="24"/>
          <w:lang w:val="en-US"/>
        </w:rPr>
        <w:t>ru</w:t>
      </w:r>
      <w:proofErr w:type="spellEnd"/>
      <w:r w:rsidRPr="00647E49">
        <w:rPr>
          <w:rFonts w:ascii="Arial" w:hAnsi="Arial" w:cs="Arial"/>
          <w:sz w:val="24"/>
          <w:szCs w:val="24"/>
        </w:rPr>
        <w:t>,   (далее - посредством электронной почты).</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В заявлении указывается один из следующих способов предоставления результатов рассмотрения заявления: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в виде бумажного документа, который заявитель получает непосредственно при личном обращении;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в виде бумажного документа, который направляется заявителю посредством почтового отправления;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в виде электронного документа, который направляется администрацией заявителю посредством электронной почты.</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электронной подписью заявителя (представителя заявителя);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усиленной квалифицированной электронной подписью заявителя (представителя заявителя).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лица, действующего от имени юридического лица без доверенности;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1352A1" w:rsidRPr="00647E49" w:rsidRDefault="001352A1" w:rsidP="00647E49">
      <w:pPr>
        <w:ind w:firstLine="765"/>
        <w:jc w:val="both"/>
        <w:rPr>
          <w:rFonts w:ascii="Arial" w:hAnsi="Arial" w:cs="Arial"/>
          <w:sz w:val="24"/>
          <w:szCs w:val="24"/>
          <w:lang w:eastAsia="ar-SA"/>
        </w:rPr>
      </w:pPr>
      <w:r w:rsidRPr="00647E49">
        <w:rPr>
          <w:rFonts w:ascii="Arial" w:hAnsi="Arial" w:cs="Arial"/>
          <w:sz w:val="24"/>
          <w:szCs w:val="24"/>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w:t>
      </w:r>
      <w:proofErr w:type="gramStart"/>
      <w:r w:rsidRPr="00647E49">
        <w:rPr>
          <w:rFonts w:ascii="Arial" w:hAnsi="Arial" w:cs="Arial"/>
          <w:sz w:val="24"/>
          <w:szCs w:val="24"/>
        </w:rPr>
        <w:t>также</w:t>
      </w:r>
      <w:proofErr w:type="gramEnd"/>
      <w:r w:rsidRPr="00647E49">
        <w:rPr>
          <w:rFonts w:ascii="Arial" w:hAnsi="Arial" w:cs="Arial"/>
          <w:sz w:val="24"/>
          <w:szCs w:val="24"/>
        </w:rPr>
        <w:t xml:space="preserve"> если заявление подписано усиленной квалифицированной электронной подписью.</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2.6.1.2. К заявлению о перераспределении земельных участков прилагаются следующие документы:</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lang w:eastAsia="ar-SA"/>
        </w:rPr>
        <w:t xml:space="preserve">1) </w:t>
      </w:r>
      <w:r w:rsidRPr="00647E49">
        <w:rPr>
          <w:rFonts w:ascii="Arial" w:hAnsi="Arial" w:cs="Arial"/>
          <w:sz w:val="24"/>
          <w:szCs w:val="24"/>
        </w:rPr>
        <w:t xml:space="preserve">копии правоустанавливающих или </w:t>
      </w:r>
      <w:proofErr w:type="spellStart"/>
      <w:r w:rsidRPr="00647E49">
        <w:rPr>
          <w:rFonts w:ascii="Arial" w:hAnsi="Arial" w:cs="Arial"/>
          <w:sz w:val="24"/>
          <w:szCs w:val="24"/>
        </w:rPr>
        <w:t>правоудостоверяющих</w:t>
      </w:r>
      <w:proofErr w:type="spellEnd"/>
      <w:r w:rsidRPr="00647E49">
        <w:rPr>
          <w:rFonts w:ascii="Arial" w:hAnsi="Arial" w:cs="Arial"/>
          <w:sz w:val="24"/>
          <w:szCs w:val="24"/>
        </w:rPr>
        <w:t xml:space="preserve"> документов на земельный участок, принадлежащий заявителю, в случае, если право собственности </w:t>
      </w:r>
      <w:r w:rsidRPr="00647E49">
        <w:rPr>
          <w:rFonts w:ascii="Arial" w:hAnsi="Arial" w:cs="Arial"/>
          <w:sz w:val="24"/>
          <w:szCs w:val="24"/>
        </w:rPr>
        <w:lastRenderedPageBreak/>
        <w:t>не зарегистрировано в Едином государственном реестре прав на недвижимое имущество и сделок с ним;</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lastRenderedPageBreak/>
        <w:t>Запрещается требовать от заявителя: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2A1" w:rsidRPr="00647E49" w:rsidRDefault="001352A1" w:rsidP="00647E49">
      <w:pPr>
        <w:pStyle w:val="ConsPlusNormal0"/>
        <w:ind w:firstLine="765"/>
        <w:jc w:val="both"/>
        <w:rPr>
          <w:rFonts w:ascii="Arial" w:hAnsi="Arial" w:cs="Arial"/>
          <w:sz w:val="24"/>
          <w:szCs w:val="24"/>
        </w:rPr>
      </w:pPr>
      <w:proofErr w:type="gramStart"/>
      <w:r w:rsidRPr="00647E49">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647E49">
          <w:rPr>
            <w:rFonts w:ascii="Arial" w:hAnsi="Arial" w:cs="Arial"/>
            <w:sz w:val="24"/>
            <w:szCs w:val="24"/>
          </w:rPr>
          <w:t>части 6 статьи</w:t>
        </w:r>
        <w:proofErr w:type="gramEnd"/>
        <w:r w:rsidRPr="00647E49">
          <w:rPr>
            <w:rFonts w:ascii="Arial" w:hAnsi="Arial" w:cs="Arial"/>
            <w:sz w:val="24"/>
            <w:szCs w:val="24"/>
          </w:rPr>
          <w:t xml:space="preserve"> 7</w:t>
        </w:r>
      </w:hyperlink>
      <w:r w:rsidRPr="00647E49">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1352A1" w:rsidRPr="00647E49" w:rsidRDefault="001352A1" w:rsidP="00647E49">
      <w:pPr>
        <w:numPr>
          <w:ilvl w:val="1"/>
          <w:numId w:val="7"/>
        </w:numPr>
        <w:tabs>
          <w:tab w:val="clear" w:pos="795"/>
          <w:tab w:val="num" w:pos="0"/>
          <w:tab w:val="left" w:pos="1260"/>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1352A1" w:rsidRPr="00647E49" w:rsidRDefault="001352A1" w:rsidP="00647E49">
      <w:pPr>
        <w:tabs>
          <w:tab w:val="left" w:pos="1260"/>
          <w:tab w:val="left" w:pos="1560"/>
        </w:tabs>
        <w:ind w:firstLine="765"/>
        <w:jc w:val="both"/>
        <w:rPr>
          <w:rFonts w:ascii="Arial" w:hAnsi="Arial" w:cs="Arial"/>
          <w:sz w:val="24"/>
          <w:szCs w:val="24"/>
        </w:rPr>
      </w:pPr>
      <w:r w:rsidRPr="00647E49">
        <w:rPr>
          <w:rFonts w:ascii="Arial" w:hAnsi="Arial" w:cs="Arial"/>
          <w:sz w:val="24"/>
          <w:szCs w:val="24"/>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352A1" w:rsidRPr="00647E49" w:rsidRDefault="001352A1" w:rsidP="00647E49">
      <w:pPr>
        <w:pStyle w:val="ConsPlusNormal0"/>
        <w:ind w:firstLine="765"/>
        <w:jc w:val="both"/>
        <w:rPr>
          <w:rFonts w:ascii="Arial" w:hAnsi="Arial" w:cs="Arial"/>
          <w:sz w:val="24"/>
          <w:szCs w:val="24"/>
        </w:rPr>
      </w:pPr>
      <w:bookmarkStart w:id="2" w:name="P200"/>
      <w:bookmarkEnd w:id="2"/>
      <w:r w:rsidRPr="00647E49">
        <w:rPr>
          <w:rFonts w:ascii="Arial" w:hAnsi="Arial" w:cs="Arial"/>
          <w:sz w:val="24"/>
          <w:szCs w:val="24"/>
        </w:rPr>
        <w:t>2.7.2. Основания для возврата заявления о перераспределении земельных участков: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заявление не соответствует требованиям пункта 2.6.1.1 настоящего административного регламента;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заявление подано в иной орган;</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1352A1" w:rsidRPr="00647E49" w:rsidRDefault="001352A1" w:rsidP="00647E49">
      <w:pPr>
        <w:numPr>
          <w:ilvl w:val="1"/>
          <w:numId w:val="8"/>
        </w:numPr>
        <w:tabs>
          <w:tab w:val="left" w:pos="1440"/>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Исчерпывающий перечень оснований для отказа в предоставлении муниципальной услуги.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Администрация принимает решение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 при наличии хотя бы одного из следующих оснований:</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1) заявление о перераспределении земельных участков подано в случаях, не предусмотренных </w:t>
      </w:r>
      <w:hyperlink w:anchor="P1432" w:history="1">
        <w:r w:rsidRPr="00647E49">
          <w:rPr>
            <w:rFonts w:ascii="Arial" w:hAnsi="Arial" w:cs="Arial"/>
            <w:sz w:val="24"/>
            <w:szCs w:val="24"/>
          </w:rPr>
          <w:t>пунктом 1 статьи 39.28</w:t>
        </w:r>
      </w:hyperlink>
      <w:r w:rsidRPr="00647E49">
        <w:rPr>
          <w:rFonts w:ascii="Arial" w:hAnsi="Arial" w:cs="Arial"/>
          <w:sz w:val="24"/>
          <w:szCs w:val="24"/>
        </w:rPr>
        <w:t xml:space="preserve"> Земельного кодекса РФ;</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2) не представлено в письменной форме согласие лиц, указанных в </w:t>
      </w:r>
      <w:hyperlink w:anchor="P222" w:history="1">
        <w:r w:rsidRPr="00647E49">
          <w:rPr>
            <w:rFonts w:ascii="Arial" w:hAnsi="Arial" w:cs="Arial"/>
            <w:sz w:val="24"/>
            <w:szCs w:val="24"/>
          </w:rPr>
          <w:t>пункте 4 статьи 11.2</w:t>
        </w:r>
      </w:hyperlink>
      <w:r w:rsidRPr="00647E49">
        <w:rPr>
          <w:rFonts w:ascii="Arial" w:hAnsi="Arial" w:cs="Arial"/>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1352A1" w:rsidRPr="00647E49" w:rsidRDefault="001352A1" w:rsidP="00647E49">
      <w:pPr>
        <w:pStyle w:val="ConsPlusNormal0"/>
        <w:ind w:firstLine="765"/>
        <w:jc w:val="both"/>
        <w:rPr>
          <w:rFonts w:ascii="Arial" w:hAnsi="Arial" w:cs="Arial"/>
          <w:sz w:val="24"/>
          <w:szCs w:val="24"/>
        </w:rPr>
      </w:pPr>
      <w:proofErr w:type="gramStart"/>
      <w:r w:rsidRPr="00647E49">
        <w:rPr>
          <w:rFonts w:ascii="Arial" w:hAnsi="Arial" w:cs="Arial"/>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w:t>
      </w:r>
      <w:r w:rsidRPr="00647E49">
        <w:rPr>
          <w:rFonts w:ascii="Arial" w:hAnsi="Arial" w:cs="Arial"/>
          <w:sz w:val="24"/>
          <w:szCs w:val="24"/>
        </w:rPr>
        <w:lastRenderedPageBreak/>
        <w:t>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647E49">
        <w:rPr>
          <w:rFonts w:ascii="Arial" w:hAnsi="Arial" w:cs="Arial"/>
          <w:sz w:val="24"/>
          <w:szCs w:val="24"/>
        </w:rPr>
        <w:t xml:space="preserve"> на условиях сервитута, или объекта, который предусмотрен </w:t>
      </w:r>
      <w:hyperlink w:anchor="P1593" w:history="1">
        <w:r w:rsidRPr="00647E49">
          <w:rPr>
            <w:rFonts w:ascii="Arial" w:hAnsi="Arial" w:cs="Arial"/>
            <w:sz w:val="24"/>
            <w:szCs w:val="24"/>
          </w:rPr>
          <w:t>пунктом 3 статьи 39.36</w:t>
        </w:r>
      </w:hyperlink>
      <w:r w:rsidRPr="00647E49">
        <w:rPr>
          <w:rFonts w:ascii="Arial" w:hAnsi="Arial" w:cs="Arial"/>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w:t>
      </w:r>
      <w:r w:rsidR="00AB74DA" w:rsidRPr="00647E49">
        <w:rPr>
          <w:rFonts w:ascii="Arial" w:hAnsi="Arial" w:cs="Arial"/>
          <w:sz w:val="24"/>
          <w:szCs w:val="24"/>
        </w:rPr>
        <w:t xml:space="preserve"> в муниципальной собственности </w:t>
      </w:r>
      <w:r w:rsidRPr="00647E49">
        <w:rPr>
          <w:rFonts w:ascii="Arial" w:hAnsi="Arial" w:cs="Arial"/>
          <w:sz w:val="24"/>
          <w:szCs w:val="24"/>
        </w:rPr>
        <w:t xml:space="preserve"> и изъятых из оборота или ограниченных в обороте;</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w:t>
      </w:r>
      <w:r w:rsidR="00AB74DA" w:rsidRPr="00647E49">
        <w:rPr>
          <w:rFonts w:ascii="Arial" w:hAnsi="Arial" w:cs="Arial"/>
          <w:sz w:val="24"/>
          <w:szCs w:val="24"/>
        </w:rPr>
        <w:t xml:space="preserve"> в муниципальной собственности </w:t>
      </w:r>
      <w:r w:rsidRPr="00647E49">
        <w:rPr>
          <w:rFonts w:ascii="Arial" w:hAnsi="Arial" w:cs="Arial"/>
          <w:sz w:val="24"/>
          <w:szCs w:val="24"/>
        </w:rPr>
        <w:t xml:space="preserve">и являющегося предметом аукциона, </w:t>
      </w:r>
      <w:proofErr w:type="gramStart"/>
      <w:r w:rsidRPr="00647E49">
        <w:rPr>
          <w:rFonts w:ascii="Arial" w:hAnsi="Arial" w:cs="Arial"/>
          <w:sz w:val="24"/>
          <w:szCs w:val="24"/>
        </w:rPr>
        <w:t>извещение</w:t>
      </w:r>
      <w:proofErr w:type="gramEnd"/>
      <w:r w:rsidRPr="00647E49">
        <w:rPr>
          <w:rFonts w:ascii="Arial" w:hAnsi="Arial" w:cs="Arial"/>
          <w:sz w:val="24"/>
          <w:szCs w:val="24"/>
        </w:rPr>
        <w:t xml:space="preserve"> о проведении которого размещено в соответствии с </w:t>
      </w:r>
      <w:hyperlink w:anchor="P1012" w:history="1">
        <w:r w:rsidRPr="00647E49">
          <w:rPr>
            <w:rFonts w:ascii="Arial" w:hAnsi="Arial" w:cs="Arial"/>
            <w:sz w:val="24"/>
            <w:szCs w:val="24"/>
          </w:rPr>
          <w:t>пунктом 19 статьи 39.11</w:t>
        </w:r>
      </w:hyperlink>
      <w:r w:rsidRPr="00647E49">
        <w:rPr>
          <w:rFonts w:ascii="Arial" w:hAnsi="Arial" w:cs="Arial"/>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352A1" w:rsidRPr="00647E49" w:rsidRDefault="001352A1" w:rsidP="00647E49">
      <w:pPr>
        <w:pStyle w:val="ConsPlusNormal0"/>
        <w:ind w:firstLine="765"/>
        <w:jc w:val="both"/>
        <w:rPr>
          <w:rFonts w:ascii="Arial" w:hAnsi="Arial" w:cs="Arial"/>
          <w:sz w:val="24"/>
          <w:szCs w:val="24"/>
        </w:rPr>
      </w:pPr>
      <w:proofErr w:type="gramStart"/>
      <w:r w:rsidRPr="00647E49">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352A1" w:rsidRPr="00647E49" w:rsidRDefault="001352A1" w:rsidP="00647E49">
      <w:pPr>
        <w:pStyle w:val="ConsPlusNormal0"/>
        <w:ind w:firstLine="765"/>
        <w:jc w:val="both"/>
        <w:rPr>
          <w:rFonts w:ascii="Arial" w:hAnsi="Arial" w:cs="Arial"/>
          <w:sz w:val="24"/>
          <w:szCs w:val="24"/>
        </w:rPr>
      </w:pPr>
      <w:proofErr w:type="gramStart"/>
      <w:r w:rsidRPr="00647E49">
        <w:rPr>
          <w:rFonts w:ascii="Arial" w:hAnsi="Arial" w:cs="Arial"/>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9" w:history="1">
        <w:r w:rsidRPr="00647E49">
          <w:rPr>
            <w:rFonts w:ascii="Arial" w:hAnsi="Arial" w:cs="Arial"/>
            <w:sz w:val="24"/>
            <w:szCs w:val="24"/>
          </w:rPr>
          <w:t>статьей 11.9</w:t>
        </w:r>
      </w:hyperlink>
      <w:r w:rsidRPr="00647E49">
        <w:rPr>
          <w:rFonts w:ascii="Arial" w:hAnsi="Arial" w:cs="Arial"/>
          <w:sz w:val="24"/>
          <w:szCs w:val="24"/>
        </w:rPr>
        <w:t xml:space="preserve"> Земельного кодекса РФ, за исключением случаев перераспределения земельных участков в соответствии с </w:t>
      </w:r>
      <w:hyperlink w:anchor="P1433" w:history="1">
        <w:r w:rsidRPr="00647E49">
          <w:rPr>
            <w:rFonts w:ascii="Arial" w:hAnsi="Arial" w:cs="Arial"/>
            <w:sz w:val="24"/>
            <w:szCs w:val="24"/>
          </w:rPr>
          <w:t>подпунктами 1</w:t>
        </w:r>
      </w:hyperlink>
      <w:r w:rsidRPr="00647E49">
        <w:rPr>
          <w:rFonts w:ascii="Arial" w:hAnsi="Arial" w:cs="Arial"/>
          <w:sz w:val="24"/>
          <w:szCs w:val="24"/>
        </w:rPr>
        <w:t xml:space="preserve"> и </w:t>
      </w:r>
      <w:hyperlink w:anchor="P1436" w:history="1">
        <w:r w:rsidRPr="00647E49">
          <w:rPr>
            <w:rFonts w:ascii="Arial" w:hAnsi="Arial" w:cs="Arial"/>
            <w:sz w:val="24"/>
            <w:szCs w:val="24"/>
          </w:rPr>
          <w:t>4 пункта 1 статьи 39.28</w:t>
        </w:r>
      </w:hyperlink>
      <w:r w:rsidRPr="00647E49">
        <w:rPr>
          <w:rFonts w:ascii="Arial" w:hAnsi="Arial" w:cs="Arial"/>
          <w:sz w:val="24"/>
          <w:szCs w:val="24"/>
        </w:rPr>
        <w:t xml:space="preserve"> Земельного кодекса РФ;</w:t>
      </w:r>
      <w:proofErr w:type="gramEnd"/>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15" w:history="1">
        <w:r w:rsidRPr="00647E49">
          <w:rPr>
            <w:rFonts w:ascii="Arial" w:hAnsi="Arial" w:cs="Arial"/>
            <w:sz w:val="24"/>
            <w:szCs w:val="24"/>
          </w:rPr>
          <w:t>законом</w:t>
        </w:r>
      </w:hyperlink>
      <w:r w:rsidRPr="00647E49">
        <w:rPr>
          <w:rFonts w:ascii="Arial" w:hAnsi="Arial" w:cs="Arial"/>
          <w:sz w:val="24"/>
          <w:szCs w:val="24"/>
        </w:rPr>
        <w:t xml:space="preserve"> «О государственном кадастре недвижимости»;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11) имеются основания для отказа в утверждении схемы расположения земельного участка, предусмотренные </w:t>
      </w:r>
      <w:hyperlink w:anchor="P349" w:history="1">
        <w:r w:rsidRPr="00647E49">
          <w:rPr>
            <w:rFonts w:ascii="Arial" w:hAnsi="Arial" w:cs="Arial"/>
            <w:sz w:val="24"/>
            <w:szCs w:val="24"/>
          </w:rPr>
          <w:t>пунктом 16 статьи 11.10</w:t>
        </w:r>
      </w:hyperlink>
      <w:r w:rsidRPr="00647E49">
        <w:rPr>
          <w:rFonts w:ascii="Arial" w:hAnsi="Arial" w:cs="Arial"/>
          <w:sz w:val="24"/>
          <w:szCs w:val="24"/>
        </w:rPr>
        <w:t xml:space="preserve"> Земельного кодекса РФ;</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Решение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1352A1" w:rsidRPr="00647E49" w:rsidRDefault="001352A1" w:rsidP="00647E49">
      <w:pPr>
        <w:numPr>
          <w:ilvl w:val="1"/>
          <w:numId w:val="8"/>
        </w:numPr>
        <w:tabs>
          <w:tab w:val="left" w:pos="1440"/>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 xml:space="preserve"> Размер платы, взимаемой с заявителя при предоставлении муниципальной услуги.</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Муниципальная услуга предоставляется на бесплатной основе.</w:t>
      </w:r>
    </w:p>
    <w:p w:rsidR="001352A1" w:rsidRPr="00647E49" w:rsidRDefault="001352A1" w:rsidP="00647E49">
      <w:pPr>
        <w:numPr>
          <w:ilvl w:val="1"/>
          <w:numId w:val="8"/>
        </w:numPr>
        <w:tabs>
          <w:tab w:val="left" w:pos="1440"/>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352A1" w:rsidRPr="00647E49" w:rsidRDefault="001352A1" w:rsidP="00647E49">
      <w:pPr>
        <w:pStyle w:val="a3"/>
        <w:numPr>
          <w:ilvl w:val="1"/>
          <w:numId w:val="9"/>
        </w:numPr>
        <w:tabs>
          <w:tab w:val="left" w:pos="1560"/>
        </w:tabs>
        <w:ind w:firstLine="765"/>
        <w:jc w:val="both"/>
        <w:rPr>
          <w:rFonts w:ascii="Arial" w:hAnsi="Arial" w:cs="Arial"/>
        </w:rPr>
      </w:pPr>
      <w:r w:rsidRPr="00647E49">
        <w:rPr>
          <w:rFonts w:ascii="Arial" w:hAnsi="Arial" w:cs="Arial"/>
        </w:rPr>
        <w:t>Требования к помещениям, в которых предоставляется муниципальная услуга.</w:t>
      </w:r>
    </w:p>
    <w:p w:rsidR="001352A1" w:rsidRPr="00647E49" w:rsidRDefault="001352A1" w:rsidP="00647E49">
      <w:pPr>
        <w:numPr>
          <w:ilvl w:val="2"/>
          <w:numId w:val="9"/>
        </w:numPr>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1352A1" w:rsidRPr="00647E49" w:rsidRDefault="001352A1" w:rsidP="00647E49">
      <w:pPr>
        <w:numPr>
          <w:ilvl w:val="2"/>
          <w:numId w:val="9"/>
        </w:numPr>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Доступ заявителей к парковочным местам является бесплатным.</w:t>
      </w:r>
    </w:p>
    <w:p w:rsidR="001352A1" w:rsidRPr="00647E49" w:rsidRDefault="001352A1" w:rsidP="00647E49">
      <w:pPr>
        <w:numPr>
          <w:ilvl w:val="2"/>
          <w:numId w:val="9"/>
        </w:numPr>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352A1" w:rsidRPr="00647E49" w:rsidRDefault="001352A1" w:rsidP="00647E49">
      <w:pPr>
        <w:numPr>
          <w:ilvl w:val="2"/>
          <w:numId w:val="9"/>
        </w:numPr>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информационными стендами, на которых размещается визуальная и текстовая информация;</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lastRenderedPageBreak/>
        <w:t>- стульями и столами для оформления документов.</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К информационным стендам должна быть обеспечена возможность свободного доступа граждан.</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режим работы органов, предоставляющих муниципальную услугу;</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графики личного приема граждан уполномоченными должностными лицами;</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xml:space="preserve">- тексты, выдержки из </w:t>
      </w:r>
      <w:proofErr w:type="gramStart"/>
      <w:r w:rsidRPr="00647E49">
        <w:rPr>
          <w:rFonts w:ascii="Arial" w:hAnsi="Arial" w:cs="Arial"/>
          <w:sz w:val="24"/>
          <w:szCs w:val="24"/>
        </w:rPr>
        <w:t>нормативных</w:t>
      </w:r>
      <w:proofErr w:type="gramEnd"/>
      <w:r w:rsidRPr="00647E49">
        <w:rPr>
          <w:rFonts w:ascii="Arial" w:hAnsi="Arial" w:cs="Arial"/>
          <w:sz w:val="24"/>
          <w:szCs w:val="24"/>
        </w:rPr>
        <w:t xml:space="preserve"> правовых актов, регулирующих предоставление муниципальной услуги;</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образцы оформления документов.</w:t>
      </w:r>
    </w:p>
    <w:p w:rsidR="001352A1" w:rsidRPr="00647E49" w:rsidRDefault="001352A1" w:rsidP="00647E49">
      <w:pPr>
        <w:numPr>
          <w:ilvl w:val="2"/>
          <w:numId w:val="9"/>
        </w:numPr>
        <w:autoSpaceDE w:val="0"/>
        <w:autoSpaceDN w:val="0"/>
        <w:adjustRightInd w:val="0"/>
        <w:spacing w:after="0" w:line="240" w:lineRule="auto"/>
        <w:ind w:left="0" w:firstLine="765"/>
        <w:contextualSpacing/>
        <w:jc w:val="both"/>
        <w:rPr>
          <w:rFonts w:ascii="Arial" w:hAnsi="Arial" w:cs="Arial"/>
          <w:sz w:val="24"/>
          <w:szCs w:val="24"/>
        </w:rPr>
      </w:pPr>
      <w:r w:rsidRPr="00647E49">
        <w:rPr>
          <w:rFonts w:ascii="Arial" w:hAnsi="Arial" w:cs="Arial"/>
          <w:sz w:val="24"/>
          <w:szCs w:val="24"/>
        </w:rPr>
        <w:t>Требования к обеспечению условий доступности муниципальных услуг для инвалидов.</w:t>
      </w:r>
    </w:p>
    <w:p w:rsidR="001352A1" w:rsidRPr="00647E49" w:rsidRDefault="001352A1" w:rsidP="00647E49">
      <w:pPr>
        <w:pStyle w:val="ConsPlusNormal0"/>
        <w:ind w:firstLine="765"/>
        <w:contextualSpacing/>
        <w:jc w:val="both"/>
        <w:rPr>
          <w:rFonts w:ascii="Arial" w:hAnsi="Arial" w:cs="Arial"/>
          <w:bCs/>
          <w:sz w:val="24"/>
          <w:szCs w:val="24"/>
        </w:rPr>
      </w:pPr>
      <w:proofErr w:type="gramStart"/>
      <w:r w:rsidRPr="00647E49">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47E49">
        <w:rPr>
          <w:rFonts w:ascii="Arial" w:hAnsi="Arial" w:cs="Arial"/>
          <w:sz w:val="24"/>
          <w:szCs w:val="24"/>
        </w:rPr>
        <w:t xml:space="preserve">муниципальная </w:t>
      </w:r>
      <w:r w:rsidRPr="00647E49">
        <w:rPr>
          <w:rFonts w:ascii="Arial" w:hAnsi="Arial" w:cs="Arial"/>
          <w:bCs/>
          <w:sz w:val="24"/>
          <w:szCs w:val="24"/>
        </w:rPr>
        <w:t xml:space="preserve">услуга, и получения </w:t>
      </w:r>
      <w:r w:rsidRPr="00647E49">
        <w:rPr>
          <w:rFonts w:ascii="Arial" w:hAnsi="Arial" w:cs="Arial"/>
          <w:sz w:val="24"/>
          <w:szCs w:val="24"/>
        </w:rPr>
        <w:t xml:space="preserve">муниципальной </w:t>
      </w:r>
      <w:r w:rsidRPr="00647E49">
        <w:rPr>
          <w:rFonts w:ascii="Arial" w:hAnsi="Arial" w:cs="Arial"/>
          <w:bCs/>
          <w:sz w:val="24"/>
          <w:szCs w:val="24"/>
        </w:rPr>
        <w:t xml:space="preserve">услуги в соответствии с требованиями, установленными Федеральным </w:t>
      </w:r>
      <w:hyperlink r:id="rId16" w:history="1">
        <w:r w:rsidRPr="00647E49">
          <w:rPr>
            <w:rFonts w:ascii="Arial" w:hAnsi="Arial" w:cs="Arial"/>
            <w:bCs/>
            <w:sz w:val="24"/>
            <w:szCs w:val="24"/>
          </w:rPr>
          <w:t>законом</w:t>
        </w:r>
      </w:hyperlink>
      <w:r w:rsidRPr="00647E49">
        <w:rPr>
          <w:rFonts w:ascii="Arial" w:hAnsi="Arial" w:cs="Arial"/>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352A1" w:rsidRPr="00647E49" w:rsidRDefault="001352A1" w:rsidP="00647E49">
      <w:pPr>
        <w:adjustRightInd w:val="0"/>
        <w:ind w:firstLine="765"/>
        <w:contextualSpacing/>
        <w:jc w:val="both"/>
        <w:rPr>
          <w:rFonts w:ascii="Arial" w:hAnsi="Arial" w:cs="Arial"/>
          <w:sz w:val="24"/>
          <w:szCs w:val="24"/>
        </w:rPr>
      </w:pPr>
      <w:r w:rsidRPr="00647E49">
        <w:rPr>
          <w:rFonts w:ascii="Arial" w:hAnsi="Arial" w:cs="Arial"/>
          <w:sz w:val="24"/>
          <w:szCs w:val="24"/>
        </w:rPr>
        <w:t xml:space="preserve">Если </w:t>
      </w:r>
      <w:r w:rsidRPr="00647E49">
        <w:rPr>
          <w:rFonts w:ascii="Arial" w:hAnsi="Arial" w:cs="Arial"/>
          <w:bCs/>
          <w:sz w:val="24"/>
          <w:szCs w:val="24"/>
        </w:rPr>
        <w:t>здание и помещения, в котором предоставляется услуга</w:t>
      </w:r>
      <w:r w:rsidRPr="00647E49">
        <w:rPr>
          <w:rFonts w:ascii="Arial" w:hAnsi="Arial" w:cs="Arial"/>
          <w:sz w:val="24"/>
          <w:szCs w:val="24"/>
        </w:rPr>
        <w:t xml:space="preserve"> не приспособлены или не полностью приспособлены для потребностей инвалидов, </w:t>
      </w:r>
      <w:proofErr w:type="gramStart"/>
      <w:r w:rsidRPr="00647E49">
        <w:rPr>
          <w:rFonts w:ascii="Arial" w:hAnsi="Arial" w:cs="Arial"/>
          <w:bCs/>
          <w:sz w:val="24"/>
          <w:szCs w:val="24"/>
        </w:rPr>
        <w:t>орган, предоставляющий муниципальную услугу</w:t>
      </w:r>
      <w:r w:rsidRPr="00647E49">
        <w:rPr>
          <w:rFonts w:ascii="Arial" w:hAnsi="Arial" w:cs="Arial"/>
          <w:sz w:val="24"/>
          <w:szCs w:val="24"/>
        </w:rPr>
        <w:t xml:space="preserve"> обеспечивает</w:t>
      </w:r>
      <w:proofErr w:type="gramEnd"/>
      <w:r w:rsidRPr="00647E49">
        <w:rPr>
          <w:rFonts w:ascii="Arial" w:hAnsi="Arial" w:cs="Arial"/>
          <w:sz w:val="24"/>
          <w:szCs w:val="24"/>
        </w:rPr>
        <w:t xml:space="preserve"> предоставление муниципальной услуги по месту жительства инвалида.</w:t>
      </w:r>
    </w:p>
    <w:p w:rsidR="001352A1" w:rsidRPr="00647E49" w:rsidRDefault="001352A1" w:rsidP="00647E49">
      <w:pPr>
        <w:numPr>
          <w:ilvl w:val="1"/>
          <w:numId w:val="9"/>
        </w:numPr>
        <w:tabs>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Показатели доступности и качества муниципальной услуги.</w:t>
      </w:r>
    </w:p>
    <w:p w:rsidR="001352A1" w:rsidRPr="00647E49" w:rsidRDefault="001352A1" w:rsidP="00647E49">
      <w:pPr>
        <w:pStyle w:val="ConsPlusNormal0"/>
        <w:numPr>
          <w:ilvl w:val="2"/>
          <w:numId w:val="9"/>
        </w:numPr>
        <w:suppressAutoHyphens/>
        <w:autoSpaceDN/>
        <w:ind w:firstLine="765"/>
        <w:jc w:val="both"/>
        <w:rPr>
          <w:rFonts w:ascii="Arial" w:hAnsi="Arial" w:cs="Arial"/>
          <w:sz w:val="24"/>
          <w:szCs w:val="24"/>
        </w:rPr>
      </w:pPr>
      <w:r w:rsidRPr="00647E49">
        <w:rPr>
          <w:rFonts w:ascii="Arial" w:hAnsi="Arial" w:cs="Arial"/>
          <w:sz w:val="24"/>
          <w:szCs w:val="24"/>
        </w:rPr>
        <w:t>Показателями доступности муниципальной услуги являются: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оборудование мест ожидания в администрации доступными местами общего пользования;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 оборудование мест ожидания и мест приема заявителей в администрации </w:t>
      </w:r>
      <w:r w:rsidRPr="00647E49">
        <w:rPr>
          <w:rFonts w:ascii="Arial" w:hAnsi="Arial" w:cs="Arial"/>
          <w:sz w:val="24"/>
          <w:szCs w:val="24"/>
        </w:rPr>
        <w:lastRenderedPageBreak/>
        <w:t>стульями, столами (стойками) для возможности оформления документов;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соблюдение графика работы администрации;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возможность получения муниципальной услуги в МФЦ;</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52A1" w:rsidRPr="00647E49" w:rsidRDefault="001352A1" w:rsidP="00647E49">
      <w:pPr>
        <w:pStyle w:val="ConsPlusNormal0"/>
        <w:numPr>
          <w:ilvl w:val="2"/>
          <w:numId w:val="9"/>
        </w:numPr>
        <w:suppressAutoHyphens/>
        <w:autoSpaceDN/>
        <w:ind w:firstLine="765"/>
        <w:jc w:val="both"/>
        <w:rPr>
          <w:rFonts w:ascii="Arial" w:hAnsi="Arial" w:cs="Arial"/>
          <w:sz w:val="24"/>
          <w:szCs w:val="24"/>
        </w:rPr>
      </w:pPr>
      <w:r w:rsidRPr="00647E49">
        <w:rPr>
          <w:rFonts w:ascii="Arial" w:hAnsi="Arial" w:cs="Arial"/>
          <w:sz w:val="24"/>
          <w:szCs w:val="24"/>
        </w:rPr>
        <w:t>Показателями качества муниципальной услуги являются: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соблюдение сроков предоставления муниципальной услуги;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352A1" w:rsidRPr="00647E49" w:rsidRDefault="001352A1" w:rsidP="00647E49">
      <w:pPr>
        <w:numPr>
          <w:ilvl w:val="1"/>
          <w:numId w:val="9"/>
        </w:numPr>
        <w:tabs>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352A1" w:rsidRPr="00647E49" w:rsidRDefault="001352A1" w:rsidP="00647E49">
      <w:pPr>
        <w:pStyle w:val="a3"/>
        <w:numPr>
          <w:ilvl w:val="2"/>
          <w:numId w:val="9"/>
        </w:numPr>
        <w:tabs>
          <w:tab w:val="left" w:pos="1560"/>
        </w:tabs>
        <w:ind w:left="0" w:firstLine="765"/>
        <w:jc w:val="both"/>
        <w:rPr>
          <w:rFonts w:ascii="Arial" w:hAnsi="Arial" w:cs="Arial"/>
        </w:rPr>
      </w:pPr>
      <w:r w:rsidRPr="00647E49">
        <w:rPr>
          <w:rFonts w:ascii="Arial" w:hAnsi="Arial" w:cs="Arial"/>
        </w:rPr>
        <w:t>Прием заявителей (прием и выдача документов) осуществляется уполномоченными должностными лицами МФЦ.</w:t>
      </w:r>
    </w:p>
    <w:p w:rsidR="001352A1" w:rsidRPr="00647E49" w:rsidRDefault="001352A1" w:rsidP="00647E49">
      <w:pPr>
        <w:pStyle w:val="a3"/>
        <w:numPr>
          <w:ilvl w:val="2"/>
          <w:numId w:val="9"/>
        </w:numPr>
        <w:adjustRightInd w:val="0"/>
        <w:ind w:left="0" w:firstLine="765"/>
        <w:jc w:val="both"/>
        <w:rPr>
          <w:rFonts w:ascii="Arial" w:hAnsi="Arial" w:cs="Arial"/>
        </w:rPr>
      </w:pPr>
      <w:r w:rsidRPr="00647E49">
        <w:rPr>
          <w:rFonts w:ascii="Arial" w:hAnsi="Arial" w:cs="Arial"/>
        </w:rPr>
        <w:t>Прием заявителей уполномоченными лицами осуществляется в соответствии с графиком (режимом) работы МФЦ.</w:t>
      </w:r>
    </w:p>
    <w:p w:rsidR="001352A1" w:rsidRPr="00647E49" w:rsidRDefault="001352A1" w:rsidP="00647E49">
      <w:pPr>
        <w:numPr>
          <w:ilvl w:val="2"/>
          <w:numId w:val="9"/>
        </w:numPr>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095D1D" w:rsidRPr="00647E49">
        <w:rPr>
          <w:rFonts w:ascii="Arial" w:eastAsia="Times New Roman" w:hAnsi="Arial" w:cs="Arial"/>
          <w:sz w:val="24"/>
          <w:szCs w:val="24"/>
          <w:lang w:val="en-US"/>
        </w:rPr>
        <w:t>zayzevka</w:t>
      </w:r>
      <w:proofErr w:type="spellEnd"/>
      <w:r w:rsidR="00095D1D" w:rsidRPr="00647E49">
        <w:rPr>
          <w:rFonts w:ascii="Arial" w:eastAsia="Times New Roman" w:hAnsi="Arial" w:cs="Arial"/>
          <w:sz w:val="24"/>
          <w:szCs w:val="24"/>
        </w:rPr>
        <w:t>.</w:t>
      </w:r>
      <w:proofErr w:type="spellStart"/>
      <w:r w:rsidR="00095D1D" w:rsidRPr="00647E49">
        <w:rPr>
          <w:rFonts w:ascii="Arial" w:eastAsia="Times New Roman" w:hAnsi="Arial" w:cs="Arial"/>
          <w:sz w:val="24"/>
          <w:szCs w:val="24"/>
          <w:lang w:val="en-US"/>
        </w:rPr>
        <w:t>ucoz</w:t>
      </w:r>
      <w:proofErr w:type="spellEnd"/>
      <w:r w:rsidR="00095D1D" w:rsidRPr="00647E49">
        <w:rPr>
          <w:rFonts w:ascii="Arial" w:eastAsia="Times New Roman" w:hAnsi="Arial" w:cs="Arial"/>
          <w:sz w:val="24"/>
          <w:szCs w:val="24"/>
        </w:rPr>
        <w:t>.</w:t>
      </w:r>
      <w:proofErr w:type="spellStart"/>
      <w:r w:rsidR="00095D1D" w:rsidRPr="00647E49">
        <w:rPr>
          <w:rFonts w:ascii="Arial" w:eastAsia="Times New Roman" w:hAnsi="Arial" w:cs="Arial"/>
          <w:sz w:val="24"/>
          <w:szCs w:val="24"/>
          <w:lang w:val="en-US"/>
        </w:rPr>
        <w:t>ru</w:t>
      </w:r>
      <w:proofErr w:type="spellEnd"/>
      <w:r w:rsidRPr="00647E49">
        <w:rPr>
          <w:rFonts w:ascii="Arial" w:hAnsi="Arial" w:cs="Arial"/>
          <w:sz w:val="24"/>
          <w:szCs w:val="24"/>
        </w:rPr>
        <w:t>), на Едином портале государственных и муниципальных услуг (функций) (</w:t>
      </w:r>
      <w:proofErr w:type="spellStart"/>
      <w:r w:rsidRPr="00647E49">
        <w:rPr>
          <w:rFonts w:ascii="Arial" w:hAnsi="Arial" w:cs="Arial"/>
          <w:sz w:val="24"/>
          <w:szCs w:val="24"/>
        </w:rPr>
        <w:t>www.gosuslugi.ru</w:t>
      </w:r>
      <w:proofErr w:type="spellEnd"/>
      <w:r w:rsidRPr="00647E49">
        <w:rPr>
          <w:rFonts w:ascii="Arial" w:hAnsi="Arial" w:cs="Arial"/>
          <w:sz w:val="24"/>
          <w:szCs w:val="24"/>
        </w:rPr>
        <w:t>) и Портале государственных и муниципальных услуг Воронежской области (</w:t>
      </w:r>
      <w:r w:rsidRPr="00647E49">
        <w:rPr>
          <w:rFonts w:ascii="Arial" w:hAnsi="Arial" w:cs="Arial"/>
          <w:sz w:val="24"/>
          <w:szCs w:val="24"/>
          <w:lang w:val="en-US"/>
        </w:rPr>
        <w:t>www</w:t>
      </w:r>
      <w:r w:rsidRPr="00647E49">
        <w:rPr>
          <w:rFonts w:ascii="Arial" w:hAnsi="Arial" w:cs="Arial"/>
          <w:sz w:val="24"/>
          <w:szCs w:val="24"/>
        </w:rPr>
        <w:t>.</w:t>
      </w:r>
      <w:proofErr w:type="spellStart"/>
      <w:r w:rsidRPr="00647E49">
        <w:rPr>
          <w:rFonts w:ascii="Arial" w:hAnsi="Arial" w:cs="Arial"/>
          <w:sz w:val="24"/>
          <w:szCs w:val="24"/>
        </w:rPr>
        <w:t>pgu.govvrn.ru</w:t>
      </w:r>
      <w:proofErr w:type="spellEnd"/>
      <w:r w:rsidRPr="00647E49">
        <w:rPr>
          <w:rFonts w:ascii="Arial" w:hAnsi="Arial" w:cs="Arial"/>
          <w:sz w:val="24"/>
          <w:szCs w:val="24"/>
        </w:rPr>
        <w:t>).</w:t>
      </w:r>
    </w:p>
    <w:p w:rsidR="001352A1" w:rsidRPr="00647E49" w:rsidRDefault="001352A1" w:rsidP="00647E49">
      <w:pPr>
        <w:numPr>
          <w:ilvl w:val="2"/>
          <w:numId w:val="9"/>
        </w:numPr>
        <w:autoSpaceDE w:val="0"/>
        <w:autoSpaceDN w:val="0"/>
        <w:adjustRightInd w:val="0"/>
        <w:spacing w:after="0" w:line="240" w:lineRule="auto"/>
        <w:ind w:left="0" w:firstLine="765"/>
        <w:jc w:val="both"/>
        <w:rPr>
          <w:rFonts w:ascii="Arial" w:hAnsi="Arial" w:cs="Arial"/>
          <w:sz w:val="24"/>
          <w:szCs w:val="24"/>
        </w:rPr>
      </w:pPr>
      <w:r w:rsidRPr="00647E49">
        <w:rPr>
          <w:rFonts w:ascii="Arial" w:hAnsi="Arial" w:cs="Arial"/>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52A1" w:rsidRPr="00647E49" w:rsidRDefault="001352A1" w:rsidP="00647E49">
      <w:pPr>
        <w:numPr>
          <w:ilvl w:val="0"/>
          <w:numId w:val="4"/>
        </w:numPr>
        <w:tabs>
          <w:tab w:val="left" w:pos="1560"/>
        </w:tabs>
        <w:spacing w:after="0" w:line="240" w:lineRule="auto"/>
        <w:ind w:firstLine="765"/>
        <w:jc w:val="both"/>
        <w:rPr>
          <w:rFonts w:ascii="Arial" w:hAnsi="Arial" w:cs="Arial"/>
          <w:sz w:val="24"/>
          <w:szCs w:val="24"/>
        </w:rPr>
      </w:pPr>
      <w:r w:rsidRPr="00647E49">
        <w:rPr>
          <w:rFonts w:ascii="Arial" w:hAnsi="Arial" w:cs="Arial"/>
          <w:sz w:val="24"/>
          <w:szCs w:val="24"/>
          <w:lang w:val="en-US"/>
        </w:rPr>
        <w:t>C</w:t>
      </w:r>
      <w:proofErr w:type="spellStart"/>
      <w:r w:rsidRPr="00647E49">
        <w:rPr>
          <w:rFonts w:ascii="Arial" w:hAnsi="Arial" w:cs="Arial"/>
          <w:sz w:val="24"/>
          <w:szCs w:val="24"/>
        </w:rPr>
        <w:t>остав</w:t>
      </w:r>
      <w:proofErr w:type="spellEnd"/>
      <w:r w:rsidRPr="00647E49">
        <w:rPr>
          <w:rFonts w:ascii="Arial" w:hAnsi="Arial" w:cs="Arial"/>
          <w:sz w:val="24"/>
          <w:szCs w:val="24"/>
        </w:rPr>
        <w:t>, последовательность и сроки выполнения административных процедур, требования к порядку их выполнения</w:t>
      </w:r>
    </w:p>
    <w:p w:rsidR="001352A1" w:rsidRPr="00647E49" w:rsidRDefault="001352A1" w:rsidP="00647E49">
      <w:pPr>
        <w:numPr>
          <w:ilvl w:val="1"/>
          <w:numId w:val="4"/>
        </w:numPr>
        <w:tabs>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Исчерпывающий перечень административных процедур.</w:t>
      </w:r>
    </w:p>
    <w:p w:rsidR="001352A1" w:rsidRPr="00647E49" w:rsidRDefault="001352A1" w:rsidP="00647E49">
      <w:pPr>
        <w:numPr>
          <w:ilvl w:val="2"/>
          <w:numId w:val="4"/>
        </w:numPr>
        <w:tabs>
          <w:tab w:val="clear" w:pos="720"/>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 xml:space="preserve">Предоставление муниципальной услуги включает в себя следующие административные процедуры: </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-прием и регистрация заявления и прилагаемых к нему документов </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 проверка соответствия заявления и прилагаемых к нему документов  требованиям </w:t>
      </w:r>
      <w:hyperlink w:anchor="P144" w:history="1">
        <w:r w:rsidRPr="00647E49">
          <w:rPr>
            <w:rFonts w:ascii="Arial" w:hAnsi="Arial" w:cs="Arial"/>
            <w:sz w:val="24"/>
            <w:szCs w:val="24"/>
          </w:rPr>
          <w:t>пункта 2.6.1</w:t>
        </w:r>
      </w:hyperlink>
      <w:r w:rsidRPr="00647E49">
        <w:rPr>
          <w:rFonts w:ascii="Arial" w:hAnsi="Arial" w:cs="Arial"/>
          <w:sz w:val="24"/>
          <w:szCs w:val="24"/>
        </w:rPr>
        <w:t xml:space="preserve"> настоящего административного регламента;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 подготовка решения об утверждении схемы расположения земельного </w:t>
      </w:r>
      <w:r w:rsidRPr="00647E49">
        <w:rPr>
          <w:rFonts w:ascii="Arial" w:hAnsi="Arial" w:cs="Arial"/>
          <w:sz w:val="24"/>
          <w:szCs w:val="24"/>
        </w:rPr>
        <w:lastRenderedPageBreak/>
        <w:t>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подготовка  и подписание экземпляров проекта соглашения о перераспределении земельных участков;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направление (выдача) заявителю экземпляров проекта соглашения о перераспределении земельных участков для подписания.</w:t>
      </w:r>
    </w:p>
    <w:p w:rsidR="001352A1" w:rsidRPr="00647E49" w:rsidRDefault="001352A1" w:rsidP="00647E49">
      <w:pPr>
        <w:tabs>
          <w:tab w:val="left" w:pos="1560"/>
        </w:tabs>
        <w:ind w:firstLine="765"/>
        <w:jc w:val="both"/>
        <w:rPr>
          <w:rFonts w:ascii="Arial" w:hAnsi="Arial" w:cs="Arial"/>
          <w:sz w:val="24"/>
          <w:szCs w:val="24"/>
        </w:rPr>
      </w:pPr>
      <w:r w:rsidRPr="00647E49">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3.2. Прием и регистрация заявления и прилагаемых к нему документов.</w:t>
      </w:r>
    </w:p>
    <w:p w:rsidR="001352A1" w:rsidRPr="00647E49" w:rsidRDefault="001352A1" w:rsidP="00647E49">
      <w:pPr>
        <w:pStyle w:val="ConsPlusNormal0"/>
        <w:ind w:firstLine="765"/>
        <w:jc w:val="both"/>
        <w:rPr>
          <w:rFonts w:ascii="Arial" w:hAnsi="Arial" w:cs="Arial"/>
          <w:sz w:val="24"/>
          <w:szCs w:val="24"/>
        </w:rPr>
      </w:pPr>
      <w:proofErr w:type="gramStart"/>
      <w:r w:rsidRPr="00647E49">
        <w:rPr>
          <w:rFonts w:ascii="Arial" w:hAnsi="Arial" w:cs="Arial"/>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К заявлению должны быть приложены документы, указанные в пункте 2.6.1.2 настоящего административного регламента.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1352A1" w:rsidRPr="00647E49" w:rsidRDefault="001352A1" w:rsidP="00647E49">
      <w:pPr>
        <w:pStyle w:val="ConsPlusNormal0"/>
        <w:ind w:firstLine="765"/>
        <w:jc w:val="both"/>
        <w:rPr>
          <w:rFonts w:ascii="Arial" w:hAnsi="Arial" w:cs="Arial"/>
          <w:sz w:val="24"/>
          <w:szCs w:val="24"/>
        </w:rPr>
      </w:pPr>
      <w:proofErr w:type="gramStart"/>
      <w:r w:rsidRPr="00647E49">
        <w:rPr>
          <w:rFonts w:ascii="Arial" w:hAnsi="Arial" w:cs="Arial"/>
          <w:sz w:val="24"/>
          <w:szCs w:val="24"/>
        </w:rPr>
        <w:t>- проверяет полномочия заявителя, полномочия представителя заявителя действовать от его имени;</w:t>
      </w:r>
      <w:proofErr w:type="gramEnd"/>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lastRenderedPageBreak/>
        <w:t>- регистрирует заявление с прилагаемым комплектом документов;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1352A1" w:rsidRPr="00647E49" w:rsidRDefault="001352A1" w:rsidP="00647E49">
      <w:pPr>
        <w:tabs>
          <w:tab w:val="left" w:pos="1440"/>
          <w:tab w:val="left" w:pos="1560"/>
        </w:tabs>
        <w:ind w:firstLine="765"/>
        <w:jc w:val="both"/>
        <w:rPr>
          <w:rFonts w:ascii="Arial" w:hAnsi="Arial" w:cs="Arial"/>
          <w:sz w:val="24"/>
          <w:szCs w:val="24"/>
        </w:rPr>
      </w:pPr>
      <w:r w:rsidRPr="00647E49">
        <w:rPr>
          <w:rFonts w:ascii="Arial" w:hAnsi="Arial" w:cs="Arial"/>
          <w:sz w:val="24"/>
          <w:szCs w:val="24"/>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w:anchor="P683" w:history="1">
        <w:r w:rsidRPr="00647E49">
          <w:rPr>
            <w:rFonts w:ascii="Arial" w:hAnsi="Arial" w:cs="Arial"/>
            <w:sz w:val="24"/>
            <w:szCs w:val="24"/>
          </w:rPr>
          <w:t>форме</w:t>
        </w:r>
      </w:hyperlink>
      <w:r w:rsidRPr="00647E49">
        <w:rPr>
          <w:rFonts w:ascii="Arial" w:hAnsi="Arial" w:cs="Arial"/>
          <w:sz w:val="24"/>
          <w:szCs w:val="24"/>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1352A1" w:rsidRPr="00647E49" w:rsidRDefault="001352A1" w:rsidP="00647E49">
      <w:pPr>
        <w:tabs>
          <w:tab w:val="left" w:pos="1440"/>
          <w:tab w:val="left" w:pos="1560"/>
        </w:tabs>
        <w:ind w:firstLine="765"/>
        <w:jc w:val="both"/>
        <w:rPr>
          <w:rFonts w:ascii="Arial" w:hAnsi="Arial" w:cs="Arial"/>
          <w:sz w:val="24"/>
          <w:szCs w:val="24"/>
        </w:rPr>
      </w:pPr>
      <w:r w:rsidRPr="00647E49">
        <w:rPr>
          <w:rFonts w:ascii="Arial" w:hAnsi="Arial" w:cs="Arial"/>
          <w:sz w:val="24"/>
          <w:szCs w:val="24"/>
        </w:rPr>
        <w:t>3.2.7. Максимальный срок исполнения административной процедуры - 1 день.</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xml:space="preserve">3.3. Проверка соответствия заявления и прилагаемых к нему документов  требованиям </w:t>
      </w:r>
      <w:hyperlink w:anchor="P144" w:history="1">
        <w:r w:rsidRPr="00647E49">
          <w:rPr>
            <w:rFonts w:ascii="Arial" w:hAnsi="Arial" w:cs="Arial"/>
            <w:sz w:val="24"/>
            <w:szCs w:val="24"/>
          </w:rPr>
          <w:t>пункта 2.6.1</w:t>
        </w:r>
      </w:hyperlink>
      <w:r w:rsidRPr="00647E49">
        <w:rPr>
          <w:rFonts w:ascii="Arial" w:hAnsi="Arial" w:cs="Arial"/>
          <w:sz w:val="24"/>
          <w:szCs w:val="24"/>
        </w:rPr>
        <w:t xml:space="preserve"> настоящего административного регламента.</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w:anchor="P144" w:history="1">
        <w:r w:rsidRPr="00647E49">
          <w:rPr>
            <w:rFonts w:ascii="Arial" w:hAnsi="Arial" w:cs="Arial"/>
            <w:sz w:val="24"/>
            <w:szCs w:val="24"/>
          </w:rPr>
          <w:t>пунктом 2.6.1</w:t>
        </w:r>
      </w:hyperlink>
      <w:r w:rsidRPr="00647E49">
        <w:rPr>
          <w:rFonts w:ascii="Arial" w:hAnsi="Arial" w:cs="Arial"/>
          <w:sz w:val="24"/>
          <w:szCs w:val="24"/>
        </w:rPr>
        <w:t xml:space="preserve"> настоящего административного регламента.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При наличии оснований, предусмотренных </w:t>
      </w:r>
      <w:hyperlink w:anchor="P200" w:history="1">
        <w:r w:rsidRPr="00647E49">
          <w:rPr>
            <w:rFonts w:ascii="Arial" w:hAnsi="Arial" w:cs="Arial"/>
            <w:sz w:val="24"/>
            <w:szCs w:val="24"/>
          </w:rPr>
          <w:t>пунктом 2.7.2</w:t>
        </w:r>
      </w:hyperlink>
      <w:r w:rsidRPr="00647E49">
        <w:rPr>
          <w:rFonts w:ascii="Arial" w:hAnsi="Arial" w:cs="Arial"/>
          <w:sz w:val="24"/>
          <w:szCs w:val="24"/>
        </w:rPr>
        <w:t xml:space="preserve">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Уведомление о возврате заявления подписывается главой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w:anchor="P200" w:history="1">
        <w:r w:rsidRPr="00647E49">
          <w:rPr>
            <w:rFonts w:ascii="Arial" w:hAnsi="Arial" w:cs="Arial"/>
            <w:sz w:val="24"/>
            <w:szCs w:val="24"/>
          </w:rPr>
          <w:t>пункте 2.7.2</w:t>
        </w:r>
      </w:hyperlink>
      <w:r w:rsidRPr="00647E49">
        <w:rPr>
          <w:rFonts w:ascii="Arial" w:hAnsi="Arial" w:cs="Arial"/>
          <w:sz w:val="24"/>
          <w:szCs w:val="24"/>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3.3.4. Максимальный срок исполнения административной процедуры - 10 дней.</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lastRenderedPageBreak/>
        <w:t>3.4.1. Специалист, уполномоченный на рассмотрение представленных документов: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а) устанавливает принадлежность земельного участка, в отношении которого поступило заявление о перераспределении, к собственности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б) в рамках межведомственного информационного взаимодействия запрашивает в случае необходимости: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в Управлении Федеральной службы государственной регистрации, кадастра и картографии по Воронежской области: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647E49">
        <w:rPr>
          <w:rFonts w:ascii="Arial" w:hAnsi="Arial" w:cs="Arial"/>
          <w:sz w:val="24"/>
          <w:szCs w:val="24"/>
        </w:rPr>
        <w:t>находящиеся</w:t>
      </w:r>
      <w:proofErr w:type="gramEnd"/>
      <w:r w:rsidRPr="00647E49">
        <w:rPr>
          <w:rFonts w:ascii="Arial" w:hAnsi="Arial" w:cs="Arial"/>
          <w:sz w:val="24"/>
          <w:szCs w:val="24"/>
        </w:rPr>
        <w:t xml:space="preserve"> на земельных участках, в отношении которых подано заявление о перераспределении;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в Управлении Федеральной налоговой службы по Воронежской области: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кадастровые выписки о земельных участках.</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3.4.2. Результатом административной процедуры является установление отсутствия или наличия оснований для отказа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 указанных в </w:t>
      </w:r>
      <w:hyperlink w:anchor="P205" w:history="1">
        <w:r w:rsidRPr="00647E49">
          <w:rPr>
            <w:rFonts w:ascii="Arial" w:hAnsi="Arial" w:cs="Arial"/>
            <w:sz w:val="24"/>
            <w:szCs w:val="24"/>
          </w:rPr>
          <w:t>пункте  2.8</w:t>
        </w:r>
      </w:hyperlink>
      <w:r w:rsidRPr="00647E49">
        <w:rPr>
          <w:rFonts w:ascii="Arial" w:hAnsi="Arial" w:cs="Arial"/>
          <w:sz w:val="24"/>
          <w:szCs w:val="24"/>
        </w:rPr>
        <w:t xml:space="preserve"> настоящего административного регламента.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3.4.3. Максимальный срок исполнения административной процедуры - 7 дней.</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3.5.1. При отсутствии оснований для отказа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 указанных в </w:t>
      </w:r>
      <w:hyperlink w:anchor="P205" w:history="1">
        <w:r w:rsidRPr="00647E49">
          <w:rPr>
            <w:rFonts w:ascii="Arial" w:hAnsi="Arial" w:cs="Arial"/>
            <w:sz w:val="24"/>
            <w:szCs w:val="24"/>
          </w:rPr>
          <w:t>пункте  2.8</w:t>
        </w:r>
      </w:hyperlink>
      <w:r w:rsidRPr="00647E49">
        <w:rPr>
          <w:rFonts w:ascii="Arial" w:hAnsi="Arial" w:cs="Arial"/>
          <w:sz w:val="24"/>
          <w:szCs w:val="24"/>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Проект постановления администрации подписывается главой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3.5.2. При отсутствии оснований для отказа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 указанных в </w:t>
      </w:r>
      <w:hyperlink w:anchor="P205" w:history="1">
        <w:r w:rsidRPr="00647E49">
          <w:rPr>
            <w:rFonts w:ascii="Arial" w:hAnsi="Arial" w:cs="Arial"/>
            <w:sz w:val="24"/>
            <w:szCs w:val="24"/>
          </w:rPr>
          <w:t>пункте  2.8</w:t>
        </w:r>
      </w:hyperlink>
      <w:r w:rsidRPr="00647E49">
        <w:rPr>
          <w:rFonts w:ascii="Arial" w:hAnsi="Arial" w:cs="Arial"/>
          <w:sz w:val="24"/>
          <w:szCs w:val="24"/>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w:t>
      </w:r>
      <w:r w:rsidRPr="00647E49">
        <w:rPr>
          <w:rFonts w:ascii="Arial" w:hAnsi="Arial" w:cs="Arial"/>
          <w:sz w:val="24"/>
          <w:szCs w:val="24"/>
        </w:rPr>
        <w:lastRenderedPageBreak/>
        <w:t>межевания территории, если перераспределение земельных участков планируется осуществить в соответствии с данным проектом.</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3.5.3. При наличии оснований для отказа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 указанных в </w:t>
      </w:r>
      <w:hyperlink w:anchor="P205" w:history="1">
        <w:r w:rsidRPr="00647E49">
          <w:rPr>
            <w:rFonts w:ascii="Arial" w:hAnsi="Arial" w:cs="Arial"/>
            <w:sz w:val="24"/>
            <w:szCs w:val="24"/>
          </w:rPr>
          <w:t>пункте  2.8</w:t>
        </w:r>
      </w:hyperlink>
      <w:r w:rsidRPr="00647E49">
        <w:rPr>
          <w:rFonts w:ascii="Arial" w:hAnsi="Arial" w:cs="Arial"/>
          <w:sz w:val="24"/>
          <w:szCs w:val="24"/>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Проект постановления администрации подписывается главой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3.5.5. Максимальный срок исполнения административной процедуры - 10 дней.</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заказным письмом с уведомлением о вручении;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лично заявителю (или уполномоченному им надлежащим образом представителю) непосредственно по месту подачи заявления;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по электронной почте.</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3.6.3. Максимальный срок исполнения административной процедуры - 2 дня.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3.6.4. </w:t>
      </w:r>
      <w:proofErr w:type="gramStart"/>
      <w:r w:rsidRPr="00647E49">
        <w:rPr>
          <w:rFonts w:ascii="Arial" w:hAnsi="Arial" w:cs="Arial"/>
          <w:sz w:val="24"/>
          <w:szCs w:val="24"/>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w:t>
      </w:r>
      <w:r w:rsidRPr="00647E49">
        <w:rPr>
          <w:rFonts w:ascii="Arial" w:hAnsi="Arial" w:cs="Arial"/>
          <w:sz w:val="24"/>
          <w:szCs w:val="24"/>
        </w:rPr>
        <w:lastRenderedPageBreak/>
        <w:t xml:space="preserve">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3.7. Подготовка  и подписание экземпляров проекта соглашения о перераспределении земельных участков. </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 </w:t>
      </w:r>
    </w:p>
    <w:p w:rsidR="001352A1" w:rsidRPr="00647E49" w:rsidRDefault="001352A1" w:rsidP="00647E49">
      <w:pPr>
        <w:ind w:firstLine="765"/>
        <w:jc w:val="both"/>
        <w:rPr>
          <w:rFonts w:ascii="Arial" w:hAnsi="Arial" w:cs="Arial"/>
          <w:sz w:val="24"/>
          <w:szCs w:val="24"/>
        </w:rPr>
      </w:pPr>
      <w:r w:rsidRPr="00647E49">
        <w:rPr>
          <w:rFonts w:ascii="Arial" w:hAnsi="Arial" w:cs="Arial"/>
          <w:sz w:val="24"/>
          <w:szCs w:val="24"/>
        </w:rPr>
        <w:t>- в случае наличия основания для отказа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 </w:t>
      </w:r>
    </w:p>
    <w:p w:rsidR="001352A1" w:rsidRPr="00647E49" w:rsidRDefault="001352A1" w:rsidP="00647E49">
      <w:pPr>
        <w:ind w:firstLine="765"/>
        <w:jc w:val="both"/>
        <w:rPr>
          <w:rFonts w:ascii="Arial" w:hAnsi="Arial" w:cs="Arial"/>
          <w:sz w:val="24"/>
          <w:szCs w:val="24"/>
        </w:rPr>
      </w:pPr>
      <w:r w:rsidRPr="00647E49">
        <w:rPr>
          <w:rFonts w:ascii="Arial" w:hAnsi="Arial" w:cs="Arial"/>
          <w:sz w:val="24"/>
          <w:szCs w:val="24"/>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1352A1" w:rsidRPr="00647E49" w:rsidRDefault="001352A1" w:rsidP="00647E49">
      <w:pPr>
        <w:ind w:firstLine="765"/>
        <w:jc w:val="both"/>
        <w:rPr>
          <w:rFonts w:ascii="Arial" w:hAnsi="Arial" w:cs="Arial"/>
          <w:sz w:val="24"/>
          <w:szCs w:val="24"/>
          <w:lang w:eastAsia="ar-SA"/>
        </w:rPr>
      </w:pPr>
      <w:r w:rsidRPr="00647E49">
        <w:rPr>
          <w:rFonts w:ascii="Arial" w:hAnsi="Arial" w:cs="Arial"/>
          <w:sz w:val="24"/>
          <w:szCs w:val="24"/>
        </w:rPr>
        <w:t>3.8. Направление (выдача) заявителю экземпляров проекта соглашения о перераспределении земельных участков для подписания.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3.8.1. Проект соглашения о перераспределении земельных участков либо постановление администрации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заказным письмом с уведомлением о вручении;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лично заявителю (или уполномоченному им надлежащим образом представителю) непосредственно по месту подачи заявления;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по электронной почте.</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w:t>
      </w:r>
      <w:proofErr w:type="gramStart"/>
      <w:r w:rsidRPr="00647E49">
        <w:rPr>
          <w:rFonts w:ascii="Arial" w:hAnsi="Arial" w:cs="Arial"/>
          <w:sz w:val="24"/>
          <w:szCs w:val="24"/>
        </w:rPr>
        <w:t>и</w:t>
      </w:r>
      <w:proofErr w:type="gramEnd"/>
      <w:r w:rsidRPr="00647E49">
        <w:rPr>
          <w:rFonts w:ascii="Arial" w:hAnsi="Arial" w:cs="Arial"/>
          <w:sz w:val="24"/>
          <w:szCs w:val="24"/>
        </w:rPr>
        <w:t xml:space="preserve"> соглашения о перераспределении земельных участков.</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3.8.3. Максимальный срок исполнения административной процедуры - 2 дня.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lastRenderedPageBreak/>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3.9.1. </w:t>
      </w:r>
      <w:r w:rsidRPr="00647E49">
        <w:rPr>
          <w:rFonts w:ascii="Arial" w:hAnsi="Arial" w:cs="Arial"/>
          <w:sz w:val="24"/>
          <w:szCs w:val="24"/>
        </w:rPr>
        <w:tab/>
      </w:r>
      <w:proofErr w:type="gramStart"/>
      <w:r w:rsidRPr="00647E49">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3.9.3. Предоставление результата муниципальной услуги в электронной форме предусмотрено.</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352A1" w:rsidRPr="00647E49" w:rsidRDefault="001352A1" w:rsidP="00647E49">
      <w:pPr>
        <w:numPr>
          <w:ilvl w:val="0"/>
          <w:numId w:val="4"/>
        </w:numPr>
        <w:tabs>
          <w:tab w:val="left" w:pos="1560"/>
        </w:tabs>
        <w:spacing w:after="0" w:line="240" w:lineRule="auto"/>
        <w:ind w:left="0" w:firstLine="765"/>
        <w:jc w:val="both"/>
        <w:rPr>
          <w:rFonts w:ascii="Arial" w:hAnsi="Arial" w:cs="Arial"/>
          <w:sz w:val="24"/>
          <w:szCs w:val="24"/>
        </w:rPr>
      </w:pPr>
      <w:r w:rsidRPr="00647E49">
        <w:rPr>
          <w:rFonts w:ascii="Arial" w:hAnsi="Arial" w:cs="Arial"/>
          <w:sz w:val="24"/>
          <w:szCs w:val="24"/>
        </w:rPr>
        <w:t xml:space="preserve">Формы </w:t>
      </w:r>
      <w:proofErr w:type="gramStart"/>
      <w:r w:rsidRPr="00647E49">
        <w:rPr>
          <w:rFonts w:ascii="Arial" w:hAnsi="Arial" w:cs="Arial"/>
          <w:sz w:val="24"/>
          <w:szCs w:val="24"/>
        </w:rPr>
        <w:t>контроля  за</w:t>
      </w:r>
      <w:proofErr w:type="gramEnd"/>
      <w:r w:rsidRPr="00647E49">
        <w:rPr>
          <w:rFonts w:ascii="Arial" w:hAnsi="Arial" w:cs="Arial"/>
          <w:sz w:val="24"/>
          <w:szCs w:val="24"/>
        </w:rPr>
        <w:t xml:space="preserve"> исполнением административного регламента</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352A1" w:rsidRPr="00647E49" w:rsidRDefault="001352A1" w:rsidP="00647E49">
      <w:pPr>
        <w:pStyle w:val="ConsPlusTitle"/>
        <w:widowControl/>
        <w:ind w:firstLine="765"/>
        <w:jc w:val="both"/>
        <w:rPr>
          <w:rFonts w:ascii="Arial" w:hAnsi="Arial" w:cs="Arial"/>
          <w:b w:val="0"/>
          <w:sz w:val="24"/>
          <w:szCs w:val="24"/>
        </w:rPr>
      </w:pPr>
      <w:r w:rsidRPr="00647E49">
        <w:rPr>
          <w:rFonts w:ascii="Arial" w:hAnsi="Arial" w:cs="Arial"/>
          <w:b w:val="0"/>
          <w:sz w:val="24"/>
          <w:szCs w:val="24"/>
        </w:rPr>
        <w:t>4.4. Проведение текущего контроля должно осуществляться не реже двух раз в год.</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xml:space="preserve">4.5 </w:t>
      </w:r>
      <w:proofErr w:type="gramStart"/>
      <w:r w:rsidRPr="00647E49">
        <w:rPr>
          <w:rFonts w:ascii="Arial" w:hAnsi="Arial" w:cs="Arial"/>
          <w:sz w:val="24"/>
          <w:szCs w:val="24"/>
        </w:rPr>
        <w:t>Контроль за</w:t>
      </w:r>
      <w:proofErr w:type="gramEnd"/>
      <w:r w:rsidRPr="00647E49">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352A1" w:rsidRPr="00647E49" w:rsidRDefault="001352A1" w:rsidP="00647E49">
      <w:pPr>
        <w:tabs>
          <w:tab w:val="left" w:pos="1560"/>
        </w:tabs>
        <w:ind w:firstLine="765"/>
        <w:jc w:val="both"/>
        <w:rPr>
          <w:rFonts w:ascii="Arial" w:hAnsi="Arial" w:cs="Arial"/>
          <w:sz w:val="24"/>
          <w:szCs w:val="24"/>
        </w:rPr>
      </w:pPr>
      <w:r w:rsidRPr="00647E49">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52A1" w:rsidRPr="00647E49" w:rsidRDefault="001352A1" w:rsidP="00647E49">
      <w:pPr>
        <w:pStyle w:val="ConsPlusTitle"/>
        <w:widowControl/>
        <w:ind w:firstLine="765"/>
        <w:jc w:val="both"/>
        <w:rPr>
          <w:rFonts w:ascii="Arial" w:hAnsi="Arial" w:cs="Arial"/>
          <w:b w:val="0"/>
          <w:sz w:val="24"/>
          <w:szCs w:val="24"/>
        </w:rPr>
      </w:pP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5.2. </w:t>
      </w:r>
      <w:proofErr w:type="gramStart"/>
      <w:r w:rsidRPr="00647E49">
        <w:rPr>
          <w:rFonts w:ascii="Arial" w:hAnsi="Arial" w:cs="Arial"/>
          <w:sz w:val="24"/>
          <w:szCs w:val="24"/>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647E49">
        <w:rPr>
          <w:rFonts w:ascii="Arial" w:hAnsi="Arial" w:cs="Arial"/>
          <w:sz w:val="24"/>
          <w:szCs w:val="24"/>
        </w:rPr>
        <w:t xml:space="preserve"> </w:t>
      </w:r>
      <w:proofErr w:type="gramStart"/>
      <w:r w:rsidRPr="00647E49">
        <w:rPr>
          <w:rFonts w:ascii="Arial" w:hAnsi="Arial" w:cs="Arial"/>
          <w:sz w:val="24"/>
          <w:szCs w:val="24"/>
        </w:rPr>
        <w:t>порядке</w:t>
      </w:r>
      <w:proofErr w:type="gramEnd"/>
      <w:r w:rsidRPr="00647E49">
        <w:rPr>
          <w:rFonts w:ascii="Arial" w:hAnsi="Arial" w:cs="Arial"/>
          <w:sz w:val="24"/>
          <w:szCs w:val="24"/>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5.3. Заявитель может обратиться с </w:t>
      </w:r>
      <w:proofErr w:type="gramStart"/>
      <w:r w:rsidRPr="00647E49">
        <w:rPr>
          <w:rFonts w:ascii="Arial" w:hAnsi="Arial" w:cs="Arial"/>
          <w:sz w:val="24"/>
          <w:szCs w:val="24"/>
        </w:rPr>
        <w:t>жалобой</w:t>
      </w:r>
      <w:proofErr w:type="gramEnd"/>
      <w:r w:rsidRPr="00647E49">
        <w:rPr>
          <w:rFonts w:ascii="Arial" w:hAnsi="Arial" w:cs="Arial"/>
          <w:sz w:val="24"/>
          <w:szCs w:val="24"/>
        </w:rPr>
        <w:t xml:space="preserve"> в том числе в следующих случаях:</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1) нарушение срока регистрации заявления заявителя об оказании муниципальной услуги;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2) нарушение срока предоставления муниципальной услуги;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  для предоставления муниципальной услуги;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 для предоставления муниципальной услуги, у заявителя;</w:t>
      </w:r>
    </w:p>
    <w:p w:rsidR="001352A1" w:rsidRPr="00647E49" w:rsidRDefault="001352A1" w:rsidP="00647E49">
      <w:pPr>
        <w:pStyle w:val="ConsPlusNormal0"/>
        <w:ind w:firstLine="765"/>
        <w:jc w:val="both"/>
        <w:rPr>
          <w:rFonts w:ascii="Arial" w:hAnsi="Arial" w:cs="Arial"/>
          <w:sz w:val="24"/>
          <w:szCs w:val="24"/>
        </w:rPr>
      </w:pPr>
      <w:proofErr w:type="gramStart"/>
      <w:r w:rsidRPr="00647E4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w:t>
      </w:r>
      <w:proofErr w:type="gramEnd"/>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w:t>
      </w:r>
    </w:p>
    <w:p w:rsidR="001352A1" w:rsidRPr="00647E49" w:rsidRDefault="001352A1" w:rsidP="00647E49">
      <w:pPr>
        <w:pStyle w:val="ConsPlusNormal0"/>
        <w:ind w:firstLine="765"/>
        <w:jc w:val="both"/>
        <w:rPr>
          <w:rFonts w:ascii="Arial" w:hAnsi="Arial" w:cs="Arial"/>
          <w:sz w:val="24"/>
          <w:szCs w:val="24"/>
        </w:rPr>
      </w:pPr>
      <w:proofErr w:type="gramStart"/>
      <w:r w:rsidRPr="00647E49">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5.4. Оснований для отказа в рассмотрении либо приостановления рассмотрения жалобы не имеется.</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5.5. Основанием для начала процедуры досудебного (внесудебного) обжалования является поступившая жалоба.</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5.6. Жалоба должна содержать:</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352A1" w:rsidRPr="00647E49" w:rsidRDefault="001352A1" w:rsidP="00647E49">
      <w:pPr>
        <w:adjustRightInd w:val="0"/>
        <w:ind w:firstLine="765"/>
        <w:jc w:val="both"/>
        <w:rPr>
          <w:rFonts w:ascii="Arial" w:hAnsi="Arial" w:cs="Arial"/>
          <w:sz w:val="24"/>
          <w:szCs w:val="24"/>
        </w:rPr>
      </w:pPr>
      <w:proofErr w:type="gramStart"/>
      <w:r w:rsidRPr="00647E49">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5.7. Заявитель может обжаловать решения и действия (бездействие) должностных лиц, муниципальных служащих администрации, главе </w:t>
      </w:r>
      <w:proofErr w:type="spellStart"/>
      <w:r w:rsidR="00120A28"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5.8. Должностные лица администрации, указанные в пункте 5.6 настоящего раздела административного регламента, проводят личный прием заявителей.</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5.9. Должностное лицо, уполномоченное на рассмотрение жалобы, или администрация отказывают в удовлетворении жалобы в следующих случаях:</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5.10. Заявители имеют право на получение документов и информации, необходимых для обоснования и рассмотрения жалобы.</w:t>
      </w:r>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 xml:space="preserve">5.11. </w:t>
      </w:r>
      <w:proofErr w:type="gramStart"/>
      <w:r w:rsidRPr="00647E49">
        <w:rPr>
          <w:rFonts w:ascii="Arial"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352A1" w:rsidRPr="00647E49" w:rsidRDefault="001352A1" w:rsidP="00647E49">
      <w:pPr>
        <w:pStyle w:val="ConsPlusNormal0"/>
        <w:ind w:firstLine="765"/>
        <w:jc w:val="both"/>
        <w:rPr>
          <w:rFonts w:ascii="Arial" w:hAnsi="Arial" w:cs="Arial"/>
          <w:sz w:val="24"/>
          <w:szCs w:val="24"/>
        </w:rPr>
      </w:pPr>
      <w:r w:rsidRPr="00647E49">
        <w:rPr>
          <w:rFonts w:ascii="Arial" w:hAnsi="Arial" w:cs="Arial"/>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2A1" w:rsidRPr="00647E49" w:rsidRDefault="001352A1" w:rsidP="00647E49">
      <w:pPr>
        <w:adjustRightInd w:val="0"/>
        <w:ind w:firstLine="765"/>
        <w:jc w:val="both"/>
        <w:rPr>
          <w:rFonts w:ascii="Arial" w:hAnsi="Arial" w:cs="Arial"/>
          <w:sz w:val="24"/>
          <w:szCs w:val="24"/>
        </w:rPr>
      </w:pPr>
      <w:r w:rsidRPr="00647E49">
        <w:rPr>
          <w:rFonts w:ascii="Arial" w:hAnsi="Arial" w:cs="Arial"/>
          <w:sz w:val="24"/>
          <w:szCs w:val="24"/>
        </w:rPr>
        <w:t xml:space="preserve">5.13. В случае установления в ходе или по результатам </w:t>
      </w:r>
      <w:proofErr w:type="gramStart"/>
      <w:r w:rsidRPr="00647E49">
        <w:rPr>
          <w:rFonts w:ascii="Arial" w:hAnsi="Arial" w:cs="Arial"/>
          <w:sz w:val="24"/>
          <w:szCs w:val="24"/>
        </w:rPr>
        <w:t>рассмотрения жалобы признаков состава административного правонарушения</w:t>
      </w:r>
      <w:proofErr w:type="gramEnd"/>
      <w:r w:rsidRPr="00647E49">
        <w:rPr>
          <w:rFonts w:ascii="Arial" w:hAnsi="Arial" w:cs="Arial"/>
          <w:sz w:val="24"/>
          <w:szCs w:val="24"/>
        </w:rPr>
        <w:t xml:space="preserve"> или преступления </w:t>
      </w:r>
      <w:r w:rsidRPr="00647E49">
        <w:rPr>
          <w:rFonts w:ascii="Arial" w:hAnsi="Arial" w:cs="Arial"/>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1352A1" w:rsidRPr="00647E49" w:rsidRDefault="001352A1" w:rsidP="00647E49">
      <w:pPr>
        <w:ind w:firstLine="765"/>
        <w:jc w:val="both"/>
        <w:rPr>
          <w:rFonts w:ascii="Arial" w:hAnsi="Arial" w:cs="Arial"/>
          <w:sz w:val="24"/>
          <w:szCs w:val="24"/>
          <w:lang w:eastAsia="ar-SA"/>
        </w:rPr>
      </w:pPr>
    </w:p>
    <w:p w:rsidR="001352A1" w:rsidRPr="00647E49" w:rsidRDefault="001352A1" w:rsidP="00647E49">
      <w:pPr>
        <w:ind w:firstLine="765"/>
        <w:jc w:val="both"/>
        <w:rPr>
          <w:rFonts w:ascii="Arial" w:hAnsi="Arial" w:cs="Arial"/>
          <w:sz w:val="24"/>
          <w:szCs w:val="24"/>
          <w:lang w:eastAsia="ar-SA"/>
        </w:rPr>
      </w:pPr>
    </w:p>
    <w:p w:rsidR="001352A1" w:rsidRPr="00647E49" w:rsidRDefault="001352A1" w:rsidP="00647E49">
      <w:pPr>
        <w:adjustRightInd w:val="0"/>
        <w:ind w:firstLine="765"/>
        <w:jc w:val="both"/>
        <w:rPr>
          <w:rFonts w:ascii="Arial" w:hAnsi="Arial" w:cs="Arial"/>
          <w:sz w:val="24"/>
          <w:szCs w:val="24"/>
        </w:rPr>
      </w:pPr>
    </w:p>
    <w:p w:rsidR="001352A1" w:rsidRPr="00647E49" w:rsidRDefault="001352A1" w:rsidP="00647E49">
      <w:pPr>
        <w:adjustRightInd w:val="0"/>
        <w:ind w:firstLine="765"/>
        <w:jc w:val="both"/>
        <w:rPr>
          <w:rFonts w:ascii="Arial" w:hAnsi="Arial" w:cs="Arial"/>
          <w:sz w:val="24"/>
          <w:szCs w:val="24"/>
        </w:rPr>
      </w:pPr>
    </w:p>
    <w:p w:rsidR="001352A1" w:rsidRPr="00647E49" w:rsidRDefault="001352A1" w:rsidP="00647E49">
      <w:pPr>
        <w:adjustRightInd w:val="0"/>
        <w:ind w:firstLine="765"/>
        <w:jc w:val="both"/>
        <w:rPr>
          <w:rFonts w:ascii="Arial" w:hAnsi="Arial" w:cs="Arial"/>
          <w:sz w:val="24"/>
          <w:szCs w:val="24"/>
        </w:rPr>
      </w:pPr>
    </w:p>
    <w:p w:rsidR="001352A1" w:rsidRPr="00647E49" w:rsidRDefault="001352A1" w:rsidP="00647E49">
      <w:pPr>
        <w:adjustRightInd w:val="0"/>
        <w:ind w:firstLine="765"/>
        <w:jc w:val="both"/>
        <w:rPr>
          <w:rFonts w:ascii="Arial" w:hAnsi="Arial" w:cs="Arial"/>
          <w:sz w:val="24"/>
          <w:szCs w:val="24"/>
        </w:rPr>
      </w:pPr>
    </w:p>
    <w:p w:rsidR="001352A1" w:rsidRPr="00647E49" w:rsidRDefault="001352A1" w:rsidP="00647E49">
      <w:pPr>
        <w:adjustRightInd w:val="0"/>
        <w:ind w:firstLine="765"/>
        <w:jc w:val="both"/>
        <w:rPr>
          <w:rFonts w:ascii="Arial" w:hAnsi="Arial" w:cs="Arial"/>
          <w:sz w:val="24"/>
          <w:szCs w:val="24"/>
        </w:rPr>
      </w:pPr>
    </w:p>
    <w:p w:rsidR="001352A1" w:rsidRPr="00647E49" w:rsidRDefault="001352A1" w:rsidP="00647E49">
      <w:pPr>
        <w:adjustRightInd w:val="0"/>
        <w:ind w:firstLine="765"/>
        <w:jc w:val="both"/>
        <w:rPr>
          <w:rFonts w:ascii="Arial" w:hAnsi="Arial" w:cs="Arial"/>
          <w:sz w:val="24"/>
          <w:szCs w:val="24"/>
        </w:rPr>
      </w:pPr>
    </w:p>
    <w:p w:rsidR="001352A1" w:rsidRPr="00647E49" w:rsidRDefault="001352A1" w:rsidP="00647E49">
      <w:pPr>
        <w:adjustRightInd w:val="0"/>
        <w:ind w:firstLine="765"/>
        <w:jc w:val="both"/>
        <w:rPr>
          <w:rFonts w:ascii="Arial" w:hAnsi="Arial" w:cs="Arial"/>
          <w:sz w:val="24"/>
          <w:szCs w:val="24"/>
        </w:rPr>
      </w:pPr>
    </w:p>
    <w:p w:rsidR="001352A1" w:rsidRDefault="001352A1" w:rsidP="00647E49">
      <w:pPr>
        <w:adjustRightInd w:val="0"/>
        <w:ind w:firstLine="765"/>
        <w:jc w:val="both"/>
        <w:rPr>
          <w:rFonts w:ascii="Arial" w:hAnsi="Arial" w:cs="Arial"/>
          <w:sz w:val="24"/>
          <w:szCs w:val="24"/>
        </w:rPr>
      </w:pPr>
    </w:p>
    <w:p w:rsidR="00327412" w:rsidRDefault="00327412" w:rsidP="00647E49">
      <w:pPr>
        <w:adjustRightInd w:val="0"/>
        <w:ind w:firstLine="765"/>
        <w:jc w:val="both"/>
        <w:rPr>
          <w:rFonts w:ascii="Arial" w:hAnsi="Arial" w:cs="Arial"/>
          <w:sz w:val="24"/>
          <w:szCs w:val="24"/>
        </w:rPr>
      </w:pPr>
    </w:p>
    <w:p w:rsidR="00327412" w:rsidRDefault="00327412" w:rsidP="00647E49">
      <w:pPr>
        <w:adjustRightInd w:val="0"/>
        <w:ind w:firstLine="765"/>
        <w:jc w:val="both"/>
        <w:rPr>
          <w:rFonts w:ascii="Arial" w:hAnsi="Arial" w:cs="Arial"/>
          <w:sz w:val="24"/>
          <w:szCs w:val="24"/>
        </w:rPr>
      </w:pPr>
    </w:p>
    <w:p w:rsidR="00327412" w:rsidRDefault="00327412" w:rsidP="00647E49">
      <w:pPr>
        <w:adjustRightInd w:val="0"/>
        <w:ind w:firstLine="765"/>
        <w:jc w:val="both"/>
        <w:rPr>
          <w:rFonts w:ascii="Arial" w:hAnsi="Arial" w:cs="Arial"/>
          <w:sz w:val="24"/>
          <w:szCs w:val="24"/>
        </w:rPr>
      </w:pPr>
    </w:p>
    <w:p w:rsidR="00327412" w:rsidRDefault="00327412" w:rsidP="00647E49">
      <w:pPr>
        <w:adjustRightInd w:val="0"/>
        <w:ind w:firstLine="765"/>
        <w:jc w:val="both"/>
        <w:rPr>
          <w:rFonts w:ascii="Arial" w:hAnsi="Arial" w:cs="Arial"/>
          <w:sz w:val="24"/>
          <w:szCs w:val="24"/>
        </w:rPr>
      </w:pPr>
    </w:p>
    <w:p w:rsidR="00327412" w:rsidRDefault="00327412" w:rsidP="00647E49">
      <w:pPr>
        <w:adjustRightInd w:val="0"/>
        <w:ind w:firstLine="765"/>
        <w:jc w:val="both"/>
        <w:rPr>
          <w:rFonts w:ascii="Arial" w:hAnsi="Arial" w:cs="Arial"/>
          <w:sz w:val="24"/>
          <w:szCs w:val="24"/>
        </w:rPr>
      </w:pPr>
    </w:p>
    <w:p w:rsidR="00327412" w:rsidRDefault="00327412" w:rsidP="00647E49">
      <w:pPr>
        <w:adjustRightInd w:val="0"/>
        <w:ind w:firstLine="765"/>
        <w:jc w:val="both"/>
        <w:rPr>
          <w:rFonts w:ascii="Arial" w:hAnsi="Arial" w:cs="Arial"/>
          <w:sz w:val="24"/>
          <w:szCs w:val="24"/>
        </w:rPr>
      </w:pPr>
    </w:p>
    <w:p w:rsidR="00327412" w:rsidRDefault="00327412" w:rsidP="00647E49">
      <w:pPr>
        <w:adjustRightInd w:val="0"/>
        <w:ind w:firstLine="765"/>
        <w:jc w:val="both"/>
        <w:rPr>
          <w:rFonts w:ascii="Arial" w:hAnsi="Arial" w:cs="Arial"/>
          <w:sz w:val="24"/>
          <w:szCs w:val="24"/>
        </w:rPr>
      </w:pPr>
    </w:p>
    <w:p w:rsidR="00327412" w:rsidRDefault="00327412" w:rsidP="00647E49">
      <w:pPr>
        <w:adjustRightInd w:val="0"/>
        <w:ind w:firstLine="765"/>
        <w:jc w:val="both"/>
        <w:rPr>
          <w:rFonts w:ascii="Arial" w:hAnsi="Arial" w:cs="Arial"/>
          <w:sz w:val="24"/>
          <w:szCs w:val="24"/>
        </w:rPr>
      </w:pPr>
    </w:p>
    <w:p w:rsidR="00327412" w:rsidRDefault="00327412" w:rsidP="00647E49">
      <w:pPr>
        <w:adjustRightInd w:val="0"/>
        <w:ind w:firstLine="765"/>
        <w:jc w:val="both"/>
        <w:rPr>
          <w:rFonts w:ascii="Arial" w:hAnsi="Arial" w:cs="Arial"/>
          <w:sz w:val="24"/>
          <w:szCs w:val="24"/>
        </w:rPr>
      </w:pPr>
    </w:p>
    <w:p w:rsidR="00327412" w:rsidRDefault="00327412" w:rsidP="00647E49">
      <w:pPr>
        <w:adjustRightInd w:val="0"/>
        <w:ind w:firstLine="765"/>
        <w:jc w:val="both"/>
        <w:rPr>
          <w:rFonts w:ascii="Arial" w:hAnsi="Arial" w:cs="Arial"/>
          <w:sz w:val="24"/>
          <w:szCs w:val="24"/>
        </w:rPr>
      </w:pPr>
    </w:p>
    <w:p w:rsidR="00327412" w:rsidRDefault="00327412" w:rsidP="00647E49">
      <w:pPr>
        <w:adjustRightInd w:val="0"/>
        <w:ind w:firstLine="765"/>
        <w:jc w:val="both"/>
        <w:rPr>
          <w:rFonts w:ascii="Arial" w:hAnsi="Arial" w:cs="Arial"/>
          <w:sz w:val="24"/>
          <w:szCs w:val="24"/>
        </w:rPr>
      </w:pPr>
    </w:p>
    <w:p w:rsidR="00327412" w:rsidRDefault="00327412" w:rsidP="00647E49">
      <w:pPr>
        <w:adjustRightInd w:val="0"/>
        <w:ind w:firstLine="765"/>
        <w:jc w:val="both"/>
        <w:rPr>
          <w:rFonts w:ascii="Arial" w:hAnsi="Arial" w:cs="Arial"/>
          <w:sz w:val="24"/>
          <w:szCs w:val="24"/>
        </w:rPr>
      </w:pPr>
    </w:p>
    <w:p w:rsidR="00327412" w:rsidRDefault="00327412" w:rsidP="00647E49">
      <w:pPr>
        <w:adjustRightInd w:val="0"/>
        <w:ind w:firstLine="765"/>
        <w:jc w:val="both"/>
        <w:rPr>
          <w:rFonts w:ascii="Arial" w:hAnsi="Arial" w:cs="Arial"/>
          <w:sz w:val="24"/>
          <w:szCs w:val="24"/>
        </w:rPr>
      </w:pPr>
    </w:p>
    <w:p w:rsidR="00327412" w:rsidRPr="00647E49" w:rsidRDefault="00327412" w:rsidP="00647E49">
      <w:pPr>
        <w:adjustRightInd w:val="0"/>
        <w:ind w:firstLine="765"/>
        <w:jc w:val="both"/>
        <w:rPr>
          <w:rFonts w:ascii="Arial" w:hAnsi="Arial" w:cs="Arial"/>
          <w:sz w:val="24"/>
          <w:szCs w:val="24"/>
        </w:rPr>
      </w:pPr>
    </w:p>
    <w:p w:rsidR="001352A1" w:rsidRPr="00647E49" w:rsidRDefault="001352A1" w:rsidP="00327412">
      <w:pPr>
        <w:adjustRightInd w:val="0"/>
        <w:ind w:firstLine="765"/>
        <w:jc w:val="right"/>
        <w:rPr>
          <w:rFonts w:ascii="Arial" w:hAnsi="Arial" w:cs="Arial"/>
          <w:sz w:val="24"/>
          <w:szCs w:val="24"/>
        </w:rPr>
      </w:pPr>
    </w:p>
    <w:p w:rsidR="00095D1D" w:rsidRPr="00647E49" w:rsidRDefault="00095D1D" w:rsidP="00327412">
      <w:pPr>
        <w:autoSpaceDE w:val="0"/>
        <w:autoSpaceDN w:val="0"/>
        <w:adjustRightInd w:val="0"/>
        <w:spacing w:after="0"/>
        <w:ind w:firstLine="765"/>
        <w:jc w:val="right"/>
        <w:rPr>
          <w:rFonts w:ascii="Arial" w:hAnsi="Arial" w:cs="Arial"/>
          <w:b/>
          <w:sz w:val="24"/>
          <w:szCs w:val="24"/>
        </w:rPr>
      </w:pPr>
      <w:r w:rsidRPr="00647E49">
        <w:rPr>
          <w:rFonts w:ascii="Arial" w:hAnsi="Arial" w:cs="Arial"/>
          <w:b/>
          <w:sz w:val="24"/>
          <w:szCs w:val="24"/>
        </w:rPr>
        <w:lastRenderedPageBreak/>
        <w:t>Приложение N 1</w:t>
      </w:r>
    </w:p>
    <w:p w:rsidR="00095D1D" w:rsidRPr="00647E49" w:rsidRDefault="00095D1D" w:rsidP="00327412">
      <w:pPr>
        <w:autoSpaceDE w:val="0"/>
        <w:autoSpaceDN w:val="0"/>
        <w:adjustRightInd w:val="0"/>
        <w:spacing w:after="0"/>
        <w:ind w:firstLine="765"/>
        <w:jc w:val="right"/>
        <w:rPr>
          <w:rFonts w:ascii="Arial" w:hAnsi="Arial" w:cs="Arial"/>
          <w:b/>
          <w:sz w:val="24"/>
          <w:szCs w:val="24"/>
        </w:rPr>
      </w:pPr>
      <w:r w:rsidRPr="00647E49">
        <w:rPr>
          <w:rFonts w:ascii="Arial" w:hAnsi="Arial" w:cs="Arial"/>
          <w:b/>
          <w:sz w:val="24"/>
          <w:szCs w:val="24"/>
        </w:rPr>
        <w:t>к Административному регламенту</w:t>
      </w:r>
    </w:p>
    <w:p w:rsidR="00095D1D" w:rsidRPr="00647E49" w:rsidRDefault="00095D1D" w:rsidP="00647E49">
      <w:pPr>
        <w:autoSpaceDE w:val="0"/>
        <w:autoSpaceDN w:val="0"/>
        <w:adjustRightInd w:val="0"/>
        <w:ind w:firstLine="765"/>
        <w:jc w:val="both"/>
        <w:rPr>
          <w:rFonts w:ascii="Arial" w:hAnsi="Arial" w:cs="Arial"/>
          <w:sz w:val="24"/>
          <w:szCs w:val="24"/>
        </w:rPr>
      </w:pP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 xml:space="preserve">1. Место нахождения администрации </w:t>
      </w:r>
      <w:proofErr w:type="spellStart"/>
      <w:r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w:t>
      </w:r>
      <w:r w:rsidRPr="00647E49">
        <w:rPr>
          <w:rFonts w:ascii="Arial" w:hAnsi="Arial" w:cs="Arial"/>
          <w:i/>
          <w:sz w:val="24"/>
          <w:szCs w:val="24"/>
        </w:rPr>
        <w:t xml:space="preserve"> </w:t>
      </w:r>
      <w:r w:rsidRPr="00647E49">
        <w:rPr>
          <w:rFonts w:ascii="Arial" w:hAnsi="Arial" w:cs="Arial"/>
          <w:sz w:val="24"/>
          <w:szCs w:val="24"/>
        </w:rPr>
        <w:t xml:space="preserve">Воронежской области </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 xml:space="preserve">396748, Воронежская область, Кантемировский район, с. </w:t>
      </w:r>
      <w:proofErr w:type="spellStart"/>
      <w:r w:rsidRPr="00647E49">
        <w:rPr>
          <w:rFonts w:ascii="Arial" w:hAnsi="Arial" w:cs="Arial"/>
          <w:sz w:val="24"/>
          <w:szCs w:val="24"/>
        </w:rPr>
        <w:t>Зайцевка</w:t>
      </w:r>
      <w:proofErr w:type="spellEnd"/>
      <w:r w:rsidRPr="00647E49">
        <w:rPr>
          <w:rFonts w:ascii="Arial" w:hAnsi="Arial" w:cs="Arial"/>
          <w:sz w:val="24"/>
          <w:szCs w:val="24"/>
        </w:rPr>
        <w:t>, ул. Центральная, д. 46</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 xml:space="preserve">График работы администрации </w:t>
      </w:r>
      <w:proofErr w:type="spellStart"/>
      <w:r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w:t>
      </w:r>
      <w:r w:rsidRPr="00647E49">
        <w:rPr>
          <w:rFonts w:ascii="Arial" w:hAnsi="Arial" w:cs="Arial"/>
          <w:i/>
          <w:sz w:val="24"/>
          <w:szCs w:val="24"/>
        </w:rPr>
        <w:t xml:space="preserve"> </w:t>
      </w:r>
      <w:r w:rsidRPr="00647E49">
        <w:rPr>
          <w:rFonts w:ascii="Arial" w:hAnsi="Arial" w:cs="Arial"/>
          <w:sz w:val="24"/>
          <w:szCs w:val="24"/>
        </w:rPr>
        <w:t>Воронежской области:</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понедельник: с 08.00 до 17.00;</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вторник - пятница: с 08.00 до 16.00;</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перерыв: с 12.00 до 13.00.</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 xml:space="preserve">Адрес электронной почты администрации </w:t>
      </w:r>
      <w:proofErr w:type="spellStart"/>
      <w:r w:rsidRPr="00647E49">
        <w:rPr>
          <w:rFonts w:ascii="Arial" w:hAnsi="Arial" w:cs="Arial"/>
          <w:sz w:val="24"/>
          <w:szCs w:val="24"/>
        </w:rPr>
        <w:t>Зайцевского</w:t>
      </w:r>
      <w:proofErr w:type="spellEnd"/>
      <w:r w:rsidRPr="00647E49">
        <w:rPr>
          <w:rFonts w:ascii="Arial" w:hAnsi="Arial" w:cs="Arial"/>
          <w:sz w:val="24"/>
          <w:szCs w:val="24"/>
        </w:rPr>
        <w:t xml:space="preserve"> сельского поселения Кантемировского муниципального района</w:t>
      </w:r>
      <w:r w:rsidRPr="00647E49">
        <w:rPr>
          <w:rFonts w:ascii="Arial" w:hAnsi="Arial" w:cs="Arial"/>
          <w:i/>
          <w:sz w:val="24"/>
          <w:szCs w:val="24"/>
        </w:rPr>
        <w:t xml:space="preserve"> </w:t>
      </w:r>
      <w:r w:rsidRPr="00647E49">
        <w:rPr>
          <w:rFonts w:ascii="Arial" w:hAnsi="Arial" w:cs="Arial"/>
          <w:sz w:val="24"/>
          <w:szCs w:val="24"/>
        </w:rPr>
        <w:t xml:space="preserve">Воронежской области: </w:t>
      </w:r>
      <w:proofErr w:type="spellStart"/>
      <w:r w:rsidRPr="00647E49">
        <w:rPr>
          <w:rFonts w:ascii="Arial" w:hAnsi="Arial" w:cs="Arial"/>
          <w:sz w:val="24"/>
          <w:szCs w:val="24"/>
          <w:lang w:val="en-US"/>
        </w:rPr>
        <w:t>zayzevka</w:t>
      </w:r>
      <w:proofErr w:type="spellEnd"/>
      <w:r w:rsidRPr="00647E49">
        <w:rPr>
          <w:rFonts w:ascii="Arial" w:hAnsi="Arial" w:cs="Arial"/>
          <w:sz w:val="24"/>
          <w:szCs w:val="24"/>
        </w:rPr>
        <w:t>@</w:t>
      </w:r>
      <w:proofErr w:type="spellStart"/>
      <w:r w:rsidRPr="00647E49">
        <w:rPr>
          <w:rFonts w:ascii="Arial" w:hAnsi="Arial" w:cs="Arial"/>
          <w:sz w:val="24"/>
          <w:szCs w:val="24"/>
          <w:lang w:val="en-US"/>
        </w:rPr>
        <w:t>yandex</w:t>
      </w:r>
      <w:proofErr w:type="spellEnd"/>
      <w:r w:rsidRPr="00647E49">
        <w:rPr>
          <w:rFonts w:ascii="Arial" w:hAnsi="Arial" w:cs="Arial"/>
          <w:sz w:val="24"/>
          <w:szCs w:val="24"/>
        </w:rPr>
        <w:t>.</w:t>
      </w:r>
      <w:proofErr w:type="spellStart"/>
      <w:r w:rsidRPr="00647E49">
        <w:rPr>
          <w:rFonts w:ascii="Arial" w:hAnsi="Arial" w:cs="Arial"/>
          <w:sz w:val="24"/>
          <w:szCs w:val="24"/>
          <w:lang w:val="en-US"/>
        </w:rPr>
        <w:t>ru</w:t>
      </w:r>
      <w:proofErr w:type="spellEnd"/>
      <w:r w:rsidRPr="00647E49">
        <w:rPr>
          <w:rFonts w:ascii="Arial" w:hAnsi="Arial" w:cs="Arial"/>
          <w:sz w:val="24"/>
          <w:szCs w:val="24"/>
        </w:rPr>
        <w:t>..</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2. Телефоны для справок: 8 (47367) – 40-546.</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3.1. Место нахождения АУ «МФЦ»: 394026, г. Воронеж, ул. Дружинников, 3б (Коминтерновский район).</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Телефон для справок АУ «МФЦ»: (473) 226-99-99.</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 xml:space="preserve">Официальный сайт АУ «МФЦ» в сети Интернет: </w:t>
      </w:r>
      <w:proofErr w:type="spellStart"/>
      <w:r w:rsidRPr="00647E49">
        <w:rPr>
          <w:rFonts w:ascii="Arial" w:hAnsi="Arial" w:cs="Arial"/>
          <w:sz w:val="24"/>
          <w:szCs w:val="24"/>
        </w:rPr>
        <w:t>mfc.vrn.ru</w:t>
      </w:r>
      <w:proofErr w:type="spellEnd"/>
      <w:r w:rsidRPr="00647E49">
        <w:rPr>
          <w:rFonts w:ascii="Arial" w:hAnsi="Arial" w:cs="Arial"/>
          <w:sz w:val="24"/>
          <w:szCs w:val="24"/>
        </w:rPr>
        <w:t>.</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 xml:space="preserve">Адрес электронной почты АУ «МФЦ»: </w:t>
      </w:r>
      <w:proofErr w:type="spellStart"/>
      <w:r w:rsidRPr="00647E49">
        <w:rPr>
          <w:rFonts w:ascii="Arial" w:hAnsi="Arial" w:cs="Arial"/>
          <w:sz w:val="24"/>
          <w:szCs w:val="24"/>
        </w:rPr>
        <w:t>odno-okno@mail.ru</w:t>
      </w:r>
      <w:proofErr w:type="spellEnd"/>
      <w:r w:rsidRPr="00647E49">
        <w:rPr>
          <w:rFonts w:ascii="Arial" w:hAnsi="Arial" w:cs="Arial"/>
          <w:sz w:val="24"/>
          <w:szCs w:val="24"/>
        </w:rPr>
        <w:t>.</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График работы АУ «МФЦ»:</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вторник, четверг, пятница: с 09.00 до 16.00;</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среда: с 11.00 до 20.00;</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суббота: с 09.00 до 16.45.</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 xml:space="preserve">3.2. Место нахождения филиала АУ «МФЦ» в Кантемировском муниципальном районе: Воронежская область, Кантемировский район, с. </w:t>
      </w:r>
      <w:proofErr w:type="spellStart"/>
      <w:r w:rsidRPr="00647E49">
        <w:rPr>
          <w:rFonts w:ascii="Arial" w:hAnsi="Arial" w:cs="Arial"/>
          <w:sz w:val="24"/>
          <w:szCs w:val="24"/>
        </w:rPr>
        <w:t>Зайцевка</w:t>
      </w:r>
      <w:proofErr w:type="spellEnd"/>
      <w:r w:rsidRPr="00647E49">
        <w:rPr>
          <w:rFonts w:ascii="Arial" w:hAnsi="Arial" w:cs="Arial"/>
          <w:sz w:val="24"/>
          <w:szCs w:val="24"/>
        </w:rPr>
        <w:t>, ул. Центральная, д. 46</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Телефон для справок филиала АУ «МФЦ»: 8 (47367) – 40-908.</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График работы филиала АУ «МФЦ»:</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понедельник: с 08.00 до 17.00;</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вторник - пятница: с 08.00 до 16.00;</w:t>
      </w:r>
    </w:p>
    <w:p w:rsidR="00095D1D" w:rsidRPr="00647E49" w:rsidRDefault="00095D1D" w:rsidP="00647E49">
      <w:pPr>
        <w:autoSpaceDE w:val="0"/>
        <w:autoSpaceDN w:val="0"/>
        <w:adjustRightInd w:val="0"/>
        <w:spacing w:after="0"/>
        <w:ind w:firstLine="765"/>
        <w:jc w:val="both"/>
        <w:rPr>
          <w:rFonts w:ascii="Arial" w:hAnsi="Arial" w:cs="Arial"/>
          <w:sz w:val="24"/>
          <w:szCs w:val="24"/>
        </w:rPr>
      </w:pPr>
      <w:r w:rsidRPr="00647E49">
        <w:rPr>
          <w:rFonts w:ascii="Arial" w:hAnsi="Arial" w:cs="Arial"/>
          <w:sz w:val="24"/>
          <w:szCs w:val="24"/>
        </w:rPr>
        <w:t>перерыв: с 12.00 до 13.00.</w:t>
      </w:r>
    </w:p>
    <w:p w:rsidR="001352A1" w:rsidRPr="00647E49" w:rsidRDefault="001352A1" w:rsidP="00647E49">
      <w:pPr>
        <w:ind w:firstLine="765"/>
        <w:jc w:val="both"/>
        <w:rPr>
          <w:rFonts w:ascii="Arial" w:hAnsi="Arial" w:cs="Arial"/>
          <w:sz w:val="24"/>
          <w:szCs w:val="24"/>
          <w:lang w:eastAsia="ar-SA"/>
        </w:rPr>
      </w:pPr>
    </w:p>
    <w:p w:rsidR="001352A1" w:rsidRPr="00647E49" w:rsidRDefault="001352A1" w:rsidP="00647E49">
      <w:pPr>
        <w:ind w:left="5103" w:firstLine="765"/>
        <w:jc w:val="both"/>
        <w:rPr>
          <w:rFonts w:ascii="Arial" w:hAnsi="Arial" w:cs="Arial"/>
          <w:sz w:val="24"/>
          <w:szCs w:val="24"/>
          <w:lang w:eastAsia="ar-SA"/>
        </w:rPr>
      </w:pPr>
    </w:p>
    <w:p w:rsidR="001352A1" w:rsidRPr="00647E49" w:rsidRDefault="001352A1" w:rsidP="00647E49">
      <w:pPr>
        <w:ind w:left="5103" w:firstLine="765"/>
        <w:jc w:val="both"/>
        <w:rPr>
          <w:rFonts w:ascii="Arial" w:hAnsi="Arial" w:cs="Arial"/>
          <w:sz w:val="24"/>
          <w:szCs w:val="24"/>
          <w:lang w:eastAsia="ar-SA"/>
        </w:rPr>
      </w:pPr>
    </w:p>
    <w:p w:rsidR="001352A1" w:rsidRPr="00647E49" w:rsidRDefault="001352A1" w:rsidP="00647E49">
      <w:pPr>
        <w:ind w:left="5103" w:firstLine="765"/>
        <w:jc w:val="both"/>
        <w:rPr>
          <w:rFonts w:ascii="Arial" w:hAnsi="Arial" w:cs="Arial"/>
          <w:sz w:val="24"/>
          <w:szCs w:val="24"/>
          <w:lang w:eastAsia="ar-SA"/>
        </w:rPr>
      </w:pPr>
    </w:p>
    <w:p w:rsidR="001352A1" w:rsidRPr="00647E49" w:rsidRDefault="001352A1" w:rsidP="00647E49">
      <w:pPr>
        <w:ind w:firstLine="765"/>
        <w:jc w:val="both"/>
        <w:rPr>
          <w:rFonts w:ascii="Arial" w:hAnsi="Arial" w:cs="Arial"/>
          <w:sz w:val="24"/>
          <w:szCs w:val="24"/>
        </w:rPr>
      </w:pPr>
    </w:p>
    <w:p w:rsidR="001352A1" w:rsidRPr="00647E49" w:rsidRDefault="001352A1" w:rsidP="00327412">
      <w:pPr>
        <w:ind w:left="5103" w:firstLine="765"/>
        <w:jc w:val="right"/>
        <w:rPr>
          <w:rFonts w:ascii="Arial" w:hAnsi="Arial" w:cs="Arial"/>
          <w:sz w:val="24"/>
          <w:szCs w:val="24"/>
          <w:lang w:eastAsia="ar-SA"/>
        </w:rPr>
      </w:pPr>
      <w:r w:rsidRPr="00647E49">
        <w:rPr>
          <w:rFonts w:ascii="Arial" w:hAnsi="Arial" w:cs="Arial"/>
          <w:sz w:val="24"/>
          <w:szCs w:val="24"/>
          <w:lang w:eastAsia="ar-SA"/>
        </w:rPr>
        <w:lastRenderedPageBreak/>
        <w:t xml:space="preserve">Приложение № 2 </w:t>
      </w:r>
    </w:p>
    <w:p w:rsidR="001352A1" w:rsidRPr="00647E49" w:rsidRDefault="001352A1" w:rsidP="00327412">
      <w:pPr>
        <w:ind w:left="4820" w:firstLine="765"/>
        <w:jc w:val="right"/>
        <w:rPr>
          <w:rFonts w:ascii="Arial" w:hAnsi="Arial" w:cs="Arial"/>
          <w:sz w:val="24"/>
          <w:szCs w:val="24"/>
          <w:lang w:eastAsia="ar-SA"/>
        </w:rPr>
      </w:pPr>
      <w:r w:rsidRPr="00647E49">
        <w:rPr>
          <w:rFonts w:ascii="Arial" w:hAnsi="Arial" w:cs="Arial"/>
          <w:sz w:val="24"/>
          <w:szCs w:val="24"/>
          <w:lang w:eastAsia="ar-SA"/>
        </w:rPr>
        <w:t xml:space="preserve">     к административному регламенту</w:t>
      </w:r>
    </w:p>
    <w:p w:rsidR="001352A1" w:rsidRPr="00647E49" w:rsidRDefault="001352A1" w:rsidP="00647E49">
      <w:pPr>
        <w:pStyle w:val="ConsPlusNormal0"/>
        <w:ind w:firstLine="765"/>
        <w:jc w:val="both"/>
        <w:rPr>
          <w:rFonts w:ascii="Arial" w:hAnsi="Arial" w:cs="Arial"/>
          <w:sz w:val="24"/>
          <w:szCs w:val="24"/>
        </w:rPr>
      </w:pPr>
    </w:p>
    <w:p w:rsidR="001352A1" w:rsidRPr="00647E49" w:rsidRDefault="001352A1" w:rsidP="00647E49">
      <w:pPr>
        <w:pStyle w:val="ConsPlusNormal0"/>
        <w:ind w:firstLine="765"/>
        <w:jc w:val="both"/>
        <w:rPr>
          <w:rFonts w:ascii="Arial" w:hAnsi="Arial" w:cs="Arial"/>
          <w:sz w:val="24"/>
          <w:szCs w:val="24"/>
        </w:rPr>
      </w:pPr>
    </w:p>
    <w:p w:rsidR="001352A1" w:rsidRPr="00647E49" w:rsidRDefault="001352A1" w:rsidP="00647E49">
      <w:pPr>
        <w:pStyle w:val="ConsPlusNonformat"/>
        <w:ind w:left="4536" w:firstLine="765"/>
        <w:jc w:val="both"/>
        <w:rPr>
          <w:rFonts w:ascii="Arial" w:hAnsi="Arial" w:cs="Arial"/>
          <w:sz w:val="24"/>
          <w:szCs w:val="24"/>
        </w:rPr>
      </w:pPr>
      <w:r w:rsidRPr="00647E49">
        <w:rPr>
          <w:rFonts w:ascii="Arial" w:hAnsi="Arial" w:cs="Arial"/>
          <w:sz w:val="24"/>
          <w:szCs w:val="24"/>
        </w:rPr>
        <w:t xml:space="preserve">Главе ________ сельского поселения </w:t>
      </w:r>
      <w:proofErr w:type="spellStart"/>
      <w:r w:rsidRPr="00647E49">
        <w:rPr>
          <w:rFonts w:ascii="Arial" w:hAnsi="Arial" w:cs="Arial"/>
          <w:sz w:val="24"/>
          <w:szCs w:val="24"/>
        </w:rPr>
        <w:t>__________муниципального</w:t>
      </w:r>
      <w:proofErr w:type="spellEnd"/>
      <w:r w:rsidRPr="00647E49">
        <w:rPr>
          <w:rFonts w:ascii="Arial" w:hAnsi="Arial" w:cs="Arial"/>
          <w:sz w:val="24"/>
          <w:szCs w:val="24"/>
        </w:rPr>
        <w:t xml:space="preserve"> района </w:t>
      </w:r>
    </w:p>
    <w:p w:rsidR="001352A1" w:rsidRPr="00647E49" w:rsidRDefault="001352A1" w:rsidP="00647E49">
      <w:pPr>
        <w:pStyle w:val="ConsPlusNonformat"/>
        <w:ind w:left="4536" w:firstLine="765"/>
        <w:jc w:val="both"/>
        <w:rPr>
          <w:rFonts w:ascii="Arial" w:hAnsi="Arial" w:cs="Arial"/>
          <w:sz w:val="24"/>
          <w:szCs w:val="24"/>
        </w:rPr>
      </w:pPr>
      <w:r w:rsidRPr="00647E49">
        <w:rPr>
          <w:rFonts w:ascii="Arial" w:hAnsi="Arial" w:cs="Arial"/>
          <w:sz w:val="24"/>
          <w:szCs w:val="24"/>
        </w:rPr>
        <w:t>______________________________________________________________________________________________________</w:t>
      </w:r>
    </w:p>
    <w:p w:rsidR="001352A1" w:rsidRPr="00647E49" w:rsidRDefault="001352A1" w:rsidP="00647E49">
      <w:pPr>
        <w:pStyle w:val="ConsPlusNonformat"/>
        <w:ind w:left="4536" w:firstLine="765"/>
        <w:jc w:val="both"/>
        <w:rPr>
          <w:rFonts w:ascii="Arial" w:hAnsi="Arial" w:cs="Arial"/>
          <w:sz w:val="24"/>
          <w:szCs w:val="24"/>
        </w:rPr>
      </w:pPr>
      <w:proofErr w:type="gramStart"/>
      <w:r w:rsidRPr="00647E49">
        <w:rPr>
          <w:rFonts w:ascii="Arial" w:hAnsi="Arial" w:cs="Arial"/>
          <w:sz w:val="24"/>
          <w:szCs w:val="24"/>
        </w:rPr>
        <w:t>(наименование заявителя - юридического лица,</w:t>
      </w:r>
      <w:proofErr w:type="gramEnd"/>
    </w:p>
    <w:p w:rsidR="001352A1" w:rsidRPr="00647E49" w:rsidRDefault="001352A1" w:rsidP="00647E49">
      <w:pPr>
        <w:pStyle w:val="ConsPlusNonformat"/>
        <w:ind w:left="4536" w:firstLine="765"/>
        <w:jc w:val="both"/>
        <w:rPr>
          <w:rFonts w:ascii="Arial" w:hAnsi="Arial" w:cs="Arial"/>
          <w:sz w:val="24"/>
          <w:szCs w:val="24"/>
        </w:rPr>
      </w:pPr>
      <w:r w:rsidRPr="00647E49">
        <w:rPr>
          <w:rFonts w:ascii="Arial" w:hAnsi="Arial" w:cs="Arial"/>
          <w:sz w:val="24"/>
          <w:szCs w:val="24"/>
        </w:rPr>
        <w:t xml:space="preserve">место нахождения, ИНН, ОГРН </w:t>
      </w:r>
      <w:hyperlink w:anchor="P614" w:history="1">
        <w:r w:rsidRPr="00647E49">
          <w:rPr>
            <w:rFonts w:ascii="Arial" w:hAnsi="Arial" w:cs="Arial"/>
            <w:color w:val="0000FF"/>
            <w:sz w:val="24"/>
            <w:szCs w:val="24"/>
          </w:rPr>
          <w:t>&lt;1&gt;</w:t>
        </w:r>
      </w:hyperlink>
      <w:r w:rsidRPr="00647E49">
        <w:rPr>
          <w:rFonts w:ascii="Arial" w:hAnsi="Arial" w:cs="Arial"/>
          <w:sz w:val="24"/>
          <w:szCs w:val="24"/>
        </w:rPr>
        <w:t>)</w:t>
      </w:r>
    </w:p>
    <w:p w:rsidR="001352A1" w:rsidRPr="00647E49" w:rsidRDefault="001352A1" w:rsidP="00647E49">
      <w:pPr>
        <w:pStyle w:val="ConsPlusNonformat"/>
        <w:ind w:left="4536" w:firstLine="765"/>
        <w:jc w:val="both"/>
        <w:rPr>
          <w:rFonts w:ascii="Arial" w:hAnsi="Arial" w:cs="Arial"/>
          <w:sz w:val="24"/>
          <w:szCs w:val="24"/>
        </w:rPr>
      </w:pPr>
      <w:r w:rsidRPr="00647E49">
        <w:rPr>
          <w:rFonts w:ascii="Arial" w:hAnsi="Arial" w:cs="Arial"/>
          <w:sz w:val="24"/>
          <w:szCs w:val="24"/>
        </w:rPr>
        <w:t>_________________________________</w:t>
      </w:r>
    </w:p>
    <w:p w:rsidR="001352A1" w:rsidRPr="00647E49" w:rsidRDefault="001352A1" w:rsidP="00647E49">
      <w:pPr>
        <w:pStyle w:val="ConsPlusNonformat"/>
        <w:ind w:left="4536" w:firstLine="765"/>
        <w:jc w:val="both"/>
        <w:rPr>
          <w:rFonts w:ascii="Arial" w:hAnsi="Arial" w:cs="Arial"/>
          <w:sz w:val="24"/>
          <w:szCs w:val="24"/>
        </w:rPr>
      </w:pPr>
      <w:r w:rsidRPr="00647E49">
        <w:rPr>
          <w:rFonts w:ascii="Arial" w:hAnsi="Arial" w:cs="Arial"/>
          <w:sz w:val="24"/>
          <w:szCs w:val="24"/>
        </w:rPr>
        <w:t>__________________________________</w:t>
      </w:r>
    </w:p>
    <w:p w:rsidR="001352A1" w:rsidRPr="00647E49" w:rsidRDefault="001352A1" w:rsidP="00647E49">
      <w:pPr>
        <w:pStyle w:val="ConsPlusNonformat"/>
        <w:ind w:left="4536" w:firstLine="765"/>
        <w:jc w:val="both"/>
        <w:rPr>
          <w:rFonts w:ascii="Arial" w:hAnsi="Arial" w:cs="Arial"/>
          <w:sz w:val="24"/>
          <w:szCs w:val="24"/>
        </w:rPr>
      </w:pPr>
      <w:proofErr w:type="gramStart"/>
      <w:r w:rsidRPr="00647E49">
        <w:rPr>
          <w:rFonts w:ascii="Arial" w:hAnsi="Arial" w:cs="Arial"/>
          <w:sz w:val="24"/>
          <w:szCs w:val="24"/>
        </w:rPr>
        <w:t>(Ф.И.О. заявителя - физического лица,</w:t>
      </w:r>
      <w:proofErr w:type="gramEnd"/>
    </w:p>
    <w:p w:rsidR="001352A1" w:rsidRPr="00647E49" w:rsidRDefault="001352A1" w:rsidP="00647E49">
      <w:pPr>
        <w:pStyle w:val="ConsPlusNonformat"/>
        <w:ind w:left="4536" w:firstLine="765"/>
        <w:jc w:val="both"/>
        <w:rPr>
          <w:rFonts w:ascii="Arial" w:hAnsi="Arial" w:cs="Arial"/>
          <w:sz w:val="24"/>
          <w:szCs w:val="24"/>
        </w:rPr>
      </w:pPr>
      <w:r w:rsidRPr="00647E49">
        <w:rPr>
          <w:rFonts w:ascii="Arial" w:hAnsi="Arial" w:cs="Arial"/>
          <w:sz w:val="24"/>
          <w:szCs w:val="24"/>
        </w:rPr>
        <w:t>паспортные данные, место жительства)</w:t>
      </w:r>
    </w:p>
    <w:p w:rsidR="001352A1" w:rsidRPr="00647E49" w:rsidRDefault="001352A1" w:rsidP="00647E49">
      <w:pPr>
        <w:pStyle w:val="ConsPlusNonformat"/>
        <w:ind w:left="4536" w:firstLine="765"/>
        <w:jc w:val="both"/>
        <w:rPr>
          <w:rFonts w:ascii="Arial" w:hAnsi="Arial" w:cs="Arial"/>
          <w:sz w:val="24"/>
          <w:szCs w:val="24"/>
        </w:rPr>
      </w:pPr>
      <w:r w:rsidRPr="00647E49">
        <w:rPr>
          <w:rFonts w:ascii="Arial" w:hAnsi="Arial" w:cs="Arial"/>
          <w:sz w:val="24"/>
          <w:szCs w:val="24"/>
        </w:rPr>
        <w:t>____________________________________________________________________</w:t>
      </w:r>
    </w:p>
    <w:p w:rsidR="001352A1" w:rsidRPr="00647E49" w:rsidRDefault="001352A1" w:rsidP="00647E49">
      <w:pPr>
        <w:pStyle w:val="ConsPlusNonformat"/>
        <w:ind w:left="4536" w:firstLine="765"/>
        <w:jc w:val="both"/>
        <w:rPr>
          <w:rFonts w:ascii="Arial" w:hAnsi="Arial" w:cs="Arial"/>
          <w:sz w:val="24"/>
          <w:szCs w:val="24"/>
        </w:rPr>
      </w:pPr>
      <w:proofErr w:type="gramStart"/>
      <w:r w:rsidRPr="00647E49">
        <w:rPr>
          <w:rFonts w:ascii="Arial" w:hAnsi="Arial" w:cs="Arial"/>
          <w:sz w:val="24"/>
          <w:szCs w:val="24"/>
        </w:rPr>
        <w:t>(почтовый адрес и (или) адрес</w:t>
      </w:r>
      <w:proofErr w:type="gramEnd"/>
    </w:p>
    <w:p w:rsidR="001352A1" w:rsidRPr="00647E49" w:rsidRDefault="001352A1" w:rsidP="00647E49">
      <w:pPr>
        <w:pStyle w:val="ConsPlusNonformat"/>
        <w:ind w:left="4536" w:firstLine="765"/>
        <w:jc w:val="both"/>
        <w:rPr>
          <w:rFonts w:ascii="Arial" w:hAnsi="Arial" w:cs="Arial"/>
          <w:sz w:val="24"/>
          <w:szCs w:val="24"/>
        </w:rPr>
      </w:pPr>
      <w:r w:rsidRPr="00647E49">
        <w:rPr>
          <w:rFonts w:ascii="Arial" w:hAnsi="Arial" w:cs="Arial"/>
          <w:sz w:val="24"/>
          <w:szCs w:val="24"/>
        </w:rPr>
        <w:t>электронной почты, телефон)</w:t>
      </w:r>
    </w:p>
    <w:p w:rsidR="001352A1" w:rsidRPr="00647E49" w:rsidRDefault="001352A1" w:rsidP="00647E49">
      <w:pPr>
        <w:pStyle w:val="ConsPlusNonformat"/>
        <w:ind w:firstLine="765"/>
        <w:jc w:val="both"/>
        <w:rPr>
          <w:rFonts w:ascii="Arial" w:hAnsi="Arial" w:cs="Arial"/>
          <w:sz w:val="24"/>
          <w:szCs w:val="24"/>
        </w:rPr>
      </w:pPr>
    </w:p>
    <w:p w:rsidR="001352A1" w:rsidRPr="00647E49" w:rsidRDefault="001352A1" w:rsidP="00647E49">
      <w:pPr>
        <w:pStyle w:val="ConsPlusNonformat"/>
        <w:ind w:firstLine="765"/>
        <w:jc w:val="both"/>
        <w:rPr>
          <w:rFonts w:ascii="Arial" w:hAnsi="Arial" w:cs="Arial"/>
          <w:sz w:val="24"/>
          <w:szCs w:val="24"/>
        </w:rPr>
      </w:pPr>
      <w:bookmarkStart w:id="3" w:name="P570"/>
      <w:bookmarkEnd w:id="3"/>
      <w:r w:rsidRPr="00647E49">
        <w:rPr>
          <w:rFonts w:ascii="Arial" w:hAnsi="Arial" w:cs="Arial"/>
          <w:sz w:val="24"/>
          <w:szCs w:val="24"/>
        </w:rPr>
        <w:t xml:space="preserve">                                 ЗАЯВЛЕНИЕ</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о перераспределении земель и (или) земельных участков, находящихся</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в муниципальной  собственности, и земельных участков, находящихся в частной собственности, и земельных участков, находящихся в частной собственности</w:t>
      </w:r>
    </w:p>
    <w:p w:rsidR="001352A1" w:rsidRPr="00647E49" w:rsidRDefault="001352A1" w:rsidP="00647E49">
      <w:pPr>
        <w:pStyle w:val="ConsPlusNonformat"/>
        <w:ind w:firstLine="765"/>
        <w:jc w:val="both"/>
        <w:rPr>
          <w:rFonts w:ascii="Arial" w:hAnsi="Arial" w:cs="Arial"/>
          <w:sz w:val="24"/>
          <w:szCs w:val="24"/>
        </w:rPr>
      </w:pP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    Прошу      перераспределить      земельные      участки     в     целях</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__________________________________________________________________</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  </w:t>
      </w:r>
      <w:proofErr w:type="gramStart"/>
      <w:r w:rsidRPr="00647E49">
        <w:rPr>
          <w:rFonts w:ascii="Arial" w:hAnsi="Arial" w:cs="Arial"/>
          <w:sz w:val="24"/>
          <w:szCs w:val="24"/>
        </w:rPr>
        <w:t>(указываются  случаи  перераспределения  земельных  участков  из  числа</w:t>
      </w:r>
      <w:proofErr w:type="gramEnd"/>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                предусмотренных </w:t>
      </w:r>
      <w:hyperlink r:id="rId17" w:history="1">
        <w:r w:rsidRPr="00647E49">
          <w:rPr>
            <w:rFonts w:ascii="Arial" w:hAnsi="Arial" w:cs="Arial"/>
            <w:sz w:val="24"/>
            <w:szCs w:val="24"/>
          </w:rPr>
          <w:t>пунктом 1 статьи 39.28</w:t>
        </w:r>
      </w:hyperlink>
      <w:r w:rsidRPr="00647E49">
        <w:rPr>
          <w:rFonts w:ascii="Arial" w:hAnsi="Arial" w:cs="Arial"/>
          <w:sz w:val="24"/>
          <w:szCs w:val="24"/>
        </w:rPr>
        <w:t xml:space="preserve"> Земельного кодекса РФ)</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    Сведения  о земельном участке или земельных участках, перераспределение которых планируется осуществить:</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    1)  земельный  участок,  расположенный  по адресу: ___________________,</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кадастровый </w:t>
      </w:r>
      <w:proofErr w:type="spellStart"/>
      <w:r w:rsidRPr="00647E49">
        <w:rPr>
          <w:rFonts w:ascii="Arial" w:hAnsi="Arial" w:cs="Arial"/>
          <w:sz w:val="24"/>
          <w:szCs w:val="24"/>
        </w:rPr>
        <w:t>номер_______________________</w:t>
      </w:r>
      <w:proofErr w:type="spellEnd"/>
      <w:r w:rsidRPr="00647E49">
        <w:rPr>
          <w:rFonts w:ascii="Arial" w:hAnsi="Arial" w:cs="Arial"/>
          <w:sz w:val="24"/>
          <w:szCs w:val="24"/>
        </w:rPr>
        <w:t>;</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    2)  земельный  участок,  расположенный  по адресу: ___________________,</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кадастровый </w:t>
      </w:r>
      <w:proofErr w:type="spellStart"/>
      <w:r w:rsidRPr="00647E49">
        <w:rPr>
          <w:rFonts w:ascii="Arial" w:hAnsi="Arial" w:cs="Arial"/>
          <w:sz w:val="24"/>
          <w:szCs w:val="24"/>
        </w:rPr>
        <w:t>номер_______________________</w:t>
      </w:r>
      <w:proofErr w:type="spellEnd"/>
      <w:r w:rsidRPr="00647E49">
        <w:rPr>
          <w:rFonts w:ascii="Arial" w:hAnsi="Arial" w:cs="Arial"/>
          <w:sz w:val="24"/>
          <w:szCs w:val="24"/>
        </w:rPr>
        <w:t>.</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    Перераспределение   земельных   участков   планируется   осуществить  </w:t>
      </w:r>
      <w:proofErr w:type="gramStart"/>
      <w:r w:rsidRPr="00647E49">
        <w:rPr>
          <w:rFonts w:ascii="Arial" w:hAnsi="Arial" w:cs="Arial"/>
          <w:sz w:val="24"/>
          <w:szCs w:val="24"/>
        </w:rPr>
        <w:t>в</w:t>
      </w:r>
      <w:proofErr w:type="gramEnd"/>
    </w:p>
    <w:p w:rsidR="001352A1" w:rsidRPr="00647E49" w:rsidRDefault="001352A1" w:rsidP="00647E49">
      <w:pPr>
        <w:pStyle w:val="ConsPlusNonformat"/>
        <w:ind w:firstLine="765"/>
        <w:jc w:val="both"/>
        <w:rPr>
          <w:rFonts w:ascii="Arial" w:hAnsi="Arial" w:cs="Arial"/>
          <w:sz w:val="24"/>
          <w:szCs w:val="24"/>
        </w:rPr>
      </w:pPr>
      <w:proofErr w:type="gramStart"/>
      <w:r w:rsidRPr="00647E49">
        <w:rPr>
          <w:rFonts w:ascii="Arial" w:hAnsi="Arial" w:cs="Arial"/>
          <w:sz w:val="24"/>
          <w:szCs w:val="24"/>
        </w:rPr>
        <w:t>соответствии</w:t>
      </w:r>
      <w:proofErr w:type="gramEnd"/>
      <w:r w:rsidRPr="00647E49">
        <w:rPr>
          <w:rFonts w:ascii="Arial" w:hAnsi="Arial" w:cs="Arial"/>
          <w:sz w:val="24"/>
          <w:szCs w:val="24"/>
        </w:rPr>
        <w:t xml:space="preserve">     с     проектом    межевания    территории,    утвержденным</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___________________________ от "___"________ ____ </w:t>
      </w:r>
      <w:proofErr w:type="gramStart"/>
      <w:r w:rsidRPr="00647E49">
        <w:rPr>
          <w:rFonts w:ascii="Arial" w:hAnsi="Arial" w:cs="Arial"/>
          <w:sz w:val="24"/>
          <w:szCs w:val="24"/>
        </w:rPr>
        <w:t>г</w:t>
      </w:r>
      <w:proofErr w:type="gramEnd"/>
      <w:r w:rsidRPr="00647E49">
        <w:rPr>
          <w:rFonts w:ascii="Arial" w:hAnsi="Arial" w:cs="Arial"/>
          <w:sz w:val="24"/>
          <w:szCs w:val="24"/>
        </w:rPr>
        <w:t>. № ___                   (при наличии такого проекта).</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    </w:t>
      </w:r>
      <w:proofErr w:type="gramStart"/>
      <w:r w:rsidRPr="00647E49">
        <w:rPr>
          <w:rFonts w:ascii="Arial" w:hAnsi="Arial" w:cs="Arial"/>
          <w:sz w:val="24"/>
          <w:szCs w:val="24"/>
        </w:rPr>
        <w:t>Результат   рассмотрения   заявления   прошу   выдать  мне  лично  (или</w:t>
      </w:r>
      <w:proofErr w:type="gramEnd"/>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уполномоченному   представителю)   /   выслать  по  почте  /  направить  </w:t>
      </w:r>
      <w:proofErr w:type="gramStart"/>
      <w:r w:rsidRPr="00647E49">
        <w:rPr>
          <w:rFonts w:ascii="Arial" w:hAnsi="Arial" w:cs="Arial"/>
          <w:sz w:val="24"/>
          <w:szCs w:val="24"/>
        </w:rPr>
        <w:t>по</w:t>
      </w:r>
      <w:proofErr w:type="gramEnd"/>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lastRenderedPageBreak/>
        <w:t xml:space="preserve">электронной  почте  / предоставить в электронном виде (в личном кабинете на портале услуг) </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(нужное подчеркнуть).</w:t>
      </w:r>
    </w:p>
    <w:p w:rsidR="001352A1" w:rsidRPr="00647E49" w:rsidRDefault="001352A1" w:rsidP="00647E49">
      <w:pPr>
        <w:pStyle w:val="ConsPlusNonformat"/>
        <w:ind w:firstLine="765"/>
        <w:jc w:val="both"/>
        <w:rPr>
          <w:rFonts w:ascii="Arial" w:hAnsi="Arial" w:cs="Arial"/>
          <w:sz w:val="24"/>
          <w:szCs w:val="24"/>
        </w:rPr>
      </w:pP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    Приложения (указывается список прилагаемых к заявлению документов):</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____________________________________________________________________________________________________________________________________</w:t>
      </w:r>
    </w:p>
    <w:p w:rsidR="001352A1" w:rsidRPr="00647E49" w:rsidRDefault="001352A1" w:rsidP="00647E49">
      <w:pPr>
        <w:pStyle w:val="ConsPlusNonformat"/>
        <w:ind w:firstLine="765"/>
        <w:jc w:val="both"/>
        <w:rPr>
          <w:rFonts w:ascii="Arial" w:hAnsi="Arial" w:cs="Arial"/>
          <w:sz w:val="24"/>
          <w:szCs w:val="24"/>
        </w:rPr>
      </w:pP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    __________________________   _____________________________________</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           (должность)                                     (подпись)           (Фамилия И.О.)</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   М.П.</w:t>
      </w:r>
    </w:p>
    <w:p w:rsidR="001352A1" w:rsidRPr="00647E49" w:rsidRDefault="001352A1" w:rsidP="00647E49">
      <w:pPr>
        <w:pStyle w:val="ConsPlusNonformat"/>
        <w:ind w:firstLine="765"/>
        <w:jc w:val="both"/>
        <w:rPr>
          <w:rFonts w:ascii="Arial" w:hAnsi="Arial" w:cs="Arial"/>
          <w:sz w:val="24"/>
          <w:szCs w:val="24"/>
        </w:rPr>
      </w:pP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    В   соответствии   с  требованиями  Федерального  </w:t>
      </w:r>
      <w:hyperlink r:id="rId18" w:history="1">
        <w:r w:rsidRPr="00647E49">
          <w:rPr>
            <w:rFonts w:ascii="Arial" w:hAnsi="Arial" w:cs="Arial"/>
            <w:sz w:val="24"/>
            <w:szCs w:val="24"/>
          </w:rPr>
          <w:t>закона</w:t>
        </w:r>
      </w:hyperlink>
      <w:r w:rsidRPr="00647E49">
        <w:rPr>
          <w:rFonts w:ascii="Arial" w:hAnsi="Arial" w:cs="Arial"/>
          <w:sz w:val="24"/>
          <w:szCs w:val="24"/>
        </w:rPr>
        <w:t xml:space="preserve">  от 27.07.2006</w:t>
      </w:r>
    </w:p>
    <w:p w:rsidR="001352A1" w:rsidRPr="00647E49" w:rsidRDefault="001352A1" w:rsidP="00647E49">
      <w:pPr>
        <w:pStyle w:val="ConsPlusNonformat"/>
        <w:ind w:firstLine="765"/>
        <w:jc w:val="both"/>
        <w:rPr>
          <w:rFonts w:ascii="Arial" w:hAnsi="Arial" w:cs="Arial"/>
          <w:sz w:val="24"/>
          <w:szCs w:val="24"/>
        </w:rPr>
      </w:pPr>
      <w:proofErr w:type="gramStart"/>
      <w:r w:rsidRPr="00647E49">
        <w:rPr>
          <w:rFonts w:ascii="Arial" w:hAnsi="Arial" w:cs="Arial"/>
          <w:sz w:val="24"/>
          <w:szCs w:val="24"/>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647E49">
        <w:rPr>
          <w:rFonts w:ascii="Arial" w:hAnsi="Arial" w:cs="Arial"/>
          <w:sz w:val="24"/>
          <w:szCs w:val="24"/>
        </w:rPr>
        <w:t xml:space="preserve"> Настоящее согласие дано мною бессрочно (для физических лиц).</w:t>
      </w:r>
    </w:p>
    <w:p w:rsidR="001352A1" w:rsidRPr="00647E49" w:rsidRDefault="001352A1" w:rsidP="00647E49">
      <w:pPr>
        <w:pStyle w:val="ConsPlusNonformat"/>
        <w:ind w:firstLine="765"/>
        <w:jc w:val="both"/>
        <w:rPr>
          <w:rFonts w:ascii="Arial" w:hAnsi="Arial" w:cs="Arial"/>
          <w:sz w:val="24"/>
          <w:szCs w:val="24"/>
        </w:rPr>
      </w:pP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    "____" __________ 20___ г.   __________________________</w:t>
      </w: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 xml:space="preserve">                                                                               (подпись)</w:t>
      </w:r>
    </w:p>
    <w:p w:rsidR="001352A1" w:rsidRPr="00647E49" w:rsidRDefault="001352A1" w:rsidP="00647E49">
      <w:pPr>
        <w:pStyle w:val="ConsPlusNonformat"/>
        <w:ind w:firstLine="765"/>
        <w:jc w:val="both"/>
        <w:rPr>
          <w:rFonts w:ascii="Arial" w:hAnsi="Arial" w:cs="Arial"/>
          <w:sz w:val="24"/>
          <w:szCs w:val="24"/>
        </w:rPr>
      </w:pPr>
    </w:p>
    <w:p w:rsidR="001352A1" w:rsidRPr="00647E49" w:rsidRDefault="001352A1" w:rsidP="00647E49">
      <w:pPr>
        <w:pStyle w:val="ConsPlusNonformat"/>
        <w:ind w:firstLine="765"/>
        <w:jc w:val="both"/>
        <w:rPr>
          <w:rFonts w:ascii="Arial" w:hAnsi="Arial" w:cs="Arial"/>
          <w:sz w:val="24"/>
          <w:szCs w:val="24"/>
        </w:rPr>
      </w:pPr>
      <w:r w:rsidRPr="00647E49">
        <w:rPr>
          <w:rFonts w:ascii="Arial" w:hAnsi="Arial" w:cs="Arial"/>
          <w:sz w:val="24"/>
          <w:szCs w:val="24"/>
        </w:rPr>
        <w:t>--------------------------------</w:t>
      </w:r>
    </w:p>
    <w:p w:rsidR="001352A1" w:rsidRPr="00647E49" w:rsidRDefault="001352A1" w:rsidP="00647E49">
      <w:pPr>
        <w:pStyle w:val="ConsPlusNonformat"/>
        <w:ind w:firstLine="765"/>
        <w:jc w:val="both"/>
        <w:rPr>
          <w:rFonts w:ascii="Arial" w:hAnsi="Arial" w:cs="Arial"/>
          <w:sz w:val="24"/>
          <w:szCs w:val="24"/>
        </w:rPr>
      </w:pPr>
      <w:bookmarkStart w:id="4" w:name="P614"/>
      <w:bookmarkEnd w:id="4"/>
      <w:r w:rsidRPr="00647E49">
        <w:rPr>
          <w:rFonts w:ascii="Arial" w:hAnsi="Arial" w:cs="Arial"/>
          <w:sz w:val="24"/>
          <w:szCs w:val="24"/>
        </w:rPr>
        <w:t>&lt;1</w:t>
      </w:r>
      <w:proofErr w:type="gramStart"/>
      <w:r w:rsidRPr="00647E49">
        <w:rPr>
          <w:rFonts w:ascii="Arial" w:hAnsi="Arial" w:cs="Arial"/>
          <w:sz w:val="24"/>
          <w:szCs w:val="24"/>
        </w:rPr>
        <w:t>&gt; З</w:t>
      </w:r>
      <w:proofErr w:type="gramEnd"/>
      <w:r w:rsidRPr="00647E49">
        <w:rPr>
          <w:rFonts w:ascii="Arial" w:hAnsi="Arial" w:cs="Arial"/>
          <w:sz w:val="24"/>
          <w:szCs w:val="24"/>
        </w:rPr>
        <w:t>а исключением случаев, если заявитель - иностранное юридическое лицо</w:t>
      </w:r>
    </w:p>
    <w:p w:rsidR="001352A1" w:rsidRPr="00647E49" w:rsidRDefault="001352A1" w:rsidP="00647E49">
      <w:pPr>
        <w:ind w:firstLine="765"/>
        <w:jc w:val="both"/>
        <w:rPr>
          <w:rFonts w:ascii="Arial" w:hAnsi="Arial" w:cs="Arial"/>
          <w:sz w:val="24"/>
          <w:szCs w:val="24"/>
        </w:rPr>
      </w:pPr>
    </w:p>
    <w:p w:rsidR="001352A1" w:rsidRPr="00647E49" w:rsidRDefault="001352A1" w:rsidP="00647E49">
      <w:pPr>
        <w:spacing w:after="240"/>
        <w:ind w:firstLine="765"/>
        <w:jc w:val="both"/>
        <w:rPr>
          <w:rFonts w:ascii="Arial" w:hAnsi="Arial" w:cs="Arial"/>
          <w:sz w:val="24"/>
          <w:szCs w:val="24"/>
        </w:rPr>
      </w:pPr>
    </w:p>
    <w:p w:rsidR="001352A1" w:rsidRPr="005739DC" w:rsidRDefault="001352A1" w:rsidP="001352A1">
      <w:pPr>
        <w:spacing w:after="240"/>
        <w:jc w:val="right"/>
      </w:pPr>
    </w:p>
    <w:p w:rsidR="001352A1" w:rsidRPr="005739DC" w:rsidRDefault="001352A1" w:rsidP="001352A1">
      <w:pPr>
        <w:spacing w:after="240"/>
        <w:jc w:val="right"/>
      </w:pPr>
    </w:p>
    <w:p w:rsidR="001352A1" w:rsidRPr="005739DC" w:rsidRDefault="001352A1" w:rsidP="001352A1">
      <w:pPr>
        <w:spacing w:after="240"/>
        <w:jc w:val="right"/>
      </w:pPr>
    </w:p>
    <w:p w:rsidR="001352A1" w:rsidRPr="005739DC" w:rsidRDefault="001352A1" w:rsidP="001352A1">
      <w:pPr>
        <w:spacing w:after="240"/>
        <w:jc w:val="right"/>
      </w:pPr>
    </w:p>
    <w:p w:rsidR="001352A1" w:rsidRDefault="001352A1" w:rsidP="001352A1">
      <w:pPr>
        <w:ind w:left="5103"/>
        <w:jc w:val="right"/>
        <w:rPr>
          <w:sz w:val="28"/>
          <w:szCs w:val="28"/>
          <w:lang w:eastAsia="ar-SA"/>
        </w:rPr>
      </w:pPr>
    </w:p>
    <w:p w:rsidR="001352A1" w:rsidRDefault="001352A1" w:rsidP="001352A1">
      <w:pPr>
        <w:ind w:left="5103"/>
        <w:jc w:val="right"/>
        <w:rPr>
          <w:sz w:val="28"/>
          <w:szCs w:val="28"/>
          <w:lang w:eastAsia="ar-SA"/>
        </w:rPr>
      </w:pPr>
    </w:p>
    <w:p w:rsidR="001352A1" w:rsidRDefault="001352A1" w:rsidP="001352A1">
      <w:pPr>
        <w:ind w:left="5103"/>
        <w:jc w:val="right"/>
        <w:rPr>
          <w:sz w:val="28"/>
          <w:szCs w:val="28"/>
          <w:lang w:eastAsia="ar-SA"/>
        </w:rPr>
      </w:pPr>
    </w:p>
    <w:p w:rsidR="001352A1" w:rsidRDefault="001352A1" w:rsidP="001352A1">
      <w:pPr>
        <w:rPr>
          <w:sz w:val="28"/>
          <w:szCs w:val="28"/>
          <w:lang w:eastAsia="ar-SA"/>
        </w:rPr>
      </w:pPr>
    </w:p>
    <w:p w:rsidR="00327412" w:rsidRDefault="00327412" w:rsidP="001352A1">
      <w:pPr>
        <w:rPr>
          <w:sz w:val="28"/>
          <w:szCs w:val="28"/>
          <w:lang w:eastAsia="ar-SA"/>
        </w:rPr>
      </w:pPr>
    </w:p>
    <w:p w:rsidR="00095D1D" w:rsidRDefault="00095D1D" w:rsidP="001352A1">
      <w:pPr>
        <w:rPr>
          <w:sz w:val="28"/>
          <w:szCs w:val="28"/>
          <w:lang w:eastAsia="ar-SA"/>
        </w:rPr>
      </w:pPr>
    </w:p>
    <w:p w:rsidR="001352A1" w:rsidRPr="0041054C" w:rsidRDefault="001352A1" w:rsidP="001352A1">
      <w:pPr>
        <w:ind w:left="5103"/>
        <w:jc w:val="right"/>
        <w:rPr>
          <w:sz w:val="24"/>
          <w:szCs w:val="24"/>
          <w:lang w:eastAsia="ar-SA"/>
        </w:rPr>
      </w:pPr>
      <w:r w:rsidRPr="0041054C">
        <w:rPr>
          <w:sz w:val="24"/>
          <w:szCs w:val="24"/>
          <w:lang w:eastAsia="ar-SA"/>
        </w:rPr>
        <w:lastRenderedPageBreak/>
        <w:t xml:space="preserve">Приложение № 3 </w:t>
      </w:r>
    </w:p>
    <w:p w:rsidR="001352A1" w:rsidRPr="0041054C" w:rsidRDefault="001352A1" w:rsidP="001352A1">
      <w:pPr>
        <w:ind w:left="4820"/>
        <w:jc w:val="right"/>
        <w:rPr>
          <w:sz w:val="24"/>
          <w:szCs w:val="24"/>
          <w:lang w:eastAsia="ar-SA"/>
        </w:rPr>
      </w:pPr>
      <w:r w:rsidRPr="0041054C">
        <w:rPr>
          <w:sz w:val="24"/>
          <w:szCs w:val="24"/>
          <w:lang w:eastAsia="ar-SA"/>
        </w:rPr>
        <w:t xml:space="preserve">     к административному регламенту</w:t>
      </w:r>
    </w:p>
    <w:p w:rsidR="001352A1" w:rsidRPr="0041054C" w:rsidRDefault="001352A1" w:rsidP="001352A1">
      <w:pPr>
        <w:pStyle w:val="ConsPlusNormal0"/>
        <w:jc w:val="both"/>
        <w:rPr>
          <w:rFonts w:ascii="Times New Roman" w:hAnsi="Times New Roman" w:cs="Times New Roman"/>
          <w:sz w:val="24"/>
          <w:szCs w:val="24"/>
        </w:rPr>
      </w:pPr>
    </w:p>
    <w:p w:rsidR="001352A1" w:rsidRPr="0041054C" w:rsidRDefault="001352A1" w:rsidP="001352A1">
      <w:pPr>
        <w:ind w:firstLine="709"/>
        <w:jc w:val="center"/>
        <w:rPr>
          <w:sz w:val="24"/>
          <w:szCs w:val="24"/>
        </w:rPr>
      </w:pPr>
      <w:bookmarkStart w:id="5" w:name="P627"/>
      <w:bookmarkEnd w:id="5"/>
      <w:r w:rsidRPr="0041054C">
        <w:rPr>
          <w:sz w:val="24"/>
          <w:szCs w:val="24"/>
        </w:rPr>
        <w:t>Блок-схема</w:t>
      </w:r>
    </w:p>
    <w:p w:rsidR="001352A1" w:rsidRDefault="001352A1" w:rsidP="001352A1">
      <w:pPr>
        <w:ind w:firstLine="709"/>
        <w:jc w:val="center"/>
        <w:rPr>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1"/>
      </w:tblGrid>
      <w:tr w:rsidR="001352A1" w:rsidTr="00BA14FF">
        <w:trPr>
          <w:trHeight w:val="554"/>
        </w:trPr>
        <w:tc>
          <w:tcPr>
            <w:tcW w:w="7931" w:type="dxa"/>
            <w:tcBorders>
              <w:bottom w:val="single" w:sz="4" w:space="0" w:color="auto"/>
            </w:tcBorders>
          </w:tcPr>
          <w:p w:rsidR="001352A1" w:rsidRPr="009E3400" w:rsidRDefault="001352A1" w:rsidP="00BA14FF">
            <w:pPr>
              <w:ind w:firstLine="709"/>
              <w:jc w:val="center"/>
            </w:pPr>
            <w:r>
              <w:t>Прием и регистрация заявления и прилагаемых документов</w:t>
            </w:r>
          </w:p>
        </w:tc>
      </w:tr>
    </w:tbl>
    <w:p w:rsidR="001352A1" w:rsidRPr="005739DC" w:rsidRDefault="001352A1" w:rsidP="001352A1">
      <w:pPr>
        <w:adjustRightInd w:val="0"/>
        <w:ind w:firstLine="709"/>
        <w:jc w:val="right"/>
        <w:outlineLvl w:val="0"/>
        <w:rPr>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1352A1" w:rsidTr="00BA14FF">
        <w:trPr>
          <w:trHeight w:val="543"/>
        </w:trPr>
        <w:tc>
          <w:tcPr>
            <w:tcW w:w="7920" w:type="dxa"/>
          </w:tcPr>
          <w:p w:rsidR="001352A1" w:rsidRPr="00A57499" w:rsidRDefault="001352A1" w:rsidP="00BA14FF">
            <w:pPr>
              <w:adjustRightInd w:val="0"/>
              <w:jc w:val="center"/>
              <w:outlineLvl w:val="0"/>
            </w:pPr>
            <w:r>
              <w:t>Проверка соответствия заявления установленным требованиям</w:t>
            </w:r>
          </w:p>
        </w:tc>
      </w:tr>
    </w:tbl>
    <w:p w:rsidR="001352A1" w:rsidRPr="005739DC" w:rsidRDefault="001352A1" w:rsidP="001352A1">
      <w:pPr>
        <w:adjustRightInd w:val="0"/>
        <w:ind w:firstLine="709"/>
        <w:jc w:val="right"/>
        <w:outlineLvl w:val="0"/>
        <w:rPr>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9"/>
      </w:tblGrid>
      <w:tr w:rsidR="001352A1" w:rsidTr="00BA14FF">
        <w:trPr>
          <w:trHeight w:val="698"/>
        </w:trPr>
        <w:tc>
          <w:tcPr>
            <w:tcW w:w="7909" w:type="dxa"/>
          </w:tcPr>
          <w:p w:rsidR="001352A1" w:rsidRPr="00A57499" w:rsidRDefault="001352A1" w:rsidP="00BA14FF">
            <w:pPr>
              <w:adjustRightInd w:val="0"/>
              <w:jc w:val="center"/>
              <w:outlineLvl w:val="0"/>
            </w:pPr>
            <w:r>
              <w:t>Рассмотрение документов, истребование документов (сведений) в рамках межведомственного взаимодействия</w:t>
            </w:r>
          </w:p>
        </w:tc>
      </w:tr>
    </w:tbl>
    <w:p w:rsidR="001352A1" w:rsidRPr="005739DC" w:rsidRDefault="001352A1" w:rsidP="001352A1">
      <w:pPr>
        <w:adjustRightInd w:val="0"/>
        <w:ind w:firstLine="709"/>
        <w:jc w:val="right"/>
        <w:outlineLvl w:val="0"/>
        <w:rPr>
          <w:sz w:val="28"/>
          <w:szCs w:val="28"/>
        </w:rPr>
      </w:pPr>
    </w:p>
    <w:tbl>
      <w:tblPr>
        <w:tblW w:w="1107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8"/>
        <w:gridCol w:w="324"/>
        <w:gridCol w:w="1836"/>
        <w:gridCol w:w="432"/>
        <w:gridCol w:w="3977"/>
      </w:tblGrid>
      <w:tr w:rsidR="001352A1" w:rsidTr="00BA14FF">
        <w:trPr>
          <w:gridBefore w:val="1"/>
          <w:gridAfter w:val="3"/>
          <w:wBefore w:w="4508" w:type="dxa"/>
          <w:wAfter w:w="6245" w:type="dxa"/>
          <w:trHeight w:val="266"/>
        </w:trPr>
        <w:tc>
          <w:tcPr>
            <w:tcW w:w="324" w:type="dxa"/>
            <w:tcBorders>
              <w:top w:val="nil"/>
              <w:left w:val="nil"/>
              <w:bottom w:val="nil"/>
              <w:right w:val="nil"/>
            </w:tcBorders>
          </w:tcPr>
          <w:p w:rsidR="001352A1" w:rsidRDefault="001352A1" w:rsidP="00BA14FF">
            <w:pPr>
              <w:adjustRightInd w:val="0"/>
              <w:jc w:val="right"/>
              <w:outlineLvl w:val="0"/>
              <w:rPr>
                <w:sz w:val="28"/>
                <w:szCs w:val="28"/>
              </w:rPr>
            </w:pPr>
          </w:p>
        </w:tc>
      </w:tr>
      <w:tr w:rsidR="001352A1" w:rsidTr="00BA14FF">
        <w:trPr>
          <w:trHeight w:val="742"/>
        </w:trPr>
        <w:tc>
          <w:tcPr>
            <w:tcW w:w="6668" w:type="dxa"/>
            <w:gridSpan w:val="3"/>
          </w:tcPr>
          <w:p w:rsidR="001352A1" w:rsidRPr="00A57499" w:rsidRDefault="001352A1" w:rsidP="00BA14FF">
            <w:pPr>
              <w:pStyle w:val="ConsPlusNormal0"/>
              <w:ind w:firstLine="709"/>
              <w:jc w:val="center"/>
              <w:rPr>
                <w:rFonts w:ascii="Times New Roman" w:hAnsi="Times New Roman" w:cs="Times New Roman"/>
              </w:rPr>
            </w:pPr>
            <w:r w:rsidRPr="00A57499">
              <w:rPr>
                <w:rFonts w:ascii="Times New Roman" w:hAnsi="Times New Roman" w:cs="Times New Roman"/>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1352A1" w:rsidRPr="00A57499" w:rsidRDefault="001352A1" w:rsidP="00BA14FF">
            <w:pPr>
              <w:adjustRightInd w:val="0"/>
              <w:jc w:val="center"/>
              <w:outlineLvl w:val="0"/>
            </w:pPr>
          </w:p>
        </w:tc>
        <w:tc>
          <w:tcPr>
            <w:tcW w:w="432" w:type="dxa"/>
            <w:tcBorders>
              <w:top w:val="nil"/>
              <w:bottom w:val="nil"/>
            </w:tcBorders>
            <w:shd w:val="clear" w:color="auto" w:fill="auto"/>
          </w:tcPr>
          <w:p w:rsidR="001352A1" w:rsidRDefault="001352A1" w:rsidP="00BA14FF">
            <w:pPr>
              <w:rPr>
                <w:sz w:val="28"/>
                <w:szCs w:val="28"/>
              </w:rPr>
            </w:pPr>
          </w:p>
        </w:tc>
        <w:tc>
          <w:tcPr>
            <w:tcW w:w="3977" w:type="dxa"/>
            <w:shd w:val="clear" w:color="auto" w:fill="auto"/>
          </w:tcPr>
          <w:p w:rsidR="001352A1" w:rsidRDefault="001352A1" w:rsidP="00BA14FF">
            <w:pPr>
              <w:jc w:val="center"/>
              <w:rPr>
                <w:sz w:val="28"/>
                <w:szCs w:val="28"/>
              </w:rPr>
            </w:pPr>
            <w:r w:rsidRPr="00A57499">
              <w:t>подготовка решения об отказе в заключени</w:t>
            </w:r>
            <w:proofErr w:type="gramStart"/>
            <w:r w:rsidRPr="00A57499">
              <w:t>и</w:t>
            </w:r>
            <w:proofErr w:type="gramEnd"/>
            <w:r w:rsidRPr="00A57499">
              <w:t xml:space="preserve"> соглашения о перераспределении земельных участков</w:t>
            </w:r>
          </w:p>
        </w:tc>
      </w:tr>
    </w:tbl>
    <w:p w:rsidR="001352A1" w:rsidRPr="005739DC" w:rsidRDefault="001352A1" w:rsidP="001352A1">
      <w:pPr>
        <w:adjustRightInd w:val="0"/>
        <w:ind w:firstLine="709"/>
        <w:jc w:val="right"/>
        <w:outlineLvl w:val="0"/>
        <w:rPr>
          <w:sz w:val="28"/>
          <w:szCs w:val="28"/>
        </w:rPr>
      </w:pPr>
    </w:p>
    <w:tbl>
      <w:tblPr>
        <w:tblW w:w="1107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0"/>
        <w:gridCol w:w="421"/>
        <w:gridCol w:w="3966"/>
      </w:tblGrid>
      <w:tr w:rsidR="001352A1" w:rsidTr="00BA14FF">
        <w:trPr>
          <w:trHeight w:val="742"/>
        </w:trPr>
        <w:tc>
          <w:tcPr>
            <w:tcW w:w="6690" w:type="dxa"/>
            <w:shd w:val="clear" w:color="auto" w:fill="auto"/>
          </w:tcPr>
          <w:p w:rsidR="001352A1" w:rsidRPr="00261B9C" w:rsidRDefault="001352A1" w:rsidP="00BA14FF">
            <w:pPr>
              <w:pStyle w:val="ConsPlusNormal0"/>
              <w:tabs>
                <w:tab w:val="left" w:pos="2127"/>
              </w:tabs>
              <w:ind w:firstLine="709"/>
              <w:jc w:val="center"/>
              <w:rPr>
                <w:rFonts w:ascii="Times New Roman" w:hAnsi="Times New Roman" w:cs="Times New Roman"/>
              </w:rPr>
            </w:pPr>
            <w:r w:rsidRPr="00261B9C">
              <w:rPr>
                <w:rFonts w:ascii="Times New Roman" w:hAnsi="Times New Roman" w:cs="Times New Roman"/>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1352A1" w:rsidRPr="005739DC" w:rsidRDefault="001352A1" w:rsidP="00BA14FF">
            <w:pPr>
              <w:adjustRightInd w:val="0"/>
              <w:ind w:firstLine="709"/>
              <w:jc w:val="right"/>
              <w:outlineLvl w:val="0"/>
              <w:rPr>
                <w:sz w:val="28"/>
                <w:szCs w:val="28"/>
              </w:rPr>
            </w:pPr>
          </w:p>
        </w:tc>
        <w:tc>
          <w:tcPr>
            <w:tcW w:w="421" w:type="dxa"/>
            <w:tcBorders>
              <w:top w:val="nil"/>
              <w:bottom w:val="nil"/>
            </w:tcBorders>
            <w:shd w:val="clear" w:color="auto" w:fill="auto"/>
          </w:tcPr>
          <w:p w:rsidR="001352A1" w:rsidRPr="005739DC" w:rsidRDefault="001352A1" w:rsidP="00BA14FF">
            <w:pPr>
              <w:adjustRightInd w:val="0"/>
              <w:ind w:firstLine="709"/>
              <w:jc w:val="right"/>
              <w:outlineLvl w:val="0"/>
              <w:rPr>
                <w:sz w:val="28"/>
                <w:szCs w:val="28"/>
              </w:rPr>
            </w:pPr>
          </w:p>
        </w:tc>
        <w:tc>
          <w:tcPr>
            <w:tcW w:w="3966" w:type="dxa"/>
          </w:tcPr>
          <w:p w:rsidR="001352A1" w:rsidRPr="005739DC" w:rsidRDefault="001352A1" w:rsidP="00BA14FF">
            <w:pPr>
              <w:adjustRightInd w:val="0"/>
              <w:ind w:firstLine="709"/>
              <w:jc w:val="center"/>
              <w:outlineLvl w:val="0"/>
              <w:rPr>
                <w:sz w:val="28"/>
                <w:szCs w:val="28"/>
              </w:rPr>
            </w:pPr>
            <w:r w:rsidRPr="00261B9C">
              <w:t>направление (выдача) заявителю решения об отказе в заключени</w:t>
            </w:r>
            <w:proofErr w:type="gramStart"/>
            <w:r w:rsidRPr="00261B9C">
              <w:t>и</w:t>
            </w:r>
            <w:proofErr w:type="gramEnd"/>
            <w:r w:rsidRPr="00261B9C">
              <w:t xml:space="preserve"> соглашения о перераспределении земельных участков</w:t>
            </w:r>
          </w:p>
          <w:p w:rsidR="001352A1" w:rsidRPr="005739DC" w:rsidRDefault="001352A1" w:rsidP="00BA14FF">
            <w:pPr>
              <w:adjustRightInd w:val="0"/>
              <w:ind w:firstLine="709"/>
              <w:jc w:val="right"/>
              <w:outlineLvl w:val="0"/>
              <w:rPr>
                <w:sz w:val="28"/>
                <w:szCs w:val="28"/>
              </w:rPr>
            </w:pPr>
          </w:p>
          <w:p w:rsidR="001352A1" w:rsidRDefault="001352A1" w:rsidP="00BA14FF">
            <w:pPr>
              <w:adjustRightInd w:val="0"/>
              <w:ind w:firstLine="709"/>
              <w:jc w:val="right"/>
              <w:outlineLvl w:val="0"/>
              <w:rPr>
                <w:sz w:val="28"/>
                <w:szCs w:val="28"/>
              </w:rPr>
            </w:pPr>
          </w:p>
        </w:tc>
      </w:tr>
    </w:tbl>
    <w:p w:rsidR="001352A1" w:rsidRPr="005739DC" w:rsidRDefault="001352A1" w:rsidP="001352A1">
      <w:pPr>
        <w:adjustRightInd w:val="0"/>
        <w:ind w:firstLine="709"/>
        <w:jc w:val="right"/>
        <w:outlineLvl w:val="0"/>
        <w:rPr>
          <w:sz w:val="28"/>
          <w:szCs w:val="28"/>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5"/>
        <w:gridCol w:w="665"/>
        <w:gridCol w:w="2935"/>
      </w:tblGrid>
      <w:tr w:rsidR="001352A1" w:rsidTr="00BA14FF">
        <w:trPr>
          <w:trHeight w:val="875"/>
        </w:trPr>
        <w:tc>
          <w:tcPr>
            <w:tcW w:w="3345" w:type="dxa"/>
          </w:tcPr>
          <w:p w:rsidR="001352A1" w:rsidRPr="00261B9C" w:rsidRDefault="001352A1" w:rsidP="00BA14FF">
            <w:pPr>
              <w:adjustRightInd w:val="0"/>
              <w:jc w:val="center"/>
              <w:outlineLvl w:val="0"/>
            </w:pPr>
            <w:r w:rsidRPr="00261B9C">
              <w:t xml:space="preserve">подготовка  и подписание экземпляров проекта соглашения о перераспределении земельных </w:t>
            </w:r>
            <w:r w:rsidRPr="00261B9C">
              <w:lastRenderedPageBreak/>
              <w:t>участков</w:t>
            </w:r>
          </w:p>
        </w:tc>
        <w:tc>
          <w:tcPr>
            <w:tcW w:w="665" w:type="dxa"/>
            <w:tcBorders>
              <w:top w:val="nil"/>
              <w:bottom w:val="nil"/>
            </w:tcBorders>
            <w:shd w:val="clear" w:color="auto" w:fill="auto"/>
          </w:tcPr>
          <w:p w:rsidR="001352A1" w:rsidRDefault="001352A1" w:rsidP="00BA14FF">
            <w:pPr>
              <w:rPr>
                <w:sz w:val="28"/>
                <w:szCs w:val="28"/>
              </w:rPr>
            </w:pPr>
          </w:p>
        </w:tc>
        <w:tc>
          <w:tcPr>
            <w:tcW w:w="2935" w:type="dxa"/>
            <w:shd w:val="clear" w:color="auto" w:fill="auto"/>
          </w:tcPr>
          <w:p w:rsidR="001352A1" w:rsidRDefault="001352A1" w:rsidP="00BA14FF">
            <w:pPr>
              <w:jc w:val="center"/>
              <w:rPr>
                <w:sz w:val="28"/>
                <w:szCs w:val="28"/>
              </w:rPr>
            </w:pPr>
            <w:r w:rsidRPr="00A57499">
              <w:t>подготовка решения об отказе в заключени</w:t>
            </w:r>
            <w:proofErr w:type="gramStart"/>
            <w:r w:rsidRPr="00A57499">
              <w:t>и</w:t>
            </w:r>
            <w:proofErr w:type="gramEnd"/>
            <w:r w:rsidRPr="00A57499">
              <w:t xml:space="preserve"> соглашения о перераспределении </w:t>
            </w:r>
            <w:r w:rsidRPr="00A57499">
              <w:lastRenderedPageBreak/>
              <w:t>земельных участков</w:t>
            </w:r>
          </w:p>
        </w:tc>
      </w:tr>
    </w:tbl>
    <w:p w:rsidR="001352A1" w:rsidRPr="005739DC" w:rsidRDefault="001352A1" w:rsidP="001352A1">
      <w:pPr>
        <w:adjustRightInd w:val="0"/>
        <w:ind w:firstLine="709"/>
        <w:jc w:val="right"/>
        <w:outlineLvl w:val="0"/>
        <w:rPr>
          <w:sz w:val="28"/>
          <w:szCs w:val="28"/>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3"/>
      </w:tblGrid>
      <w:tr w:rsidR="001352A1" w:rsidTr="00BA14FF">
        <w:trPr>
          <w:trHeight w:val="1119"/>
        </w:trPr>
        <w:tc>
          <w:tcPr>
            <w:tcW w:w="3013" w:type="dxa"/>
          </w:tcPr>
          <w:p w:rsidR="001352A1" w:rsidRPr="00261B9C" w:rsidRDefault="001352A1" w:rsidP="00BA14FF">
            <w:pPr>
              <w:adjustRightInd w:val="0"/>
              <w:jc w:val="center"/>
              <w:outlineLvl w:val="0"/>
            </w:pPr>
            <w:r w:rsidRPr="00261B9C">
              <w:t>направление (выдача) заявителю экземпляров проекта соглашения о перераспределении земельных участков для подписания</w:t>
            </w:r>
            <w:r>
              <w:t xml:space="preserve"> либо решения </w:t>
            </w:r>
            <w:r w:rsidRPr="00261B9C">
              <w:t>об отказе в заключени</w:t>
            </w:r>
            <w:proofErr w:type="gramStart"/>
            <w:r w:rsidRPr="00261B9C">
              <w:t>и</w:t>
            </w:r>
            <w:proofErr w:type="gramEnd"/>
            <w:r w:rsidRPr="00261B9C">
              <w:t xml:space="preserve"> соглашения о перераспределении земельных участков</w:t>
            </w:r>
          </w:p>
        </w:tc>
      </w:tr>
    </w:tbl>
    <w:p w:rsidR="001352A1" w:rsidRDefault="001352A1" w:rsidP="001352A1">
      <w:pPr>
        <w:adjustRightInd w:val="0"/>
        <w:ind w:firstLine="709"/>
        <w:jc w:val="right"/>
        <w:outlineLvl w:val="0"/>
        <w:rPr>
          <w:sz w:val="28"/>
          <w:szCs w:val="28"/>
        </w:rPr>
      </w:pPr>
    </w:p>
    <w:p w:rsidR="001352A1" w:rsidRDefault="001352A1" w:rsidP="001352A1">
      <w:pPr>
        <w:adjustRightInd w:val="0"/>
        <w:ind w:firstLine="709"/>
        <w:jc w:val="right"/>
        <w:outlineLvl w:val="0"/>
        <w:rPr>
          <w:sz w:val="28"/>
          <w:szCs w:val="28"/>
        </w:rPr>
      </w:pPr>
    </w:p>
    <w:p w:rsidR="001352A1" w:rsidRDefault="001352A1" w:rsidP="001352A1">
      <w:pPr>
        <w:adjustRightInd w:val="0"/>
        <w:ind w:firstLine="709"/>
        <w:jc w:val="right"/>
        <w:outlineLvl w:val="0"/>
        <w:rPr>
          <w:sz w:val="28"/>
          <w:szCs w:val="28"/>
        </w:rPr>
      </w:pPr>
    </w:p>
    <w:p w:rsidR="001352A1" w:rsidRDefault="001352A1" w:rsidP="001352A1">
      <w:pPr>
        <w:pStyle w:val="ConsPlusNormal0"/>
        <w:tabs>
          <w:tab w:val="left" w:pos="2127"/>
        </w:tabs>
        <w:ind w:firstLine="709"/>
        <w:jc w:val="both"/>
        <w:rPr>
          <w:rFonts w:ascii="Times New Roman" w:hAnsi="Times New Roman" w:cs="Times New Roman"/>
          <w:sz w:val="28"/>
          <w:szCs w:val="28"/>
        </w:rPr>
      </w:pPr>
    </w:p>
    <w:p w:rsidR="001352A1" w:rsidRDefault="001352A1" w:rsidP="001352A1">
      <w:pPr>
        <w:rPr>
          <w:lang w:eastAsia="ar-SA"/>
        </w:rPr>
      </w:pPr>
    </w:p>
    <w:p w:rsidR="001352A1" w:rsidRDefault="001352A1" w:rsidP="001352A1">
      <w:pPr>
        <w:rPr>
          <w:lang w:eastAsia="ar-SA"/>
        </w:rPr>
      </w:pPr>
    </w:p>
    <w:p w:rsidR="001352A1" w:rsidRDefault="001352A1" w:rsidP="001352A1">
      <w:pPr>
        <w:rPr>
          <w:lang w:eastAsia="ar-SA"/>
        </w:rPr>
      </w:pPr>
    </w:p>
    <w:p w:rsidR="001352A1" w:rsidRDefault="001352A1" w:rsidP="001352A1">
      <w:pPr>
        <w:rPr>
          <w:lang w:eastAsia="ar-SA"/>
        </w:rPr>
      </w:pPr>
    </w:p>
    <w:p w:rsidR="001352A1" w:rsidRDefault="001352A1" w:rsidP="001352A1">
      <w:pPr>
        <w:rPr>
          <w:lang w:eastAsia="ar-SA"/>
        </w:rPr>
      </w:pPr>
    </w:p>
    <w:p w:rsidR="001352A1" w:rsidRDefault="001352A1" w:rsidP="001352A1">
      <w:pPr>
        <w:adjustRightInd w:val="0"/>
        <w:outlineLvl w:val="0"/>
        <w:rPr>
          <w:sz w:val="28"/>
          <w:szCs w:val="28"/>
        </w:rPr>
      </w:pPr>
    </w:p>
    <w:p w:rsidR="00095D1D" w:rsidRDefault="00095D1D" w:rsidP="001352A1">
      <w:pPr>
        <w:adjustRightInd w:val="0"/>
        <w:outlineLvl w:val="0"/>
        <w:rPr>
          <w:sz w:val="28"/>
          <w:szCs w:val="28"/>
        </w:rPr>
      </w:pPr>
    </w:p>
    <w:p w:rsidR="00095D1D" w:rsidRDefault="00095D1D" w:rsidP="001352A1">
      <w:pPr>
        <w:adjustRightInd w:val="0"/>
        <w:outlineLvl w:val="0"/>
        <w:rPr>
          <w:sz w:val="28"/>
          <w:szCs w:val="28"/>
        </w:rPr>
      </w:pPr>
    </w:p>
    <w:p w:rsidR="00095D1D" w:rsidRDefault="00095D1D" w:rsidP="001352A1">
      <w:pPr>
        <w:adjustRightInd w:val="0"/>
        <w:outlineLvl w:val="0"/>
        <w:rPr>
          <w:sz w:val="28"/>
          <w:szCs w:val="28"/>
        </w:rPr>
      </w:pPr>
    </w:p>
    <w:p w:rsidR="00095D1D" w:rsidRDefault="00095D1D" w:rsidP="001352A1">
      <w:pPr>
        <w:adjustRightInd w:val="0"/>
        <w:outlineLvl w:val="0"/>
        <w:rPr>
          <w:sz w:val="28"/>
          <w:szCs w:val="28"/>
        </w:rPr>
      </w:pPr>
    </w:p>
    <w:p w:rsidR="00095D1D" w:rsidRDefault="00095D1D" w:rsidP="001352A1">
      <w:pPr>
        <w:adjustRightInd w:val="0"/>
        <w:outlineLvl w:val="0"/>
        <w:rPr>
          <w:sz w:val="28"/>
          <w:szCs w:val="28"/>
        </w:rPr>
      </w:pPr>
    </w:p>
    <w:p w:rsidR="001352A1" w:rsidRDefault="001352A1" w:rsidP="001352A1">
      <w:pPr>
        <w:adjustRightInd w:val="0"/>
        <w:ind w:firstLine="709"/>
        <w:jc w:val="right"/>
        <w:outlineLvl w:val="0"/>
        <w:rPr>
          <w:sz w:val="28"/>
          <w:szCs w:val="28"/>
        </w:rPr>
      </w:pPr>
    </w:p>
    <w:p w:rsidR="00327412" w:rsidRPr="005739DC" w:rsidRDefault="00327412" w:rsidP="001352A1">
      <w:pPr>
        <w:adjustRightInd w:val="0"/>
        <w:ind w:firstLine="709"/>
        <w:jc w:val="right"/>
        <w:outlineLvl w:val="0"/>
        <w:rPr>
          <w:sz w:val="28"/>
          <w:szCs w:val="28"/>
        </w:rPr>
      </w:pPr>
    </w:p>
    <w:p w:rsidR="001352A1" w:rsidRPr="0041054C" w:rsidRDefault="001352A1" w:rsidP="001352A1">
      <w:pPr>
        <w:ind w:left="5103"/>
        <w:jc w:val="right"/>
        <w:rPr>
          <w:sz w:val="24"/>
          <w:szCs w:val="24"/>
          <w:lang w:eastAsia="ar-SA"/>
        </w:rPr>
      </w:pPr>
      <w:r w:rsidRPr="0041054C">
        <w:rPr>
          <w:sz w:val="24"/>
          <w:szCs w:val="24"/>
          <w:lang w:eastAsia="ar-SA"/>
        </w:rPr>
        <w:lastRenderedPageBreak/>
        <w:t xml:space="preserve">Приложение № 4 </w:t>
      </w:r>
    </w:p>
    <w:p w:rsidR="001352A1" w:rsidRPr="0041054C" w:rsidRDefault="001352A1" w:rsidP="001352A1">
      <w:pPr>
        <w:ind w:left="4820"/>
        <w:jc w:val="right"/>
        <w:rPr>
          <w:sz w:val="24"/>
          <w:szCs w:val="24"/>
          <w:lang w:eastAsia="ar-SA"/>
        </w:rPr>
      </w:pPr>
      <w:r w:rsidRPr="0041054C">
        <w:rPr>
          <w:sz w:val="24"/>
          <w:szCs w:val="24"/>
          <w:lang w:eastAsia="ar-SA"/>
        </w:rPr>
        <w:t xml:space="preserve">     к административному регламенту</w:t>
      </w:r>
    </w:p>
    <w:p w:rsidR="001352A1" w:rsidRPr="0041054C" w:rsidRDefault="001352A1" w:rsidP="001352A1">
      <w:pPr>
        <w:ind w:firstLine="709"/>
        <w:jc w:val="right"/>
        <w:rPr>
          <w:sz w:val="24"/>
          <w:szCs w:val="24"/>
        </w:rPr>
      </w:pPr>
    </w:p>
    <w:p w:rsidR="001352A1" w:rsidRPr="0041054C" w:rsidRDefault="001352A1" w:rsidP="001352A1">
      <w:pPr>
        <w:ind w:firstLine="709"/>
        <w:jc w:val="right"/>
        <w:rPr>
          <w:sz w:val="24"/>
          <w:szCs w:val="24"/>
        </w:rPr>
      </w:pPr>
    </w:p>
    <w:p w:rsidR="001352A1" w:rsidRPr="0041054C" w:rsidRDefault="001352A1" w:rsidP="001352A1">
      <w:pPr>
        <w:ind w:firstLine="709"/>
        <w:jc w:val="right"/>
        <w:rPr>
          <w:sz w:val="24"/>
          <w:szCs w:val="24"/>
        </w:rPr>
      </w:pPr>
    </w:p>
    <w:p w:rsidR="001352A1" w:rsidRPr="0041054C" w:rsidRDefault="001352A1" w:rsidP="001352A1">
      <w:pPr>
        <w:pStyle w:val="ConsPlusNormal0"/>
        <w:jc w:val="center"/>
        <w:rPr>
          <w:rFonts w:ascii="Times New Roman" w:hAnsi="Times New Roman" w:cs="Times New Roman"/>
          <w:sz w:val="24"/>
          <w:szCs w:val="24"/>
        </w:rPr>
      </w:pPr>
      <w:r w:rsidRPr="0041054C">
        <w:rPr>
          <w:rFonts w:ascii="Times New Roman" w:hAnsi="Times New Roman" w:cs="Times New Roman"/>
          <w:sz w:val="24"/>
          <w:szCs w:val="24"/>
        </w:rPr>
        <w:t>РАСПИСКА</w:t>
      </w:r>
    </w:p>
    <w:p w:rsidR="001352A1" w:rsidRPr="0041054C" w:rsidRDefault="001352A1" w:rsidP="001352A1">
      <w:pPr>
        <w:pStyle w:val="ConsPlusNormal0"/>
        <w:jc w:val="center"/>
        <w:rPr>
          <w:rFonts w:ascii="Times New Roman" w:hAnsi="Times New Roman" w:cs="Times New Roman"/>
          <w:sz w:val="24"/>
          <w:szCs w:val="24"/>
        </w:rPr>
      </w:pPr>
      <w:r w:rsidRPr="0041054C">
        <w:rPr>
          <w:rFonts w:ascii="Times New Roman" w:hAnsi="Times New Roman" w:cs="Times New Roman"/>
          <w:sz w:val="24"/>
          <w:szCs w:val="24"/>
        </w:rPr>
        <w:t>в получении документов, представленных для принятия решения</w:t>
      </w:r>
    </w:p>
    <w:p w:rsidR="001352A1" w:rsidRPr="0041054C" w:rsidRDefault="001352A1" w:rsidP="001352A1">
      <w:pPr>
        <w:pStyle w:val="ConsPlusNormal0"/>
        <w:jc w:val="center"/>
        <w:rPr>
          <w:rFonts w:ascii="Times New Roman" w:hAnsi="Times New Roman" w:cs="Times New Roman"/>
          <w:sz w:val="24"/>
          <w:szCs w:val="24"/>
        </w:rPr>
      </w:pPr>
      <w:r w:rsidRPr="0041054C">
        <w:rPr>
          <w:rFonts w:ascii="Times New Roman" w:hAnsi="Times New Roman" w:cs="Times New Roman"/>
          <w:sz w:val="24"/>
          <w:szCs w:val="24"/>
        </w:rPr>
        <w:t>о заключении соглашения о перераспределении</w:t>
      </w:r>
    </w:p>
    <w:p w:rsidR="001352A1" w:rsidRPr="0041054C" w:rsidRDefault="001352A1" w:rsidP="001352A1">
      <w:pPr>
        <w:pStyle w:val="ConsPlusNormal0"/>
        <w:jc w:val="center"/>
        <w:rPr>
          <w:rFonts w:ascii="Times New Roman" w:hAnsi="Times New Roman" w:cs="Times New Roman"/>
          <w:sz w:val="24"/>
          <w:szCs w:val="24"/>
        </w:rPr>
      </w:pPr>
      <w:r w:rsidRPr="0041054C">
        <w:rPr>
          <w:rFonts w:ascii="Times New Roman" w:hAnsi="Times New Roman" w:cs="Times New Roman"/>
          <w:sz w:val="24"/>
          <w:szCs w:val="24"/>
        </w:rPr>
        <w:t>земельных участков</w:t>
      </w:r>
    </w:p>
    <w:p w:rsidR="001352A1" w:rsidRPr="0041054C" w:rsidRDefault="001352A1" w:rsidP="001352A1">
      <w:pPr>
        <w:pStyle w:val="ConsPlusNormal0"/>
        <w:jc w:val="both"/>
        <w:rPr>
          <w:rFonts w:ascii="Times New Roman" w:hAnsi="Times New Roman" w:cs="Times New Roman"/>
          <w:sz w:val="24"/>
          <w:szCs w:val="24"/>
        </w:rPr>
      </w:pP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 xml:space="preserve">    Настоящим удостоверяется, что заявитель</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__________________________________________________________________</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 xml:space="preserve">                         (фамилия, имя, отчество)</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представил,  а сотрудник</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__________________________________________________________________</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получил   "_____"   __________________   __________    документы</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 xml:space="preserve">                  (число)    (месяц прописью)                 (год)</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в количестве  _______________________________  экземпляров</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 xml:space="preserve">                         (прописью)</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 xml:space="preserve">по   прилагаемому   к   заявлению  перечню   документов,   необходимых  </w:t>
      </w:r>
      <w:proofErr w:type="gramStart"/>
      <w:r w:rsidRPr="0041054C">
        <w:rPr>
          <w:rFonts w:ascii="Times New Roman" w:hAnsi="Times New Roman" w:cs="Times New Roman"/>
          <w:sz w:val="24"/>
          <w:szCs w:val="24"/>
        </w:rPr>
        <w:t>для</w:t>
      </w:r>
      <w:proofErr w:type="gramEnd"/>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 xml:space="preserve">принятия  решения  о предварительном согласовании предоставления земельного участка   (согласно  </w:t>
      </w:r>
      <w:hyperlink w:anchor="P144" w:history="1">
        <w:r w:rsidRPr="0041054C">
          <w:rPr>
            <w:rFonts w:ascii="Times New Roman" w:hAnsi="Times New Roman" w:cs="Times New Roman"/>
            <w:sz w:val="24"/>
            <w:szCs w:val="24"/>
          </w:rPr>
          <w:t>п.  2.6.1</w:t>
        </w:r>
      </w:hyperlink>
      <w:r w:rsidRPr="0041054C">
        <w:rPr>
          <w:rFonts w:ascii="Times New Roman" w:hAnsi="Times New Roman" w:cs="Times New Roman"/>
          <w:sz w:val="24"/>
          <w:szCs w:val="24"/>
        </w:rPr>
        <w:t xml:space="preserve">  настоящего  административного  регламента):</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__________________________________________________________________</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__________________________________________________________________</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__________________________________________________________________</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__________________________________________________________________</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 xml:space="preserve">    Перечень   документов,   которые  будут  получены  по  </w:t>
      </w:r>
      <w:proofErr w:type="gramStart"/>
      <w:r w:rsidRPr="0041054C">
        <w:rPr>
          <w:rFonts w:ascii="Times New Roman" w:hAnsi="Times New Roman" w:cs="Times New Roman"/>
          <w:sz w:val="24"/>
          <w:szCs w:val="24"/>
        </w:rPr>
        <w:t>межведомственным</w:t>
      </w:r>
      <w:proofErr w:type="gramEnd"/>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запросам:</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__________________________________________________________________</w:t>
      </w:r>
    </w:p>
    <w:p w:rsidR="001352A1" w:rsidRPr="0041054C" w:rsidRDefault="001352A1" w:rsidP="001352A1">
      <w:pPr>
        <w:pStyle w:val="ConsPlusNonformat"/>
        <w:jc w:val="both"/>
        <w:rPr>
          <w:rFonts w:ascii="Times New Roman" w:hAnsi="Times New Roman" w:cs="Times New Roman"/>
          <w:sz w:val="24"/>
          <w:szCs w:val="24"/>
        </w:rPr>
      </w:pP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____________________________________   _____________  _______</w:t>
      </w:r>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 xml:space="preserve">      </w:t>
      </w:r>
      <w:proofErr w:type="gramStart"/>
      <w:r w:rsidRPr="0041054C">
        <w:rPr>
          <w:rFonts w:ascii="Times New Roman" w:hAnsi="Times New Roman" w:cs="Times New Roman"/>
          <w:sz w:val="24"/>
          <w:szCs w:val="24"/>
        </w:rPr>
        <w:t>(должность специалиста,                       (подпись)    (расшифровка подписи)</w:t>
      </w:r>
      <w:proofErr w:type="gramEnd"/>
    </w:p>
    <w:p w:rsidR="001352A1" w:rsidRPr="0041054C" w:rsidRDefault="001352A1" w:rsidP="001352A1">
      <w:pPr>
        <w:pStyle w:val="ConsPlusNonformat"/>
        <w:jc w:val="both"/>
        <w:rPr>
          <w:rFonts w:ascii="Times New Roman" w:hAnsi="Times New Roman" w:cs="Times New Roman"/>
          <w:sz w:val="24"/>
          <w:szCs w:val="24"/>
        </w:rPr>
      </w:pPr>
      <w:r w:rsidRPr="0041054C">
        <w:rPr>
          <w:rFonts w:ascii="Times New Roman" w:hAnsi="Times New Roman" w:cs="Times New Roman"/>
          <w:sz w:val="24"/>
          <w:szCs w:val="24"/>
        </w:rPr>
        <w:t xml:space="preserve"> </w:t>
      </w:r>
      <w:proofErr w:type="gramStart"/>
      <w:r w:rsidRPr="0041054C">
        <w:rPr>
          <w:rFonts w:ascii="Times New Roman" w:hAnsi="Times New Roman" w:cs="Times New Roman"/>
          <w:sz w:val="24"/>
          <w:szCs w:val="24"/>
        </w:rPr>
        <w:t>ответственного</w:t>
      </w:r>
      <w:proofErr w:type="gramEnd"/>
      <w:r w:rsidRPr="0041054C">
        <w:rPr>
          <w:rFonts w:ascii="Times New Roman" w:hAnsi="Times New Roman" w:cs="Times New Roman"/>
          <w:sz w:val="24"/>
          <w:szCs w:val="24"/>
        </w:rPr>
        <w:t xml:space="preserve"> за прием документов)</w:t>
      </w:r>
    </w:p>
    <w:p w:rsidR="001352A1" w:rsidRPr="0041054C" w:rsidRDefault="001352A1" w:rsidP="001352A1">
      <w:pPr>
        <w:pStyle w:val="ConsPlusNormal0"/>
        <w:jc w:val="both"/>
        <w:rPr>
          <w:rFonts w:ascii="Times New Roman" w:hAnsi="Times New Roman" w:cs="Times New Roman"/>
          <w:sz w:val="24"/>
          <w:szCs w:val="24"/>
        </w:rPr>
      </w:pPr>
    </w:p>
    <w:p w:rsidR="001352A1" w:rsidRPr="00772B4B" w:rsidRDefault="001352A1" w:rsidP="001352A1">
      <w:pPr>
        <w:adjustRightInd w:val="0"/>
        <w:ind w:firstLine="709"/>
        <w:jc w:val="both"/>
        <w:rPr>
          <w:noProof/>
          <w:sz w:val="28"/>
          <w:szCs w:val="28"/>
        </w:rPr>
      </w:pPr>
    </w:p>
    <w:p w:rsidR="001352A1" w:rsidRPr="00772B4B" w:rsidRDefault="001352A1" w:rsidP="001352A1">
      <w:pPr>
        <w:adjustRightInd w:val="0"/>
        <w:ind w:firstLine="709"/>
        <w:jc w:val="both"/>
        <w:rPr>
          <w:noProof/>
          <w:sz w:val="28"/>
          <w:szCs w:val="28"/>
        </w:rPr>
      </w:pPr>
    </w:p>
    <w:p w:rsidR="001352A1" w:rsidRPr="00772B4B" w:rsidRDefault="001352A1" w:rsidP="001352A1">
      <w:pPr>
        <w:adjustRightInd w:val="0"/>
        <w:ind w:firstLine="709"/>
        <w:jc w:val="both"/>
        <w:rPr>
          <w:noProof/>
          <w:sz w:val="28"/>
          <w:szCs w:val="28"/>
        </w:rPr>
      </w:pPr>
    </w:p>
    <w:p w:rsidR="001352A1" w:rsidRPr="00772B4B" w:rsidRDefault="001352A1" w:rsidP="001352A1">
      <w:pPr>
        <w:adjustRightInd w:val="0"/>
        <w:ind w:firstLine="709"/>
        <w:jc w:val="both"/>
        <w:rPr>
          <w:noProof/>
          <w:sz w:val="28"/>
          <w:szCs w:val="28"/>
        </w:rPr>
      </w:pPr>
    </w:p>
    <w:p w:rsidR="001352A1" w:rsidRPr="00772B4B" w:rsidRDefault="001352A1" w:rsidP="001352A1">
      <w:pPr>
        <w:adjustRightInd w:val="0"/>
        <w:ind w:firstLine="709"/>
        <w:jc w:val="both"/>
        <w:rPr>
          <w:noProof/>
          <w:sz w:val="28"/>
          <w:szCs w:val="28"/>
        </w:rPr>
      </w:pPr>
    </w:p>
    <w:p w:rsidR="001352A1" w:rsidRPr="00772B4B" w:rsidRDefault="001352A1" w:rsidP="001352A1">
      <w:pPr>
        <w:adjustRightInd w:val="0"/>
        <w:ind w:firstLine="709"/>
        <w:jc w:val="both"/>
        <w:rPr>
          <w:noProof/>
          <w:sz w:val="28"/>
          <w:szCs w:val="28"/>
        </w:rPr>
      </w:pPr>
    </w:p>
    <w:p w:rsidR="001352A1" w:rsidRPr="00772B4B" w:rsidRDefault="001352A1" w:rsidP="001352A1">
      <w:pPr>
        <w:adjustRightInd w:val="0"/>
        <w:ind w:firstLine="709"/>
        <w:jc w:val="both"/>
        <w:rPr>
          <w:sz w:val="28"/>
          <w:szCs w:val="28"/>
        </w:rPr>
      </w:pPr>
    </w:p>
    <w:p w:rsidR="001352A1" w:rsidRDefault="001352A1" w:rsidP="001352A1">
      <w:pPr>
        <w:pStyle w:val="msonormalbullet2gif"/>
        <w:adjustRightInd w:val="0"/>
        <w:ind w:left="357"/>
        <w:contextualSpacing/>
        <w:jc w:val="both"/>
        <w:outlineLvl w:val="0"/>
      </w:pPr>
    </w:p>
    <w:p w:rsidR="006463AC" w:rsidRDefault="006463AC"/>
    <w:sectPr w:rsidR="006463AC" w:rsidSect="00647E49">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BA5"/>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B973E81"/>
    <w:multiLevelType w:val="multilevel"/>
    <w:tmpl w:val="5B622B4C"/>
    <w:lvl w:ilvl="0">
      <w:start w:val="2"/>
      <w:numFmt w:val="decimal"/>
      <w:lvlText w:val="%1."/>
      <w:lvlJc w:val="left"/>
      <w:pPr>
        <w:ind w:left="600" w:hanging="600"/>
      </w:pPr>
    </w:lvl>
    <w:lvl w:ilvl="1">
      <w:start w:val="11"/>
      <w:numFmt w:val="decimal"/>
      <w:lvlText w:val="%1.%2."/>
      <w:lvlJc w:val="left"/>
      <w:pPr>
        <w:ind w:left="1855"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
    <w:nsid w:val="18D151EC"/>
    <w:multiLevelType w:val="multilevel"/>
    <w:tmpl w:val="02F268F2"/>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2607033A"/>
    <w:multiLevelType w:val="multilevel"/>
    <w:tmpl w:val="0419001F"/>
    <w:lvl w:ilvl="0">
      <w:start w:val="1"/>
      <w:numFmt w:val="decimal"/>
      <w:lvlText w:val="%1."/>
      <w:lvlJc w:val="left"/>
      <w:pPr>
        <w:ind w:left="2204" w:hanging="360"/>
      </w:pPr>
    </w:lvl>
    <w:lvl w:ilvl="1">
      <w:start w:val="1"/>
      <w:numFmt w:val="decimal"/>
      <w:lvlText w:val="%1.%2."/>
      <w:lvlJc w:val="left"/>
      <w:pPr>
        <w:ind w:left="5252" w:hanging="432"/>
      </w:pPr>
    </w:lvl>
    <w:lvl w:ilvl="2">
      <w:start w:val="1"/>
      <w:numFmt w:val="decimal"/>
      <w:lvlText w:val="%1.%2.%3."/>
      <w:lvlJc w:val="left"/>
      <w:pPr>
        <w:ind w:left="192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7B7C09"/>
    <w:multiLevelType w:val="multilevel"/>
    <w:tmpl w:val="92CE569C"/>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5E52429C"/>
    <w:multiLevelType w:val="multilevel"/>
    <w:tmpl w:val="FD60EC74"/>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8">
    <w:nsid w:val="60DF057E"/>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62FA5DD7"/>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4"/>
  </w:num>
  <w:num w:numId="2">
    <w:abstractNumId w:val="5"/>
  </w:num>
  <w:num w:numId="3">
    <w:abstractNumId w:val="3"/>
  </w:num>
  <w:num w:numId="4">
    <w:abstractNumId w:val="0"/>
  </w:num>
  <w:num w:numId="5">
    <w:abstractNumId w:val="2"/>
  </w:num>
  <w:num w:numId="6">
    <w:abstractNumId w:val="8"/>
  </w:num>
  <w:num w:numId="7">
    <w:abstractNumId w:val="9"/>
  </w:num>
  <w:num w:numId="8">
    <w:abstractNumId w:val="7"/>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352A1"/>
    <w:rsid w:val="000542A8"/>
    <w:rsid w:val="00095D1D"/>
    <w:rsid w:val="00120A28"/>
    <w:rsid w:val="001352A1"/>
    <w:rsid w:val="0027299F"/>
    <w:rsid w:val="00327412"/>
    <w:rsid w:val="005D1DBC"/>
    <w:rsid w:val="005F2C62"/>
    <w:rsid w:val="006463AC"/>
    <w:rsid w:val="00647E49"/>
    <w:rsid w:val="006B2096"/>
    <w:rsid w:val="006B577E"/>
    <w:rsid w:val="006D56FF"/>
    <w:rsid w:val="007111CB"/>
    <w:rsid w:val="0075223B"/>
    <w:rsid w:val="008F1889"/>
    <w:rsid w:val="00900860"/>
    <w:rsid w:val="00974C23"/>
    <w:rsid w:val="00AB74DA"/>
    <w:rsid w:val="00BA14FF"/>
    <w:rsid w:val="00D81CEF"/>
    <w:rsid w:val="00F80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352A1"/>
    <w:pPr>
      <w:widowControl w:val="0"/>
      <w:autoSpaceDE w:val="0"/>
      <w:autoSpaceDN w:val="0"/>
      <w:spacing w:after="0" w:line="240" w:lineRule="auto"/>
    </w:pPr>
    <w:rPr>
      <w:rFonts w:ascii="Cambria Math" w:eastAsia="Times New Roman CYR" w:hAnsi="Cambria Math" w:cs="Cambria Math"/>
      <w:sz w:val="20"/>
      <w:szCs w:val="20"/>
    </w:rPr>
  </w:style>
  <w:style w:type="paragraph" w:styleId="a3">
    <w:name w:val="List Paragraph"/>
    <w:basedOn w:val="a"/>
    <w:uiPriority w:val="34"/>
    <w:qFormat/>
    <w:rsid w:val="001352A1"/>
    <w:pPr>
      <w:spacing w:after="0" w:line="240" w:lineRule="auto"/>
      <w:ind w:left="708"/>
    </w:pPr>
    <w:rPr>
      <w:rFonts w:ascii="Times New Roman CYR" w:eastAsia="Times New Roman CYR" w:hAnsi="Times New Roman CYR" w:cs="Times New Roman CYR"/>
      <w:sz w:val="24"/>
      <w:szCs w:val="24"/>
    </w:rPr>
  </w:style>
  <w:style w:type="character" w:styleId="a4">
    <w:name w:val="Hyperlink"/>
    <w:basedOn w:val="a0"/>
    <w:unhideWhenUsed/>
    <w:rsid w:val="001352A1"/>
    <w:rPr>
      <w:color w:val="0000FF"/>
      <w:u w:val="single"/>
    </w:rPr>
  </w:style>
  <w:style w:type="paragraph" w:customStyle="1" w:styleId="ConsPlusTitle">
    <w:name w:val="ConsPlusTitle"/>
    <w:rsid w:val="001352A1"/>
    <w:pPr>
      <w:widowControl w:val="0"/>
      <w:autoSpaceDE w:val="0"/>
      <w:autoSpaceDN w:val="0"/>
      <w:spacing w:after="0" w:line="240" w:lineRule="auto"/>
    </w:pPr>
    <w:rPr>
      <w:rFonts w:ascii="Verdana" w:eastAsia="Times New Roman CYR" w:hAnsi="Verdana" w:cs="Verdana"/>
      <w:b/>
      <w:bCs/>
      <w:sz w:val="20"/>
      <w:szCs w:val="20"/>
    </w:rPr>
  </w:style>
  <w:style w:type="character" w:customStyle="1" w:styleId="ConsPlusNormal">
    <w:name w:val="ConsPlusNormal Знак"/>
    <w:link w:val="ConsPlusNormal0"/>
    <w:locked/>
    <w:rsid w:val="001352A1"/>
    <w:rPr>
      <w:rFonts w:ascii="Verdana" w:eastAsia="Times New Roman CYR" w:hAnsi="Verdana" w:cs="Verdana"/>
    </w:rPr>
  </w:style>
  <w:style w:type="paragraph" w:customStyle="1" w:styleId="ConsPlusNormal0">
    <w:name w:val="ConsPlusNormal"/>
    <w:link w:val="ConsPlusNormal"/>
    <w:rsid w:val="001352A1"/>
    <w:pPr>
      <w:widowControl w:val="0"/>
      <w:autoSpaceDE w:val="0"/>
      <w:autoSpaceDN w:val="0"/>
      <w:spacing w:after="0" w:line="240" w:lineRule="auto"/>
      <w:ind w:firstLine="720"/>
    </w:pPr>
    <w:rPr>
      <w:rFonts w:ascii="Verdana" w:eastAsia="Times New Roman CYR" w:hAnsi="Verdana" w:cs="Verdana"/>
    </w:rPr>
  </w:style>
  <w:style w:type="paragraph" w:customStyle="1" w:styleId="Title">
    <w:name w:val="Title!Название НПА"/>
    <w:basedOn w:val="a"/>
    <w:rsid w:val="001352A1"/>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msonormalbullet2gif">
    <w:name w:val="msonormalbullet2.gif"/>
    <w:basedOn w:val="a"/>
    <w:uiPriority w:val="99"/>
    <w:rsid w:val="001352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B6E63E1ED228171C011F6F158C8B9P" TargetMode="External"/><Relationship Id="rId13" Type="http://schemas.openxmlformats.org/officeDocument/2006/relationships/hyperlink" Target="consultantplus://offline/ref=F8F58F5DC28C8121E45F7CE25F72D46DBB6164E6E6218171C011F6F15889A346A566449DCD970A44CBB4P" TargetMode="External"/><Relationship Id="rId18" Type="http://schemas.openxmlformats.org/officeDocument/2006/relationships/hyperlink" Target="consultantplus://offline/ref=F8F58F5DC28C8121E45F7CE25F72D46DBB6169E6EA2C8171C011F6F158C8B9P" TargetMode="External"/><Relationship Id="rId3" Type="http://schemas.openxmlformats.org/officeDocument/2006/relationships/settings" Target="settings.xml"/><Relationship Id="rId7" Type="http://schemas.openxmlformats.org/officeDocument/2006/relationships/hyperlink" Target="consultantplus://offline/ref=F8F58F5DC28C8121E45F7CE25F72D46DBB6F62E0EB228171C011F6F158C8B9P" TargetMode="External"/><Relationship Id="rId12" Type="http://schemas.openxmlformats.org/officeDocument/2006/relationships/hyperlink" Target="consultantplus://offline/ref=F8F58F5DC28C8121E45F62EF491E8B68BB6D3FECE822832E9E4EADAC0F80A911CEB2P" TargetMode="External"/><Relationship Id="rId17" Type="http://schemas.openxmlformats.org/officeDocument/2006/relationships/hyperlink" Target="consultantplus://offline/ref=F8F58F5DC28C8121E45F7CE25F72D46DBB6F66E4EC208171C011F6F15889A346A5664495CAC9B1P" TargetMode="Externa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8F58F5DC28C8121E45F7CE25F72D46DBB6E62E3ED248171C011F6F158C8B9P" TargetMode="External"/><Relationship Id="rId11" Type="http://schemas.openxmlformats.org/officeDocument/2006/relationships/hyperlink" Target="consultantplus://offline/ref=F8F58F5DC28C8121E45F7CE25F72D46DBB6F65E1ED2C8171C011F6F158C8B9P" TargetMode="External"/><Relationship Id="rId5" Type="http://schemas.openxmlformats.org/officeDocument/2006/relationships/hyperlink" Target="consultantplus://offline/ref=F8F58F5DC28C8121E45F7CE25F72D46DB86E66E4E573D6739144F8CFB4P" TargetMode="External"/><Relationship Id="rId15" Type="http://schemas.openxmlformats.org/officeDocument/2006/relationships/hyperlink" Target="consultantplus://offline/ref=8AC4C39285A326CC074424E21B3B985C664D4D6211E755446492C7009D2674O" TargetMode="External"/><Relationship Id="rId10" Type="http://schemas.openxmlformats.org/officeDocument/2006/relationships/hyperlink" Target="consultantplus://offline/ref=F8F58F5DC28C8121E45F7CE25F72D46DBB6F65E1EC218171C011F6F15889A346A566449DCD970A4FCBB7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F58F5DC28C8121E45F7CE25F72D46DBB6F66E4EC208171C011F6F15889A346A5664495C5C9BEP" TargetMode="External"/><Relationship Id="rId14" Type="http://schemas.openxmlformats.org/officeDocument/2006/relationships/hyperlink" Target="consultantplus://offline/ref=F8F58F5DC28C8121E45F7CE25F72D46DBB6F65E1EC218171C011F6F15889A346A5664498CCB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11009</Words>
  <Characters>62755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8</cp:revision>
  <cp:lastPrinted>2017-06-20T08:58:00Z</cp:lastPrinted>
  <dcterms:created xsi:type="dcterms:W3CDTF">2017-06-20T05:35:00Z</dcterms:created>
  <dcterms:modified xsi:type="dcterms:W3CDTF">2017-06-20T08:59:00Z</dcterms:modified>
</cp:coreProperties>
</file>